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142D" w:rsidRPr="00CB3111" w:rsidRDefault="00CF142D" w:rsidP="00CF142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111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учебном центре ООО «Концессии теплоснабжения» проходить профессиональное обучение и повышение квалификации могут работники непосредственно Общества, т.е. лица старше 18 лет (мужчины и женщины), имеющие школьный аттестат, среднее или высшее образование.</w:t>
      </w:r>
    </w:p>
    <w:p w:rsidR="00CF142D" w:rsidRPr="00CB3111" w:rsidRDefault="00CF142D" w:rsidP="00CF142D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11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профессионального обучения и повышения квалификации:</w:t>
      </w:r>
    </w:p>
    <w:p w:rsidR="00B25400" w:rsidRPr="00CB3111" w:rsidRDefault="00B25400" w:rsidP="00CF142D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237" w:type="dxa"/>
        <w:tblInd w:w="108" w:type="dxa"/>
        <w:tblLook w:val="04A0" w:firstRow="1" w:lastRow="0" w:firstColumn="1" w:lastColumn="0" w:noHBand="0" w:noVBand="1"/>
      </w:tblPr>
      <w:tblGrid>
        <w:gridCol w:w="596"/>
        <w:gridCol w:w="8641"/>
      </w:tblGrid>
      <w:tr w:rsidR="00CF142D" w:rsidRPr="00CB3111" w:rsidTr="00CB3111">
        <w:trPr>
          <w:trHeight w:val="61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142D" w:rsidRPr="00CB3111" w:rsidRDefault="00CF142D" w:rsidP="00CB3111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31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142D" w:rsidRPr="00CB3111" w:rsidRDefault="00CF142D" w:rsidP="00CB3111">
            <w:pPr>
              <w:spacing w:before="2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31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Аппаратчик химводоочистки 3-4 разряды</w:t>
            </w:r>
          </w:p>
        </w:tc>
      </w:tr>
      <w:tr w:rsidR="00CF142D" w:rsidRPr="00CB3111" w:rsidTr="00CB3111">
        <w:trPr>
          <w:trHeight w:val="563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142D" w:rsidRPr="00CB3111" w:rsidRDefault="00CF142D" w:rsidP="00CB3111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31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142D" w:rsidRPr="00CB3111" w:rsidRDefault="00CF142D" w:rsidP="00CB3111">
            <w:pPr>
              <w:spacing w:before="2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31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Машинист крана автомобильного</w:t>
            </w:r>
          </w:p>
        </w:tc>
      </w:tr>
      <w:tr w:rsidR="00CF142D" w:rsidRPr="00CB3111" w:rsidTr="00CB3111">
        <w:trPr>
          <w:trHeight w:val="554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142D" w:rsidRPr="00CB3111" w:rsidRDefault="00CF142D" w:rsidP="00CB3111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31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142D" w:rsidRPr="00CB3111" w:rsidRDefault="00CF142D" w:rsidP="00CB3111">
            <w:pPr>
              <w:spacing w:before="2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31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Машинист автовышки и автогидроподъемника</w:t>
            </w:r>
          </w:p>
        </w:tc>
      </w:tr>
      <w:tr w:rsidR="00CF142D" w:rsidRPr="00CB3111" w:rsidTr="00CB3111">
        <w:trPr>
          <w:trHeight w:val="419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142D" w:rsidRPr="00CB3111" w:rsidRDefault="00CF142D" w:rsidP="00CB3111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31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142D" w:rsidRPr="00CB3111" w:rsidRDefault="00CF142D" w:rsidP="00CB3111">
            <w:pPr>
              <w:spacing w:before="2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31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Оператор котельной 3-6 разряды</w:t>
            </w:r>
          </w:p>
        </w:tc>
      </w:tr>
      <w:tr w:rsidR="00CF142D" w:rsidRPr="00CB3111" w:rsidTr="00CB3111">
        <w:trPr>
          <w:trHeight w:val="41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142D" w:rsidRPr="00CB3111" w:rsidRDefault="00CF142D" w:rsidP="00CB3111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31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142D" w:rsidRPr="00CB3111" w:rsidRDefault="00CF142D" w:rsidP="00CB3111">
            <w:pPr>
              <w:spacing w:before="2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31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Оператор теплового пункта 2-3 разряды</w:t>
            </w:r>
          </w:p>
        </w:tc>
      </w:tr>
      <w:tr w:rsidR="00CF142D" w:rsidRPr="00CB3111" w:rsidTr="00CB3111">
        <w:trPr>
          <w:trHeight w:val="559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142D" w:rsidRPr="00CB3111" w:rsidRDefault="00CF142D" w:rsidP="00CB3111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31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142D" w:rsidRPr="00CB3111" w:rsidRDefault="00CF142D" w:rsidP="00CB3111">
            <w:pPr>
              <w:spacing w:before="2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31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Рабочий люльки</w:t>
            </w:r>
          </w:p>
        </w:tc>
      </w:tr>
      <w:tr w:rsidR="00CF142D" w:rsidRPr="00CB3111" w:rsidTr="00CB3111">
        <w:trPr>
          <w:trHeight w:val="837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142D" w:rsidRPr="00CB3111" w:rsidRDefault="00CF142D" w:rsidP="00CB3111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31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142D" w:rsidRPr="00CB3111" w:rsidRDefault="00CF142D" w:rsidP="00CB3111">
            <w:pPr>
              <w:spacing w:before="2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31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Слесарь-наладчик контрольно-измерительных приборов и автоматики 3-6 разряды</w:t>
            </w:r>
          </w:p>
        </w:tc>
      </w:tr>
      <w:tr w:rsidR="00CF142D" w:rsidRPr="00CB3111" w:rsidTr="00CB3111">
        <w:trPr>
          <w:trHeight w:val="848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142D" w:rsidRPr="00CB3111" w:rsidRDefault="00CF142D" w:rsidP="00CB3111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31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142D" w:rsidRPr="00CB3111" w:rsidRDefault="00CF142D" w:rsidP="00CB3111">
            <w:pPr>
              <w:spacing w:before="2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31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Слесарь по эксплуатации и ремонту газового оборудования 3-6 разряды</w:t>
            </w:r>
          </w:p>
        </w:tc>
      </w:tr>
      <w:tr w:rsidR="00CF142D" w:rsidRPr="00CB3111" w:rsidTr="00CB3111">
        <w:trPr>
          <w:trHeight w:val="56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142D" w:rsidRPr="00CB3111" w:rsidRDefault="00CF142D" w:rsidP="00CB3111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31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142D" w:rsidRPr="00CB3111" w:rsidRDefault="00CF142D" w:rsidP="00CB3111">
            <w:pPr>
              <w:spacing w:before="2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31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Слесарь-ремонтник 3-6 разряды</w:t>
            </w:r>
          </w:p>
        </w:tc>
      </w:tr>
      <w:tr w:rsidR="00CF142D" w:rsidRPr="00CB3111" w:rsidTr="00CB3111">
        <w:trPr>
          <w:trHeight w:val="54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142D" w:rsidRPr="00CB3111" w:rsidRDefault="00CF142D" w:rsidP="00CB3111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31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142D" w:rsidRPr="00CB3111" w:rsidRDefault="00CF142D" w:rsidP="00CB3111">
            <w:pPr>
              <w:spacing w:before="2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31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Слесарь по ремонту оборудования тепловых сетей 3-6 разряды</w:t>
            </w:r>
          </w:p>
        </w:tc>
      </w:tr>
      <w:tr w:rsidR="00CF142D" w:rsidRPr="00CB3111" w:rsidTr="00CB3111">
        <w:trPr>
          <w:trHeight w:val="56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142D" w:rsidRPr="00CB3111" w:rsidRDefault="00CF142D" w:rsidP="00CB3111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31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142D" w:rsidRPr="00CB3111" w:rsidRDefault="00CF142D" w:rsidP="00CB3111">
            <w:pPr>
              <w:spacing w:before="2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31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Слесарь по ремонту котельного оборудования 3-6 разряды</w:t>
            </w:r>
          </w:p>
        </w:tc>
      </w:tr>
      <w:tr w:rsidR="00CF142D" w:rsidRPr="00CB3111" w:rsidTr="00CB3111">
        <w:trPr>
          <w:trHeight w:val="559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142D" w:rsidRPr="00CB3111" w:rsidRDefault="00CF142D" w:rsidP="00CB3111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31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142D" w:rsidRPr="00CB3111" w:rsidRDefault="00CF142D" w:rsidP="00CB3111">
            <w:pPr>
              <w:spacing w:before="2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31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Стропальщик 3-4 разряды</w:t>
            </w:r>
          </w:p>
        </w:tc>
      </w:tr>
      <w:tr w:rsidR="00CF142D" w:rsidRPr="00CB3111" w:rsidTr="00CB3111">
        <w:trPr>
          <w:trHeight w:val="55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142D" w:rsidRPr="00CB3111" w:rsidRDefault="00CF142D" w:rsidP="00CB3111">
            <w:pPr>
              <w:spacing w:before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31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142D" w:rsidRPr="00CB3111" w:rsidRDefault="00CF142D" w:rsidP="00CB3111">
            <w:pPr>
              <w:spacing w:before="2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31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Повышение квалификации в области промышленной безопасности</w:t>
            </w:r>
          </w:p>
        </w:tc>
      </w:tr>
    </w:tbl>
    <w:p w:rsidR="00CF142D" w:rsidRPr="00CB3111" w:rsidRDefault="00CF142D" w:rsidP="00CF14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CF142D" w:rsidRPr="00CB3111" w:rsidRDefault="00CF142D" w:rsidP="00CF14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1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Кабинет № 4 (учебный класс № 3: зал многоцелевого назначения), площадью 28,5 м2, используется для практических занятий на учебно-тренировочном полигоне (комплексе) </w:t>
      </w:r>
      <w:r w:rsidRPr="00CB3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Альпинист -2-0 (2.7), а также для отработки навыков оказания первой помощи пострадавшим на Роботе-тренажере ''ГОША''.</w:t>
      </w:r>
    </w:p>
    <w:p w:rsidR="00B25400" w:rsidRPr="00CB3111" w:rsidRDefault="00B25400">
      <w:pPr>
        <w:rPr>
          <w:sz w:val="28"/>
          <w:szCs w:val="28"/>
        </w:rPr>
      </w:pPr>
      <w:bookmarkStart w:id="0" w:name="_GoBack"/>
      <w:bookmarkEnd w:id="0"/>
    </w:p>
    <w:sectPr w:rsidR="00B25400" w:rsidRPr="00CB31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7B4"/>
    <w:rsid w:val="0020753C"/>
    <w:rsid w:val="005D753A"/>
    <w:rsid w:val="007877B4"/>
    <w:rsid w:val="00854666"/>
    <w:rsid w:val="009A7EDE"/>
    <w:rsid w:val="00B25400"/>
    <w:rsid w:val="00CB3111"/>
    <w:rsid w:val="00CF142D"/>
    <w:rsid w:val="00FF4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8937A9-54F4-4248-859C-DB3BC9C62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Нестеренко Галина Васильевна</dc:creator>
  <cp:keywords/>
  <dc:description/>
  <cp:lastModifiedBy>Чернышова Наталья Андреевна</cp:lastModifiedBy>
  <cp:revision>4</cp:revision>
  <dcterms:created xsi:type="dcterms:W3CDTF">2026-07-15T07:50:00Z</dcterms:created>
  <dcterms:modified xsi:type="dcterms:W3CDTF">2026-07-15T07:54:00Z</dcterms:modified>
</cp:coreProperties>
</file>