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7B4FE8" w14:paraId="234D8C2A" w14:textId="77777777" w:rsidTr="0016492A">
        <w:tc>
          <w:tcPr>
            <w:tcW w:w="5070" w:type="dxa"/>
          </w:tcPr>
          <w:p w14:paraId="026D1CDD" w14:textId="77777777"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2EF90122" w14:textId="77777777" w:rsidR="002D6E2B" w:rsidRPr="007B4FE8" w:rsidRDefault="00126758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ОтветНа"/>
                  <w:enabled/>
                  <w:calcOnExit w:val="0"/>
                  <w:textInput>
                    <w:default w:val="ОтветНа"/>
                  </w:textInput>
                </w:ffData>
              </w:fldChar>
            </w:r>
            <w:bookmarkStart w:id="2" w:name="ОтветНа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3B174B">
              <w:rPr>
                <w:rFonts w:cs="Calibri"/>
                <w:sz w:val="24"/>
                <w:szCs w:val="24"/>
              </w:rPr>
              <w:t>На № б/н от 05.03.2024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28" w:type="dxa"/>
          </w:tcPr>
          <w:p w14:paraId="21AD4DB2" w14:textId="77777777" w:rsidR="002D6E2B" w:rsidRPr="007B4FE8" w:rsidRDefault="009D28B0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ПолучательСкрипт"/>
                  <w:enabled/>
                  <w:calcOnExit w:val="0"/>
                  <w:textInput>
                    <w:default w:val="ПолучательСкрипт"/>
                  </w:textInput>
                </w:ffData>
              </w:fldChar>
            </w:r>
            <w:bookmarkStart w:id="3" w:name="ПолучательСкрипт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3B174B">
              <w:rPr>
                <w:rFonts w:cs="Calibri"/>
                <w:sz w:val="24"/>
                <w:szCs w:val="24"/>
              </w:rPr>
              <w:t>Тарасову Виктору Сергеевичу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  <w:p w14:paraId="108A7611" w14:textId="77777777" w:rsidR="00126758" w:rsidRPr="00DA1375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AE019D5" w14:textId="77777777" w:rsidR="0012675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АдресДоставки"/>
                  <w:enabled/>
                  <w:calcOnExit w:val="0"/>
                  <w:textInput>
                    <w:default w:val="АдресДоставки"/>
                  </w:textInput>
                </w:ffData>
              </w:fldChar>
            </w:r>
            <w:bookmarkStart w:id="4" w:name="АдресДоставк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3B174B">
              <w:rPr>
                <w:rFonts w:cs="Calibri"/>
                <w:sz w:val="24"/>
                <w:szCs w:val="24"/>
              </w:rPr>
              <w:t>400082, Волгоградская обл, г Волгоград, ул 50 лет Октября, д. 36, кв. 126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  <w:p w14:paraId="724BC7EF" w14:textId="77777777" w:rsidR="00DA1375" w:rsidRDefault="00DA1375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0420792" w14:textId="77777777" w:rsidR="00DA1375" w:rsidRDefault="00DA1375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A1375">
              <w:rPr>
                <w:rFonts w:cs="Calibri"/>
                <w:sz w:val="24"/>
                <w:szCs w:val="24"/>
              </w:rPr>
              <w:t>УК ПАРТНЕР ООО</w:t>
            </w:r>
          </w:p>
          <w:p w14:paraId="60294DAB" w14:textId="77777777" w:rsidR="00DA1375" w:rsidRDefault="00DA1375" w:rsidP="00DA1375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A1375">
              <w:rPr>
                <w:rFonts w:cs="Calibri"/>
                <w:sz w:val="24"/>
                <w:szCs w:val="24"/>
              </w:rPr>
              <w:t>Солдатов</w:t>
            </w:r>
            <w:r>
              <w:rPr>
                <w:rFonts w:cs="Calibri"/>
                <w:sz w:val="24"/>
                <w:szCs w:val="24"/>
              </w:rPr>
              <w:t>у</w:t>
            </w:r>
            <w:r w:rsidRPr="00DA1375">
              <w:rPr>
                <w:rFonts w:cs="Calibri"/>
                <w:sz w:val="24"/>
                <w:szCs w:val="24"/>
              </w:rPr>
              <w:t xml:space="preserve"> М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DA1375">
              <w:rPr>
                <w:rFonts w:cs="Calibri"/>
                <w:sz w:val="24"/>
                <w:szCs w:val="24"/>
              </w:rPr>
              <w:t>В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2B958CF6" w14:textId="77777777" w:rsidR="00DA1375" w:rsidRPr="00DA1375" w:rsidRDefault="00DA1375" w:rsidP="00DA1375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DA1375">
              <w:rPr>
                <w:rFonts w:cs="Calibri"/>
                <w:sz w:val="24"/>
                <w:szCs w:val="24"/>
              </w:rPr>
              <w:t>PartnerMV@mail.ru</w:t>
            </w:r>
          </w:p>
        </w:tc>
      </w:tr>
    </w:tbl>
    <w:p w14:paraId="7106F614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331B60C4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3C5C10A7" w14:textId="77777777"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14:paraId="32F79B27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600801C1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2E383A1B" w14:textId="77777777" w:rsidR="002D6E2B" w:rsidRDefault="00126758" w:rsidP="002D6E2B">
      <w:pPr>
        <w:tabs>
          <w:tab w:val="left" w:pos="3828"/>
        </w:tabs>
        <w:spacing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fldChar w:fldCharType="begin">
          <w:ffData>
            <w:name w:val="ИОкому"/>
            <w:enabled/>
            <w:calcOnExit w:val="0"/>
            <w:textInput>
              <w:default w:val="ИОкому"/>
            </w:textInput>
          </w:ffData>
        </w:fldChar>
      </w:r>
      <w:bookmarkStart w:id="5" w:name="ИОкому"/>
      <w:r>
        <w:rPr>
          <w:rFonts w:cs="Calibri"/>
          <w:sz w:val="24"/>
          <w:szCs w:val="24"/>
        </w:rPr>
        <w:instrText xml:space="preserve"> FORMTEXT </w:instrText>
      </w:r>
      <w:r>
        <w:rPr>
          <w:rFonts w:cs="Calibri"/>
          <w:sz w:val="24"/>
          <w:szCs w:val="24"/>
        </w:rPr>
      </w:r>
      <w:r>
        <w:rPr>
          <w:rFonts w:cs="Calibri"/>
          <w:sz w:val="24"/>
          <w:szCs w:val="24"/>
        </w:rPr>
        <w:fldChar w:fldCharType="separate"/>
      </w:r>
      <w:r w:rsidR="003B174B">
        <w:rPr>
          <w:rFonts w:cs="Calibri"/>
          <w:sz w:val="24"/>
          <w:szCs w:val="24"/>
        </w:rPr>
        <w:t>Уважаемый Виктор Сергеевич</w:t>
      </w:r>
      <w:r>
        <w:rPr>
          <w:rFonts w:cs="Calibri"/>
          <w:sz w:val="24"/>
          <w:szCs w:val="24"/>
        </w:rPr>
        <w:fldChar w:fldCharType="end"/>
      </w:r>
      <w:bookmarkEnd w:id="5"/>
      <w:r w:rsidR="003B3356" w:rsidRPr="00DA1375">
        <w:rPr>
          <w:rFonts w:cs="Calibri"/>
          <w:sz w:val="24"/>
          <w:szCs w:val="24"/>
        </w:rPr>
        <w:t>!</w:t>
      </w:r>
    </w:p>
    <w:p w14:paraId="3E19F45A" w14:textId="77777777" w:rsidR="00DA1375" w:rsidRPr="00DA1375" w:rsidRDefault="00DA1375" w:rsidP="002D6E2B">
      <w:pPr>
        <w:tabs>
          <w:tab w:val="left" w:pos="3828"/>
        </w:tabs>
        <w:spacing w:line="240" w:lineRule="auto"/>
        <w:jc w:val="center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Уважаемый </w:t>
      </w:r>
      <w:r w:rsidRPr="00DA1375">
        <w:rPr>
          <w:rFonts w:cs="Calibri"/>
          <w:sz w:val="24"/>
          <w:szCs w:val="24"/>
        </w:rPr>
        <w:t>Максим Викторович</w:t>
      </w:r>
      <w:r>
        <w:rPr>
          <w:rFonts w:cs="Calibri"/>
          <w:sz w:val="24"/>
          <w:szCs w:val="24"/>
        </w:rPr>
        <w:t>!</w:t>
      </w:r>
    </w:p>
    <w:p w14:paraId="04BFF2AC" w14:textId="77777777" w:rsidR="002D6E2B" w:rsidRPr="007B4FE8" w:rsidRDefault="002D6E2B" w:rsidP="00DA1375">
      <w:pPr>
        <w:tabs>
          <w:tab w:val="left" w:pos="3828"/>
        </w:tabs>
        <w:spacing w:line="240" w:lineRule="auto"/>
        <w:jc w:val="both"/>
        <w:rPr>
          <w:rFonts w:cs="Calibri"/>
          <w:sz w:val="24"/>
          <w:szCs w:val="24"/>
        </w:rPr>
      </w:pPr>
    </w:p>
    <w:p w14:paraId="52CD5905" w14:textId="77777777" w:rsidR="00DA1375" w:rsidRPr="00DA1375" w:rsidRDefault="00DA1375" w:rsidP="00DA1375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A1375">
        <w:rPr>
          <w:rFonts w:cs="Calibri"/>
          <w:sz w:val="24"/>
          <w:szCs w:val="24"/>
        </w:rPr>
        <w:t>Ответ на Ваше обращение подготовлен АО «ИВЦ ЖКХ и ТЭК» на основании поручения ООО «Концессии теплоснабжения», в рамках заключенного агентского договора.</w:t>
      </w:r>
    </w:p>
    <w:p w14:paraId="2ADCF8EC" w14:textId="77777777" w:rsidR="00DA1375" w:rsidRPr="00DA1375" w:rsidRDefault="00DA1375" w:rsidP="00DA1375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A1375">
        <w:rPr>
          <w:rFonts w:cs="Calibri"/>
          <w:sz w:val="24"/>
          <w:szCs w:val="24"/>
        </w:rPr>
        <w:t xml:space="preserve">Рассмотрев письмо № </w:t>
      </w:r>
      <w:r>
        <w:rPr>
          <w:rFonts w:cs="Calibri"/>
          <w:sz w:val="24"/>
          <w:szCs w:val="24"/>
        </w:rPr>
        <w:t>9094</w:t>
      </w:r>
      <w:r w:rsidRPr="00DA1375">
        <w:rPr>
          <w:rFonts w:cs="Calibri"/>
          <w:sz w:val="24"/>
          <w:szCs w:val="24"/>
        </w:rPr>
        <w:t>/24 от 05.0</w:t>
      </w:r>
      <w:r>
        <w:rPr>
          <w:rFonts w:cs="Calibri"/>
          <w:sz w:val="24"/>
          <w:szCs w:val="24"/>
        </w:rPr>
        <w:t>3</w:t>
      </w:r>
      <w:r w:rsidRPr="00DA1375">
        <w:rPr>
          <w:rFonts w:cs="Calibri"/>
          <w:sz w:val="24"/>
          <w:szCs w:val="24"/>
        </w:rPr>
        <w:t xml:space="preserve">.24 о заключении с собственниками помещений в многоквартирном доме по адресу: г. Волгоград, </w:t>
      </w:r>
      <w:r>
        <w:rPr>
          <w:rFonts w:cs="Calibri"/>
          <w:sz w:val="24"/>
          <w:szCs w:val="24"/>
        </w:rPr>
        <w:t xml:space="preserve">ул. 50 лет Октября, 36  </w:t>
      </w:r>
      <w:r w:rsidRPr="00DA1375">
        <w:rPr>
          <w:rFonts w:cs="Calibri"/>
          <w:sz w:val="24"/>
          <w:szCs w:val="24"/>
        </w:rPr>
        <w:t>прямого договора теплоснабжения, содержащего положения о предоставлении коммунальных услуг отопления и горячего водоснабжения, а также о заключении собственниками помещений в многоквартирном доме договора холодного водоснабжения с ООО «Концессии водоснабжения» в целях предоставления коммунального ресурса по холодному водоснабжению для приготовления горячей воды, сообщаем следующее.</w:t>
      </w:r>
    </w:p>
    <w:p w14:paraId="7A4642FB" w14:textId="77777777" w:rsidR="00DA1375" w:rsidRPr="00DA1375" w:rsidRDefault="00DA1375" w:rsidP="00DA1375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A1375">
        <w:rPr>
          <w:rFonts w:cs="Calibri"/>
          <w:sz w:val="24"/>
          <w:szCs w:val="24"/>
        </w:rPr>
        <w:t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05.0</w:t>
      </w:r>
      <w:r>
        <w:rPr>
          <w:rFonts w:cs="Calibri"/>
          <w:sz w:val="24"/>
          <w:szCs w:val="24"/>
        </w:rPr>
        <w:t>3</w:t>
      </w:r>
      <w:r w:rsidRPr="00DA1375">
        <w:rPr>
          <w:rFonts w:cs="Calibri"/>
          <w:sz w:val="24"/>
          <w:szCs w:val="24"/>
        </w:rPr>
        <w:t>.2024.</w:t>
      </w:r>
    </w:p>
    <w:p w14:paraId="7484A1CC" w14:textId="77777777" w:rsidR="00DA1375" w:rsidRPr="00DA1375" w:rsidRDefault="00DA1375" w:rsidP="00DA1375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A1375">
        <w:rPr>
          <w:rFonts w:cs="Calibri"/>
          <w:sz w:val="24"/>
          <w:szCs w:val="24"/>
        </w:rPr>
        <w:t xml:space="preserve">  Однако, в силу п.1 ч. 7 ст. 157.2 ЖК РФ по решению ресурсоснабжающей организации вышеуказанный срок может быть перенесен, но не более чем на три календарных месяца. </w:t>
      </w:r>
    </w:p>
    <w:p w14:paraId="1F4010D0" w14:textId="77777777" w:rsidR="00DA1375" w:rsidRPr="00DA1375" w:rsidRDefault="00DA1375" w:rsidP="00DA1375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DA1375">
        <w:rPr>
          <w:rFonts w:cs="Calibri"/>
          <w:sz w:val="24"/>
          <w:szCs w:val="24"/>
        </w:rPr>
        <w:t xml:space="preserve">На основании вышеизложенного, ООО «Концессии теплоснабжения» приступит к предоставлению коммунальных услуг по отоплению и горячему водоснабжению в многоквартирный дом, расположенный по адресу: Волгоград,                                                        </w:t>
      </w:r>
      <w:r>
        <w:rPr>
          <w:rFonts w:cs="Calibri"/>
          <w:sz w:val="24"/>
          <w:szCs w:val="24"/>
        </w:rPr>
        <w:t>ул. 50 лет Октября, 36</w:t>
      </w:r>
      <w:r w:rsidRPr="00DA1375">
        <w:rPr>
          <w:rFonts w:cs="Calibri"/>
          <w:sz w:val="24"/>
          <w:szCs w:val="24"/>
        </w:rPr>
        <w:t xml:space="preserve">, с </w:t>
      </w:r>
      <w:r w:rsidRPr="00DA1375">
        <w:rPr>
          <w:rFonts w:cs="Calibri"/>
          <w:b/>
          <w:sz w:val="24"/>
          <w:szCs w:val="24"/>
        </w:rPr>
        <w:t>01.04.2024.</w:t>
      </w:r>
    </w:p>
    <w:p w14:paraId="77D1BF38" w14:textId="77777777" w:rsidR="001B46A8" w:rsidRPr="001B46A8" w:rsidRDefault="001B46A8" w:rsidP="001B46A8">
      <w:pPr>
        <w:rPr>
          <w:vanish/>
        </w:rPr>
      </w:pPr>
    </w:p>
    <w:p w14:paraId="44A1C85F" w14:textId="77777777" w:rsidR="001B46A8" w:rsidRPr="001B46A8" w:rsidRDefault="001B46A8" w:rsidP="001B46A8">
      <w:pPr>
        <w:rPr>
          <w:vanish/>
        </w:rPr>
      </w:pPr>
    </w:p>
    <w:p w14:paraId="0D90B643" w14:textId="77777777" w:rsidR="003D657A" w:rsidRPr="003D657A" w:rsidRDefault="003D657A" w:rsidP="003D657A">
      <w:pPr>
        <w:rPr>
          <w:vanish/>
        </w:rPr>
      </w:pPr>
    </w:p>
    <w:p w14:paraId="03ACE257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A73C759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66B36D75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0C7B1054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682E0C6D" w14:textId="77777777" w:rsidR="002D6E2B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499FAE5A" w14:textId="77777777" w:rsidR="00B663F1" w:rsidRPr="007B4FE8" w:rsidRDefault="00B663F1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0DF09D19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62C778DC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19747348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tbl>
      <w:tblPr>
        <w:tblpPr w:vertAnchor="page" w:tblpY="15140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</w:tblGrid>
      <w:tr w:rsidR="0021078E" w:rsidRPr="00E56C4C" w14:paraId="30BC1618" w14:textId="77777777" w:rsidTr="0088547F">
        <w:trPr>
          <w:trHeight w:val="568"/>
        </w:trPr>
        <w:tc>
          <w:tcPr>
            <w:tcW w:w="4928" w:type="dxa"/>
            <w:shd w:val="clear" w:color="auto" w:fill="auto"/>
            <w:vAlign w:val="bottom"/>
          </w:tcPr>
          <w:p w14:paraId="23773F17" w14:textId="77777777" w:rsidR="0021078E" w:rsidRPr="00E56C4C" w:rsidRDefault="0094799A" w:rsidP="00126758">
            <w:pPr>
              <w:tabs>
                <w:tab w:val="left" w:pos="3828"/>
              </w:tabs>
              <w:spacing w:line="240" w:lineRule="auto"/>
              <w:rPr>
                <w:szCs w:val="20"/>
              </w:rPr>
            </w:pPr>
            <w:r w:rsidRPr="00E56C4C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3AA86E29" w14:textId="77777777" w:rsidR="002D6E2B" w:rsidRPr="00240B5C" w:rsidRDefault="002D6E2B" w:rsidP="008504D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sectPr w:rsidR="002D6E2B" w:rsidRPr="00240B5C" w:rsidSect="00D1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C0AF" w14:textId="77777777" w:rsidR="00141464" w:rsidRDefault="00141464" w:rsidP="00B210A3">
      <w:pPr>
        <w:spacing w:line="240" w:lineRule="auto"/>
      </w:pPr>
      <w:r>
        <w:separator/>
      </w:r>
    </w:p>
  </w:endnote>
  <w:endnote w:type="continuationSeparator" w:id="0">
    <w:p w14:paraId="46A811CC" w14:textId="77777777" w:rsidR="00141464" w:rsidRDefault="00141464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F466" w14:textId="77777777" w:rsidR="00753A5E" w:rsidRDefault="00753A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B27D" w14:textId="77777777" w:rsidR="00753A5E" w:rsidRDefault="00753A5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7621" w14:textId="77777777" w:rsidR="00753A5E" w:rsidRDefault="00753A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478F" w14:textId="77777777" w:rsidR="00141464" w:rsidRDefault="00141464" w:rsidP="00B210A3">
      <w:pPr>
        <w:spacing w:line="240" w:lineRule="auto"/>
      </w:pPr>
      <w:r>
        <w:separator/>
      </w:r>
    </w:p>
  </w:footnote>
  <w:footnote w:type="continuationSeparator" w:id="0">
    <w:p w14:paraId="1FA5D5C4" w14:textId="77777777" w:rsidR="00141464" w:rsidRDefault="00141464" w:rsidP="00B210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F229" w14:textId="77777777" w:rsidR="00753A5E" w:rsidRDefault="00753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156C" w14:textId="77777777" w:rsidR="00753A5E" w:rsidRDefault="00753A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915A" w14:textId="40E9EAA1" w:rsidR="002D3C69" w:rsidRPr="007B4FE8" w:rsidRDefault="001B4A36" w:rsidP="00237E81">
    <w:pPr>
      <w:tabs>
        <w:tab w:val="left" w:pos="3828"/>
      </w:tabs>
      <w:spacing w:line="240" w:lineRule="auto"/>
      <w:ind w:left="142"/>
      <w:rPr>
        <w:rFonts w:cs="Calibri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D0F448" wp14:editId="5620BC70">
          <wp:simplePos x="0" y="0"/>
          <wp:positionH relativeFrom="column">
            <wp:posOffset>-1076325</wp:posOffset>
          </wp:positionH>
          <wp:positionV relativeFrom="paragraph">
            <wp:posOffset>-1080135</wp:posOffset>
          </wp:positionV>
          <wp:extent cx="7585710" cy="1242060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D816B8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АО «Информационно-вычислительный центр жилищно-коммунального хозяйства и топливно-энергетического комплекса Волгограда»</w:t>
    </w:r>
  </w:p>
  <w:p w14:paraId="4DEC4F69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 xml:space="preserve">(АО </w:t>
    </w:r>
    <w:r w:rsidR="0035695B">
      <w:rPr>
        <w:rFonts w:cs="Calibri"/>
        <w:sz w:val="16"/>
        <w:szCs w:val="16"/>
      </w:rPr>
      <w:t>«</w:t>
    </w:r>
    <w:r>
      <w:rPr>
        <w:rFonts w:cs="Calibri"/>
        <w:sz w:val="16"/>
        <w:szCs w:val="16"/>
      </w:rPr>
      <w:t>ИВЦ ЖКХ и ТЭК</w:t>
    </w:r>
    <w:r w:rsidR="0035695B">
      <w:rPr>
        <w:rFonts w:cs="Calibri"/>
        <w:sz w:val="16"/>
        <w:szCs w:val="16"/>
      </w:rPr>
      <w:t>»</w:t>
    </w:r>
    <w:r>
      <w:rPr>
        <w:rFonts w:cs="Calibri"/>
        <w:sz w:val="16"/>
        <w:szCs w:val="16"/>
      </w:rPr>
      <w:t xml:space="preserve">) Юридический адрес: им. Циолковского ул., д. 9а, офис 7, Волгоград, 400001 Почтовый адрес: им. Циолковского ул., д. 9а, офис 7, Волгоград, 400001 Телефон (8442) 32-00-80. </w:t>
    </w:r>
    <w:r>
      <w:rPr>
        <w:rFonts w:cs="Calibri"/>
        <w:sz w:val="16"/>
        <w:szCs w:val="16"/>
        <w:lang w:val="en-US"/>
      </w:rPr>
      <w:t>E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mail</w:t>
    </w:r>
    <w:r>
      <w:rPr>
        <w:rFonts w:cs="Calibri"/>
        <w:sz w:val="16"/>
        <w:szCs w:val="16"/>
      </w:rPr>
      <w:t xml:space="preserve">: </w:t>
    </w:r>
    <w:r>
      <w:rPr>
        <w:rFonts w:cs="Calibri"/>
        <w:sz w:val="16"/>
        <w:szCs w:val="16"/>
        <w:lang w:val="en-US"/>
      </w:rPr>
      <w:t>info</w:t>
    </w:r>
    <w:r>
      <w:rPr>
        <w:rFonts w:cs="Calibri"/>
        <w:sz w:val="16"/>
        <w:szCs w:val="16"/>
      </w:rPr>
      <w:t>@</w:t>
    </w:r>
    <w:r>
      <w:rPr>
        <w:rFonts w:cs="Calibri"/>
        <w:sz w:val="16"/>
        <w:szCs w:val="16"/>
        <w:lang w:val="en-US"/>
      </w:rPr>
      <w:t>ivc</w:t>
    </w:r>
    <w:r>
      <w:rPr>
        <w:rFonts w:cs="Calibri"/>
        <w:sz w:val="16"/>
        <w:szCs w:val="16"/>
      </w:rPr>
      <w:t>-</w:t>
    </w:r>
    <w:r>
      <w:rPr>
        <w:rFonts w:cs="Calibri"/>
        <w:sz w:val="16"/>
        <w:szCs w:val="16"/>
        <w:lang w:val="en-US"/>
      </w:rPr>
      <w:t>gkh</w:t>
    </w:r>
    <w:r>
      <w:rPr>
        <w:rFonts w:cs="Calibri"/>
        <w:sz w:val="16"/>
        <w:szCs w:val="16"/>
      </w:rPr>
      <w:t>.</w:t>
    </w:r>
    <w:r>
      <w:rPr>
        <w:rFonts w:cs="Calibri"/>
        <w:sz w:val="16"/>
        <w:szCs w:val="16"/>
        <w:lang w:val="en-US"/>
      </w:rPr>
      <w:t>ru</w:t>
    </w:r>
  </w:p>
  <w:p w14:paraId="7DAF3C51" w14:textId="77777777" w:rsidR="001D4706" w:rsidRDefault="001D4706" w:rsidP="001D4706">
    <w:pPr>
      <w:tabs>
        <w:tab w:val="left" w:pos="3828"/>
      </w:tabs>
      <w:spacing w:line="240" w:lineRule="auto"/>
      <w:rPr>
        <w:rFonts w:cs="Calibri"/>
        <w:sz w:val="16"/>
        <w:szCs w:val="16"/>
      </w:rPr>
    </w:pPr>
    <w:r>
      <w:rPr>
        <w:rFonts w:cs="Calibri"/>
        <w:sz w:val="16"/>
        <w:szCs w:val="16"/>
      </w:rPr>
      <w:t>ОКПО 22436956, ОГРН 1033400476757, ОКВЭД 63.11.1 ИНН 3445061691, КПП 344501001 Р/с: 40702810601000067144 в Южном филиале ПАО «Промсвязьбанк» г. Волгоград Кор/с: 30101810100000000715, БИК 041806715</w:t>
    </w:r>
  </w:p>
  <w:p w14:paraId="46A9F313" w14:textId="77777777" w:rsidR="002D3C69" w:rsidRPr="009B1671" w:rsidRDefault="002D3C69" w:rsidP="00237E81">
    <w:pPr>
      <w:pStyle w:val="a5"/>
      <w:ind w:left="142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4"/>
    <w:rsid w:val="000013FF"/>
    <w:rsid w:val="00001F87"/>
    <w:rsid w:val="000043BC"/>
    <w:rsid w:val="000376CF"/>
    <w:rsid w:val="00040996"/>
    <w:rsid w:val="0004196C"/>
    <w:rsid w:val="0005601A"/>
    <w:rsid w:val="00071D91"/>
    <w:rsid w:val="000A3717"/>
    <w:rsid w:val="000B150F"/>
    <w:rsid w:val="000C13DC"/>
    <w:rsid w:val="000F187E"/>
    <w:rsid w:val="00100385"/>
    <w:rsid w:val="00125CF3"/>
    <w:rsid w:val="00126758"/>
    <w:rsid w:val="00141220"/>
    <w:rsid w:val="00141464"/>
    <w:rsid w:val="0016492A"/>
    <w:rsid w:val="001649AC"/>
    <w:rsid w:val="001674A1"/>
    <w:rsid w:val="00177951"/>
    <w:rsid w:val="0018233F"/>
    <w:rsid w:val="00182D3F"/>
    <w:rsid w:val="001956E3"/>
    <w:rsid w:val="001B46A8"/>
    <w:rsid w:val="001B4A36"/>
    <w:rsid w:val="001B552A"/>
    <w:rsid w:val="001D4706"/>
    <w:rsid w:val="001D4D2B"/>
    <w:rsid w:val="001D55A0"/>
    <w:rsid w:val="001D626F"/>
    <w:rsid w:val="001E260D"/>
    <w:rsid w:val="001E6914"/>
    <w:rsid w:val="001F7EB0"/>
    <w:rsid w:val="0021078E"/>
    <w:rsid w:val="0021717A"/>
    <w:rsid w:val="002329A1"/>
    <w:rsid w:val="00233665"/>
    <w:rsid w:val="00237E81"/>
    <w:rsid w:val="00240B5C"/>
    <w:rsid w:val="002507CA"/>
    <w:rsid w:val="002648C4"/>
    <w:rsid w:val="00280FE7"/>
    <w:rsid w:val="002C2EA0"/>
    <w:rsid w:val="002C5D65"/>
    <w:rsid w:val="002D3C69"/>
    <w:rsid w:val="002D4B44"/>
    <w:rsid w:val="002D6E2B"/>
    <w:rsid w:val="003568E5"/>
    <w:rsid w:val="0035695B"/>
    <w:rsid w:val="003739DD"/>
    <w:rsid w:val="003831B4"/>
    <w:rsid w:val="00392624"/>
    <w:rsid w:val="003A167A"/>
    <w:rsid w:val="003B174B"/>
    <w:rsid w:val="003B3356"/>
    <w:rsid w:val="003B5AA6"/>
    <w:rsid w:val="003D657A"/>
    <w:rsid w:val="003D731C"/>
    <w:rsid w:val="003E28AC"/>
    <w:rsid w:val="003F0ACE"/>
    <w:rsid w:val="003F6778"/>
    <w:rsid w:val="003F74F6"/>
    <w:rsid w:val="00400C48"/>
    <w:rsid w:val="004646E5"/>
    <w:rsid w:val="00466B24"/>
    <w:rsid w:val="0047268B"/>
    <w:rsid w:val="004B6985"/>
    <w:rsid w:val="004C25B3"/>
    <w:rsid w:val="004C3649"/>
    <w:rsid w:val="004F58FB"/>
    <w:rsid w:val="00504D1B"/>
    <w:rsid w:val="00512F26"/>
    <w:rsid w:val="00521BCA"/>
    <w:rsid w:val="00533120"/>
    <w:rsid w:val="00543CB9"/>
    <w:rsid w:val="00552971"/>
    <w:rsid w:val="00552E8B"/>
    <w:rsid w:val="00553701"/>
    <w:rsid w:val="00553BC4"/>
    <w:rsid w:val="00584E69"/>
    <w:rsid w:val="005935F7"/>
    <w:rsid w:val="005A518C"/>
    <w:rsid w:val="005D65AA"/>
    <w:rsid w:val="005E4063"/>
    <w:rsid w:val="0060038B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91164"/>
    <w:rsid w:val="00695935"/>
    <w:rsid w:val="00704FA3"/>
    <w:rsid w:val="007060C1"/>
    <w:rsid w:val="00711EEE"/>
    <w:rsid w:val="00722EC8"/>
    <w:rsid w:val="00742181"/>
    <w:rsid w:val="0074681F"/>
    <w:rsid w:val="00750625"/>
    <w:rsid w:val="00753A5E"/>
    <w:rsid w:val="007634F9"/>
    <w:rsid w:val="00763F0D"/>
    <w:rsid w:val="00770DDF"/>
    <w:rsid w:val="00771A83"/>
    <w:rsid w:val="007777A6"/>
    <w:rsid w:val="00782FFD"/>
    <w:rsid w:val="00786858"/>
    <w:rsid w:val="00786FB9"/>
    <w:rsid w:val="00795D64"/>
    <w:rsid w:val="007A0235"/>
    <w:rsid w:val="007B4FE8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504DB"/>
    <w:rsid w:val="00864C23"/>
    <w:rsid w:val="00872993"/>
    <w:rsid w:val="0088547F"/>
    <w:rsid w:val="008A61DE"/>
    <w:rsid w:val="00905C94"/>
    <w:rsid w:val="009147DD"/>
    <w:rsid w:val="009230EE"/>
    <w:rsid w:val="009235AF"/>
    <w:rsid w:val="0092533F"/>
    <w:rsid w:val="0094799A"/>
    <w:rsid w:val="00950306"/>
    <w:rsid w:val="00951ADA"/>
    <w:rsid w:val="009546E3"/>
    <w:rsid w:val="00994003"/>
    <w:rsid w:val="009A3993"/>
    <w:rsid w:val="009A6208"/>
    <w:rsid w:val="009B1671"/>
    <w:rsid w:val="009D28B0"/>
    <w:rsid w:val="009E232E"/>
    <w:rsid w:val="009E75DA"/>
    <w:rsid w:val="009F142A"/>
    <w:rsid w:val="00A07148"/>
    <w:rsid w:val="00A348D6"/>
    <w:rsid w:val="00A46CDA"/>
    <w:rsid w:val="00A5276B"/>
    <w:rsid w:val="00A575B3"/>
    <w:rsid w:val="00A60206"/>
    <w:rsid w:val="00A62982"/>
    <w:rsid w:val="00A9406E"/>
    <w:rsid w:val="00AC07CE"/>
    <w:rsid w:val="00AE48DB"/>
    <w:rsid w:val="00B03701"/>
    <w:rsid w:val="00B039EE"/>
    <w:rsid w:val="00B04FE8"/>
    <w:rsid w:val="00B210A3"/>
    <w:rsid w:val="00B40595"/>
    <w:rsid w:val="00B44668"/>
    <w:rsid w:val="00B47366"/>
    <w:rsid w:val="00B663F1"/>
    <w:rsid w:val="00B75D7B"/>
    <w:rsid w:val="00B8596A"/>
    <w:rsid w:val="00B97881"/>
    <w:rsid w:val="00BA0A77"/>
    <w:rsid w:val="00BA5BDD"/>
    <w:rsid w:val="00BC7033"/>
    <w:rsid w:val="00BF0E63"/>
    <w:rsid w:val="00C46B88"/>
    <w:rsid w:val="00C508D9"/>
    <w:rsid w:val="00C955EA"/>
    <w:rsid w:val="00CB09B1"/>
    <w:rsid w:val="00CB38B7"/>
    <w:rsid w:val="00CE3C7F"/>
    <w:rsid w:val="00CF2BEB"/>
    <w:rsid w:val="00D00F71"/>
    <w:rsid w:val="00D110DF"/>
    <w:rsid w:val="00D138D1"/>
    <w:rsid w:val="00D155F5"/>
    <w:rsid w:val="00D30DD6"/>
    <w:rsid w:val="00D34270"/>
    <w:rsid w:val="00D53408"/>
    <w:rsid w:val="00D67162"/>
    <w:rsid w:val="00D70783"/>
    <w:rsid w:val="00D86937"/>
    <w:rsid w:val="00D9177F"/>
    <w:rsid w:val="00D94532"/>
    <w:rsid w:val="00DA1375"/>
    <w:rsid w:val="00DA721A"/>
    <w:rsid w:val="00DB14DB"/>
    <w:rsid w:val="00DB411F"/>
    <w:rsid w:val="00DC32DE"/>
    <w:rsid w:val="00DC34C7"/>
    <w:rsid w:val="00DD4890"/>
    <w:rsid w:val="00DE5836"/>
    <w:rsid w:val="00E01E12"/>
    <w:rsid w:val="00E14B52"/>
    <w:rsid w:val="00E17FB6"/>
    <w:rsid w:val="00E33A02"/>
    <w:rsid w:val="00E36109"/>
    <w:rsid w:val="00E36535"/>
    <w:rsid w:val="00E42D78"/>
    <w:rsid w:val="00E56C4C"/>
    <w:rsid w:val="00E60B3A"/>
    <w:rsid w:val="00EA0347"/>
    <w:rsid w:val="00EB0A14"/>
    <w:rsid w:val="00EB4B7A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D6702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BC7EF"/>
  <w15:chartTrackingRefBased/>
  <w15:docId w15:val="{F354C5FE-5DD1-41B3-B0A5-94B2B2BA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0851A-E19F-495F-92AB-D5A387A0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С.</dc:creator>
  <cp:keywords/>
  <cp:lastModifiedBy>Губарев Николай Михайлович</cp:lastModifiedBy>
  <cp:revision>2</cp:revision>
  <cp:lastPrinted>2019-02-14T14:25:00Z</cp:lastPrinted>
  <dcterms:created xsi:type="dcterms:W3CDTF">2024-03-20T07:12:00Z</dcterms:created>
  <dcterms:modified xsi:type="dcterms:W3CDTF">2024-03-20T07:12:00Z</dcterms:modified>
</cp:coreProperties>
</file>