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CellSpacing w:w="15" w:type="dxa"/>
        <w:tblCellMar>
          <w:left w:w="33" w:type="dxa"/>
          <w:right w:w="0" w:type="dxa"/>
        </w:tblCellMar>
        <w:tblLook w:val="04A0" w:firstRow="1" w:lastRow="0" w:firstColumn="1" w:lastColumn="0" w:noHBand="0" w:noVBand="1"/>
      </w:tblPr>
      <w:tblGrid>
        <w:gridCol w:w="5179"/>
        <w:gridCol w:w="5309"/>
      </w:tblGrid>
      <w:tr w:rsidR="0071731B" w:rsidRPr="0071731B" w:rsidTr="0071731B">
        <w:trPr>
          <w:tblHeader/>
          <w:tblCellSpacing w:w="15" w:type="dxa"/>
        </w:trPr>
        <w:tc>
          <w:tcPr>
            <w:tcW w:w="0" w:type="auto"/>
            <w:gridSpan w:val="2"/>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center"/>
              <w:rPr>
                <w:rFonts w:ascii="Arial" w:hAnsi="Arial" w:cs="Arial"/>
                <w:color w:val="000000" w:themeColor="text1"/>
                <w:sz w:val="20"/>
                <w:szCs w:val="20"/>
                <w:lang w:eastAsia="ru-RU"/>
              </w:rPr>
            </w:pPr>
            <w:bookmarkStart w:id="0" w:name="_GoBack"/>
            <w:bookmarkEnd w:id="0"/>
            <w:r w:rsidRPr="0071731B">
              <w:rPr>
                <w:rFonts w:ascii="Arial" w:hAnsi="Arial" w:cs="Arial"/>
                <w:color w:val="000000" w:themeColor="text1"/>
                <w:sz w:val="20"/>
                <w:szCs w:val="20"/>
                <w:lang w:eastAsia="ru-RU"/>
              </w:rPr>
              <w:t>Извещение о проведении закупки</w:t>
            </w:r>
          </w:p>
        </w:tc>
      </w:tr>
      <w:tr w:rsidR="0071731B" w:rsidRPr="0071731B" w:rsidTr="0071731B">
        <w:trPr>
          <w:tblCellSpacing w:w="15" w:type="dxa"/>
        </w:trPr>
        <w:tc>
          <w:tcPr>
            <w:tcW w:w="0" w:type="auto"/>
            <w:gridSpan w:val="2"/>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center"/>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(в редакции № 1 от 20.12.2016 )</w:t>
            </w:r>
          </w:p>
        </w:tc>
      </w:tr>
      <w:tr w:rsidR="0071731B" w:rsidRPr="0071731B" w:rsidTr="0071731B">
        <w:trPr>
          <w:tblCellSpacing w:w="15" w:type="dxa"/>
        </w:trPr>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Номер извещения:</w:t>
            </w:r>
          </w:p>
        </w:tc>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31604526230</w:t>
            </w:r>
          </w:p>
        </w:tc>
      </w:tr>
      <w:tr w:rsidR="0071731B" w:rsidRPr="0071731B" w:rsidTr="0071731B">
        <w:trPr>
          <w:tblCellSpacing w:w="15" w:type="dxa"/>
        </w:trPr>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Наименование закупки:</w:t>
            </w:r>
          </w:p>
        </w:tc>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Оказание охранных услуг для нужд ООО "Концессии теплоснабжения" на 2017-2018 гг.</w:t>
            </w:r>
          </w:p>
        </w:tc>
      </w:tr>
      <w:tr w:rsidR="0071731B" w:rsidRPr="0071731B" w:rsidTr="0071731B">
        <w:trPr>
          <w:tblCellSpacing w:w="15" w:type="dxa"/>
        </w:trPr>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Способ проведения закупки:</w:t>
            </w:r>
          </w:p>
        </w:tc>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Открытый запрос предложений</w:t>
            </w:r>
          </w:p>
        </w:tc>
      </w:tr>
      <w:tr w:rsidR="0071731B" w:rsidRPr="0071731B" w:rsidTr="0071731B">
        <w:trPr>
          <w:tblCellSpacing w:w="15" w:type="dxa"/>
        </w:trPr>
        <w:tc>
          <w:tcPr>
            <w:tcW w:w="0" w:type="auto"/>
            <w:gridSpan w:val="2"/>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p>
        </w:tc>
      </w:tr>
      <w:tr w:rsidR="0071731B" w:rsidRPr="0071731B" w:rsidTr="0071731B">
        <w:trPr>
          <w:tblCellSpacing w:w="15" w:type="dxa"/>
        </w:trPr>
        <w:tc>
          <w:tcPr>
            <w:tcW w:w="0" w:type="auto"/>
            <w:gridSpan w:val="2"/>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Заказчик</w:t>
            </w:r>
          </w:p>
        </w:tc>
      </w:tr>
      <w:tr w:rsidR="0071731B" w:rsidRPr="0071731B" w:rsidTr="0071731B">
        <w:trPr>
          <w:tblCellSpacing w:w="15" w:type="dxa"/>
        </w:trPr>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Наименование организации:</w:t>
            </w:r>
          </w:p>
        </w:tc>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ОБЩЕСТВО С ОГРАНИЧЕННОЙ ОТВЕТСТВЕННОСТЬЮ "КОНЦЕССИИ ТЕПЛОСНАБЖЕНИЯ"</w:t>
            </w:r>
          </w:p>
        </w:tc>
      </w:tr>
      <w:tr w:rsidR="0071731B" w:rsidRPr="0071731B" w:rsidTr="0071731B">
        <w:trPr>
          <w:tblCellSpacing w:w="15" w:type="dxa"/>
        </w:trPr>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Место нахождения:</w:t>
            </w:r>
          </w:p>
        </w:tc>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400131, ОБЛ ВОЛГОГРАДСКАЯ, Г ВОЛГОГРАД, УЛ ПОРТ-САИДА, дом ДОМ 16А</w:t>
            </w:r>
          </w:p>
        </w:tc>
      </w:tr>
      <w:tr w:rsidR="0071731B" w:rsidRPr="0071731B" w:rsidTr="0071731B">
        <w:trPr>
          <w:tblCellSpacing w:w="15" w:type="dxa"/>
        </w:trPr>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Почтовый адрес:</w:t>
            </w:r>
          </w:p>
        </w:tc>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400066, Волгоградская область, г. Волгоград, ул. Порт-Саида, д. 16а</w:t>
            </w:r>
          </w:p>
        </w:tc>
      </w:tr>
      <w:tr w:rsidR="0071731B" w:rsidRPr="0071731B" w:rsidTr="0071731B">
        <w:trPr>
          <w:tblCellSpacing w:w="15" w:type="dxa"/>
        </w:trPr>
        <w:tc>
          <w:tcPr>
            <w:tcW w:w="0" w:type="auto"/>
            <w:gridSpan w:val="2"/>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p>
        </w:tc>
      </w:tr>
      <w:tr w:rsidR="0071731B" w:rsidRPr="0071731B" w:rsidTr="0071731B">
        <w:trPr>
          <w:tblCellSpacing w:w="15" w:type="dxa"/>
        </w:trPr>
        <w:tc>
          <w:tcPr>
            <w:tcW w:w="0" w:type="auto"/>
            <w:gridSpan w:val="2"/>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Контактная информация</w:t>
            </w:r>
          </w:p>
        </w:tc>
      </w:tr>
      <w:tr w:rsidR="0071731B" w:rsidRPr="0071731B" w:rsidTr="0071731B">
        <w:trPr>
          <w:tblCellSpacing w:w="15" w:type="dxa"/>
        </w:trPr>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Ф.И.О:</w:t>
            </w:r>
          </w:p>
        </w:tc>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Булах Сергей Дмитриевич</w:t>
            </w:r>
          </w:p>
        </w:tc>
      </w:tr>
      <w:tr w:rsidR="0071731B" w:rsidRPr="0071731B" w:rsidTr="0071731B">
        <w:trPr>
          <w:tblCellSpacing w:w="15" w:type="dxa"/>
        </w:trPr>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Адрес электронной почты:</w:t>
            </w:r>
          </w:p>
        </w:tc>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BulakhSD@vkh-vlg.ru</w:t>
            </w:r>
          </w:p>
        </w:tc>
      </w:tr>
      <w:tr w:rsidR="0071731B" w:rsidRPr="0071731B" w:rsidTr="0071731B">
        <w:trPr>
          <w:tblCellSpacing w:w="15" w:type="dxa"/>
        </w:trPr>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Телефон:</w:t>
            </w:r>
          </w:p>
        </w:tc>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+8 (8442) 781486</w:t>
            </w:r>
          </w:p>
        </w:tc>
      </w:tr>
      <w:tr w:rsidR="0071731B" w:rsidRPr="0071731B" w:rsidTr="0071731B">
        <w:trPr>
          <w:tblCellSpacing w:w="15" w:type="dxa"/>
        </w:trPr>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Факс:</w:t>
            </w:r>
          </w:p>
        </w:tc>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p>
        </w:tc>
      </w:tr>
      <w:tr w:rsidR="0071731B" w:rsidRPr="0071731B" w:rsidTr="0071731B">
        <w:trPr>
          <w:tblCellSpacing w:w="15" w:type="dxa"/>
        </w:trPr>
        <w:tc>
          <w:tcPr>
            <w:tcW w:w="0" w:type="auto"/>
            <w:gridSpan w:val="2"/>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p>
        </w:tc>
      </w:tr>
      <w:tr w:rsidR="0071731B" w:rsidRPr="0071731B" w:rsidTr="0071731B">
        <w:trPr>
          <w:tblCellSpacing w:w="15" w:type="dxa"/>
        </w:trPr>
        <w:tc>
          <w:tcPr>
            <w:tcW w:w="0" w:type="auto"/>
            <w:gridSpan w:val="2"/>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Предмет договора</w:t>
            </w:r>
          </w:p>
        </w:tc>
      </w:tr>
      <w:tr w:rsidR="0071731B" w:rsidRPr="0071731B" w:rsidTr="0071731B">
        <w:trPr>
          <w:tblCellSpacing w:w="15" w:type="dxa"/>
        </w:trPr>
        <w:tc>
          <w:tcPr>
            <w:tcW w:w="0" w:type="auto"/>
            <w:gridSpan w:val="2"/>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p>
        </w:tc>
      </w:tr>
      <w:tr w:rsidR="0071731B" w:rsidRPr="0071731B" w:rsidTr="0071731B">
        <w:trPr>
          <w:tblCellSpacing w:w="15" w:type="dxa"/>
        </w:trPr>
        <w:tc>
          <w:tcPr>
            <w:tcW w:w="0" w:type="auto"/>
            <w:gridSpan w:val="2"/>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Лот №1</w:t>
            </w:r>
          </w:p>
        </w:tc>
      </w:tr>
      <w:tr w:rsidR="0071731B" w:rsidRPr="0071731B" w:rsidTr="0071731B">
        <w:trPr>
          <w:tblCellSpacing w:w="15" w:type="dxa"/>
        </w:trPr>
        <w:tc>
          <w:tcPr>
            <w:tcW w:w="0" w:type="auto"/>
            <w:gridSpan w:val="2"/>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p>
        </w:tc>
      </w:tr>
      <w:tr w:rsidR="0071731B" w:rsidRPr="0071731B" w:rsidTr="0071731B">
        <w:trPr>
          <w:tblCellSpacing w:w="15" w:type="dxa"/>
        </w:trPr>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Сведения о позиции плана закупки:</w:t>
            </w:r>
          </w:p>
        </w:tc>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План закупки № 2160187310, позиция плана 21</w:t>
            </w:r>
          </w:p>
        </w:tc>
      </w:tr>
      <w:tr w:rsidR="0071731B" w:rsidRPr="0071731B" w:rsidTr="0071731B">
        <w:trPr>
          <w:tblCellSpacing w:w="15" w:type="dxa"/>
        </w:trPr>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Предмет договора:</w:t>
            </w:r>
          </w:p>
        </w:tc>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Оказание охранных услуг для нужд ООО "Концессии теплоснабжения".</w:t>
            </w:r>
          </w:p>
        </w:tc>
      </w:tr>
      <w:tr w:rsidR="0071731B" w:rsidRPr="0071731B" w:rsidTr="0071731B">
        <w:trPr>
          <w:tblCellSpacing w:w="15" w:type="dxa"/>
        </w:trPr>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Начальная (максимальная) цена договора:</w:t>
            </w:r>
          </w:p>
        </w:tc>
        <w:tc>
          <w:tcPr>
            <w:tcW w:w="0" w:type="auto"/>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44 994 811.20 Российский рубль</w:t>
            </w:r>
          </w:p>
        </w:tc>
      </w:tr>
      <w:tr w:rsidR="0071731B" w:rsidRPr="0071731B" w:rsidTr="0071731B">
        <w:trPr>
          <w:tblCellSpacing w:w="15" w:type="dxa"/>
        </w:trPr>
        <w:tc>
          <w:tcPr>
            <w:tcW w:w="0" w:type="auto"/>
            <w:gridSpan w:val="2"/>
            <w:tcMar>
              <w:top w:w="15" w:type="dxa"/>
              <w:left w:w="15" w:type="dxa"/>
              <w:bottom w:w="15" w:type="dxa"/>
              <w:right w:w="15" w:type="dxa"/>
            </w:tcMar>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Информация о товаре, работе, услуге:</w:t>
            </w:r>
          </w:p>
        </w:tc>
      </w:tr>
      <w:tr w:rsidR="0071731B" w:rsidRPr="0071731B" w:rsidTr="0071731B">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9"/>
              <w:gridCol w:w="2398"/>
              <w:gridCol w:w="2569"/>
              <w:gridCol w:w="1381"/>
              <w:gridCol w:w="1543"/>
              <w:gridCol w:w="2178"/>
            </w:tblGrid>
            <w:tr w:rsidR="0071731B" w:rsidRPr="0071731B" w:rsidTr="0071731B">
              <w:trPr>
                <w:tblCellSpacing w:w="15" w:type="dxa"/>
              </w:trPr>
              <w:tc>
                <w:tcPr>
                  <w:tcW w:w="0" w:type="auto"/>
                  <w:vAlign w:val="center"/>
                  <w:hideMark/>
                </w:tcPr>
                <w:p w:rsidR="0071731B" w:rsidRPr="0071731B" w:rsidRDefault="0071731B" w:rsidP="0071731B">
                  <w:pPr>
                    <w:suppressAutoHyphens w:val="0"/>
                    <w:spacing w:after="0" w:line="268" w:lineRule="atLeast"/>
                    <w:jc w:val="center"/>
                    <w:rPr>
                      <w:rFonts w:ascii="Arial" w:hAnsi="Arial" w:cs="Arial"/>
                      <w:b/>
                      <w:bCs/>
                      <w:color w:val="000000" w:themeColor="text1"/>
                      <w:sz w:val="20"/>
                      <w:szCs w:val="20"/>
                      <w:lang w:eastAsia="ru-RU"/>
                    </w:rPr>
                  </w:pPr>
                  <w:r w:rsidRPr="0071731B">
                    <w:rPr>
                      <w:rFonts w:ascii="Arial" w:hAnsi="Arial" w:cs="Arial"/>
                      <w:b/>
                      <w:bCs/>
                      <w:color w:val="000000" w:themeColor="text1"/>
                      <w:sz w:val="20"/>
                      <w:szCs w:val="20"/>
                      <w:lang w:eastAsia="ru-RU"/>
                    </w:rPr>
                    <w:t>№</w:t>
                  </w:r>
                </w:p>
              </w:tc>
              <w:tc>
                <w:tcPr>
                  <w:tcW w:w="0" w:type="auto"/>
                  <w:vAlign w:val="center"/>
                  <w:hideMark/>
                </w:tcPr>
                <w:p w:rsidR="0071731B" w:rsidRPr="0071731B" w:rsidRDefault="0071731B" w:rsidP="0071731B">
                  <w:pPr>
                    <w:suppressAutoHyphens w:val="0"/>
                    <w:spacing w:after="0" w:line="268" w:lineRule="atLeast"/>
                    <w:jc w:val="center"/>
                    <w:rPr>
                      <w:rFonts w:ascii="Arial" w:hAnsi="Arial" w:cs="Arial"/>
                      <w:b/>
                      <w:bCs/>
                      <w:color w:val="000000" w:themeColor="text1"/>
                      <w:sz w:val="20"/>
                      <w:szCs w:val="20"/>
                      <w:lang w:eastAsia="ru-RU"/>
                    </w:rPr>
                  </w:pPr>
                  <w:r w:rsidRPr="0071731B">
                    <w:rPr>
                      <w:rFonts w:ascii="Arial" w:hAnsi="Arial" w:cs="Arial"/>
                      <w:b/>
                      <w:bCs/>
                      <w:color w:val="000000" w:themeColor="text1"/>
                      <w:sz w:val="20"/>
                      <w:szCs w:val="20"/>
                      <w:lang w:eastAsia="ru-RU"/>
                    </w:rPr>
                    <w:t>Классификация по ОКПД2</w:t>
                  </w:r>
                </w:p>
              </w:tc>
              <w:tc>
                <w:tcPr>
                  <w:tcW w:w="0" w:type="auto"/>
                  <w:vAlign w:val="center"/>
                  <w:hideMark/>
                </w:tcPr>
                <w:p w:rsidR="0071731B" w:rsidRPr="0071731B" w:rsidRDefault="0071731B" w:rsidP="0071731B">
                  <w:pPr>
                    <w:suppressAutoHyphens w:val="0"/>
                    <w:spacing w:after="0" w:line="268" w:lineRule="atLeast"/>
                    <w:jc w:val="center"/>
                    <w:rPr>
                      <w:rFonts w:ascii="Arial" w:hAnsi="Arial" w:cs="Arial"/>
                      <w:b/>
                      <w:bCs/>
                      <w:color w:val="000000" w:themeColor="text1"/>
                      <w:sz w:val="20"/>
                      <w:szCs w:val="20"/>
                      <w:lang w:eastAsia="ru-RU"/>
                    </w:rPr>
                  </w:pPr>
                  <w:r w:rsidRPr="0071731B">
                    <w:rPr>
                      <w:rFonts w:ascii="Arial" w:hAnsi="Arial" w:cs="Arial"/>
                      <w:b/>
                      <w:bCs/>
                      <w:color w:val="000000" w:themeColor="text1"/>
                      <w:sz w:val="20"/>
                      <w:szCs w:val="20"/>
                      <w:lang w:eastAsia="ru-RU"/>
                    </w:rPr>
                    <w:t>Классификация по ОКВЭД2</w:t>
                  </w:r>
                </w:p>
              </w:tc>
              <w:tc>
                <w:tcPr>
                  <w:tcW w:w="0" w:type="auto"/>
                  <w:vAlign w:val="center"/>
                  <w:hideMark/>
                </w:tcPr>
                <w:p w:rsidR="0071731B" w:rsidRPr="0071731B" w:rsidRDefault="0071731B" w:rsidP="0071731B">
                  <w:pPr>
                    <w:suppressAutoHyphens w:val="0"/>
                    <w:spacing w:after="0" w:line="268" w:lineRule="atLeast"/>
                    <w:jc w:val="center"/>
                    <w:rPr>
                      <w:rFonts w:ascii="Arial" w:hAnsi="Arial" w:cs="Arial"/>
                      <w:b/>
                      <w:bCs/>
                      <w:color w:val="000000" w:themeColor="text1"/>
                      <w:sz w:val="20"/>
                      <w:szCs w:val="20"/>
                      <w:lang w:eastAsia="ru-RU"/>
                    </w:rPr>
                  </w:pPr>
                  <w:r w:rsidRPr="0071731B">
                    <w:rPr>
                      <w:rFonts w:ascii="Arial" w:hAnsi="Arial" w:cs="Arial"/>
                      <w:b/>
                      <w:bCs/>
                      <w:color w:val="000000" w:themeColor="text1"/>
                      <w:sz w:val="20"/>
                      <w:szCs w:val="20"/>
                      <w:lang w:eastAsia="ru-RU"/>
                    </w:rPr>
                    <w:t>Ед. измерения</w:t>
                  </w:r>
                </w:p>
              </w:tc>
              <w:tc>
                <w:tcPr>
                  <w:tcW w:w="0" w:type="auto"/>
                  <w:vAlign w:val="center"/>
                  <w:hideMark/>
                </w:tcPr>
                <w:p w:rsidR="0071731B" w:rsidRPr="0071731B" w:rsidRDefault="0071731B" w:rsidP="0071731B">
                  <w:pPr>
                    <w:suppressAutoHyphens w:val="0"/>
                    <w:spacing w:after="0" w:line="268" w:lineRule="atLeast"/>
                    <w:jc w:val="center"/>
                    <w:rPr>
                      <w:rFonts w:ascii="Arial" w:hAnsi="Arial" w:cs="Arial"/>
                      <w:b/>
                      <w:bCs/>
                      <w:color w:val="000000" w:themeColor="text1"/>
                      <w:sz w:val="20"/>
                      <w:szCs w:val="20"/>
                      <w:lang w:eastAsia="ru-RU"/>
                    </w:rPr>
                  </w:pPr>
                  <w:r w:rsidRPr="0071731B">
                    <w:rPr>
                      <w:rFonts w:ascii="Arial" w:hAnsi="Arial" w:cs="Arial"/>
                      <w:b/>
                      <w:bCs/>
                      <w:color w:val="000000" w:themeColor="text1"/>
                      <w:sz w:val="20"/>
                      <w:szCs w:val="20"/>
                      <w:lang w:eastAsia="ru-RU"/>
                    </w:rPr>
                    <w:t>Количество (объем)</w:t>
                  </w:r>
                </w:p>
              </w:tc>
              <w:tc>
                <w:tcPr>
                  <w:tcW w:w="0" w:type="auto"/>
                  <w:vAlign w:val="center"/>
                  <w:hideMark/>
                </w:tcPr>
                <w:p w:rsidR="0071731B" w:rsidRPr="0071731B" w:rsidRDefault="0071731B" w:rsidP="0071731B">
                  <w:pPr>
                    <w:suppressAutoHyphens w:val="0"/>
                    <w:spacing w:after="0" w:line="268" w:lineRule="atLeast"/>
                    <w:jc w:val="center"/>
                    <w:rPr>
                      <w:rFonts w:ascii="Arial" w:hAnsi="Arial" w:cs="Arial"/>
                      <w:b/>
                      <w:bCs/>
                      <w:color w:val="000000" w:themeColor="text1"/>
                      <w:sz w:val="20"/>
                      <w:szCs w:val="20"/>
                      <w:lang w:eastAsia="ru-RU"/>
                    </w:rPr>
                  </w:pPr>
                  <w:r w:rsidRPr="0071731B">
                    <w:rPr>
                      <w:rFonts w:ascii="Arial" w:hAnsi="Arial" w:cs="Arial"/>
                      <w:b/>
                      <w:bCs/>
                      <w:color w:val="000000" w:themeColor="text1"/>
                      <w:sz w:val="20"/>
                      <w:szCs w:val="20"/>
                      <w:lang w:eastAsia="ru-RU"/>
                    </w:rPr>
                    <w:t>Дополнительные сведения</w:t>
                  </w:r>
                </w:p>
              </w:tc>
            </w:tr>
            <w:tr w:rsidR="0071731B" w:rsidRPr="0071731B" w:rsidTr="0071731B">
              <w:trPr>
                <w:tblCellSpacing w:w="15" w:type="dxa"/>
              </w:trPr>
              <w:tc>
                <w:tcPr>
                  <w:tcW w:w="0" w:type="auto"/>
                  <w:vAlign w:val="center"/>
                  <w:hideMark/>
                </w:tcPr>
                <w:p w:rsidR="0071731B" w:rsidRPr="0071731B" w:rsidRDefault="0071731B" w:rsidP="0071731B">
                  <w:pPr>
                    <w:suppressAutoHyphens w:val="0"/>
                    <w:spacing w:after="0" w:line="268" w:lineRule="atLeast"/>
                    <w:jc w:val="center"/>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1</w:t>
                  </w:r>
                </w:p>
              </w:tc>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80.10.1 Услуги частных охранных служб</w:t>
                  </w:r>
                </w:p>
              </w:tc>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80.10 Деятельность частных охранных служб</w:t>
                  </w:r>
                </w:p>
              </w:tc>
              <w:tc>
                <w:tcPr>
                  <w:tcW w:w="0" w:type="auto"/>
                  <w:vAlign w:val="center"/>
                  <w:hideMark/>
                </w:tcPr>
                <w:p w:rsidR="0071731B" w:rsidRPr="0071731B" w:rsidRDefault="0071731B" w:rsidP="0071731B">
                  <w:pPr>
                    <w:suppressAutoHyphens w:val="0"/>
                    <w:spacing w:after="0" w:line="268" w:lineRule="atLeast"/>
                    <w:jc w:val="center"/>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Условная единица</w:t>
                  </w:r>
                </w:p>
              </w:tc>
              <w:tc>
                <w:tcPr>
                  <w:tcW w:w="0" w:type="auto"/>
                  <w:vAlign w:val="center"/>
                  <w:hideMark/>
                </w:tcPr>
                <w:p w:rsidR="0071731B" w:rsidRPr="0071731B" w:rsidRDefault="0071731B" w:rsidP="0071731B">
                  <w:pPr>
                    <w:suppressAutoHyphens w:val="0"/>
                    <w:spacing w:after="0" w:line="268" w:lineRule="atLeast"/>
                    <w:jc w:val="center"/>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1.00</w:t>
                  </w:r>
                </w:p>
              </w:tc>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p>
              </w:tc>
            </w:tr>
          </w:tbl>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p>
        </w:tc>
      </w:tr>
      <w:tr w:rsidR="0071731B" w:rsidRPr="0071731B" w:rsidTr="0071731B">
        <w:trPr>
          <w:tblCellSpacing w:w="15" w:type="dxa"/>
        </w:trPr>
        <w:tc>
          <w:tcPr>
            <w:tcW w:w="0" w:type="auto"/>
            <w:gridSpan w:val="2"/>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Место поставки товара, выполнения работ, оказания услуг для лота №1</w:t>
            </w:r>
          </w:p>
        </w:tc>
      </w:tr>
      <w:tr w:rsidR="0071731B" w:rsidRPr="0071731B" w:rsidTr="0071731B">
        <w:trPr>
          <w:tblCellSpacing w:w="15" w:type="dxa"/>
        </w:trPr>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p>
        </w:tc>
        <w:tc>
          <w:tcPr>
            <w:tcW w:w="0" w:type="auto"/>
            <w:vAlign w:val="center"/>
            <w:hideMark/>
          </w:tcPr>
          <w:p w:rsidR="0071731B" w:rsidRPr="0071731B" w:rsidRDefault="0071731B" w:rsidP="0071731B">
            <w:pPr>
              <w:suppressAutoHyphens w:val="0"/>
              <w:spacing w:after="0"/>
              <w:jc w:val="left"/>
              <w:rPr>
                <w:color w:val="000000" w:themeColor="text1"/>
                <w:sz w:val="20"/>
                <w:szCs w:val="20"/>
                <w:lang w:eastAsia="ru-RU"/>
              </w:rPr>
            </w:pPr>
          </w:p>
        </w:tc>
      </w:tr>
      <w:tr w:rsidR="0071731B" w:rsidRPr="0071731B" w:rsidTr="0071731B">
        <w:trPr>
          <w:tblCellSpacing w:w="15" w:type="dxa"/>
        </w:trPr>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Место поставки (адрес):</w:t>
            </w:r>
          </w:p>
        </w:tc>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Волгоград</w:t>
            </w:r>
          </w:p>
        </w:tc>
      </w:tr>
      <w:tr w:rsidR="0071731B" w:rsidRPr="0071731B" w:rsidTr="0071731B">
        <w:trPr>
          <w:tblCellSpacing w:w="15" w:type="dxa"/>
        </w:trPr>
        <w:tc>
          <w:tcPr>
            <w:tcW w:w="0" w:type="auto"/>
            <w:gridSpan w:val="2"/>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p>
        </w:tc>
      </w:tr>
      <w:tr w:rsidR="0071731B" w:rsidRPr="0071731B" w:rsidTr="0071731B">
        <w:trPr>
          <w:tblCellSpacing w:w="15" w:type="dxa"/>
        </w:trPr>
        <w:tc>
          <w:tcPr>
            <w:tcW w:w="0" w:type="auto"/>
            <w:gridSpan w:val="2"/>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Требования к участникам закупки</w:t>
            </w:r>
          </w:p>
        </w:tc>
      </w:tr>
      <w:tr w:rsidR="0071731B" w:rsidRPr="0071731B" w:rsidTr="0071731B">
        <w:trPr>
          <w:tblCellSpacing w:w="15" w:type="dxa"/>
        </w:trPr>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Участники закупки должны отсутствовать в реестре недобросовестных поставщиков</w:t>
            </w:r>
          </w:p>
        </w:tc>
        <w:tc>
          <w:tcPr>
            <w:tcW w:w="0" w:type="auto"/>
            <w:vAlign w:val="center"/>
            <w:hideMark/>
          </w:tcPr>
          <w:p w:rsidR="0071731B" w:rsidRPr="0071731B" w:rsidRDefault="0071731B" w:rsidP="0071731B">
            <w:pPr>
              <w:suppressAutoHyphens w:val="0"/>
              <w:spacing w:after="0"/>
              <w:jc w:val="left"/>
              <w:rPr>
                <w:color w:val="000000" w:themeColor="text1"/>
                <w:sz w:val="20"/>
                <w:szCs w:val="20"/>
                <w:lang w:eastAsia="ru-RU"/>
              </w:rPr>
            </w:pPr>
          </w:p>
        </w:tc>
      </w:tr>
      <w:tr w:rsidR="0071731B" w:rsidRPr="0071731B" w:rsidTr="0071731B">
        <w:trPr>
          <w:tblCellSpacing w:w="15" w:type="dxa"/>
        </w:trPr>
        <w:tc>
          <w:tcPr>
            <w:tcW w:w="0" w:type="auto"/>
            <w:gridSpan w:val="2"/>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p>
        </w:tc>
      </w:tr>
      <w:tr w:rsidR="0071731B" w:rsidRPr="0071731B" w:rsidTr="0071731B">
        <w:trPr>
          <w:tblCellSpacing w:w="15" w:type="dxa"/>
        </w:trPr>
        <w:tc>
          <w:tcPr>
            <w:tcW w:w="0" w:type="auto"/>
            <w:gridSpan w:val="2"/>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Информация о документации по закупке</w:t>
            </w:r>
          </w:p>
        </w:tc>
      </w:tr>
      <w:tr w:rsidR="0071731B" w:rsidRPr="0071731B" w:rsidTr="0071731B">
        <w:trPr>
          <w:tblCellSpacing w:w="15" w:type="dxa"/>
        </w:trPr>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Срок предоставления документации:</w:t>
            </w:r>
          </w:p>
        </w:tc>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с 21.12.2016 по 27.12.2016</w:t>
            </w:r>
          </w:p>
        </w:tc>
      </w:tr>
      <w:tr w:rsidR="0071731B" w:rsidRPr="0071731B" w:rsidTr="0071731B">
        <w:trPr>
          <w:tblCellSpacing w:w="15" w:type="dxa"/>
        </w:trPr>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Место предоставления документации:</w:t>
            </w:r>
          </w:p>
        </w:tc>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400066, Волгоград, ул. Порт-Саида, д.16А</w:t>
            </w:r>
          </w:p>
        </w:tc>
      </w:tr>
      <w:tr w:rsidR="0071731B" w:rsidRPr="0071731B" w:rsidTr="0071731B">
        <w:trPr>
          <w:tblCellSpacing w:w="15" w:type="dxa"/>
        </w:trPr>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Порядок предоставления документации:</w:t>
            </w:r>
          </w:p>
        </w:tc>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В запечатанном конверте.</w:t>
            </w:r>
          </w:p>
        </w:tc>
      </w:tr>
      <w:tr w:rsidR="0071731B" w:rsidRPr="0071731B" w:rsidTr="0071731B">
        <w:trPr>
          <w:tblCellSpacing w:w="15" w:type="dxa"/>
        </w:trPr>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lastRenderedPageBreak/>
              <w:t>Официальный сайт, на котором размещена документация:</w:t>
            </w:r>
          </w:p>
        </w:tc>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 xml:space="preserve">www.zakupki.gov.ru </w:t>
            </w:r>
          </w:p>
        </w:tc>
      </w:tr>
      <w:tr w:rsidR="0071731B" w:rsidRPr="0071731B" w:rsidTr="0071731B">
        <w:trPr>
          <w:tblCellSpacing w:w="15" w:type="dxa"/>
        </w:trPr>
        <w:tc>
          <w:tcPr>
            <w:tcW w:w="0" w:type="auto"/>
            <w:gridSpan w:val="2"/>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p>
        </w:tc>
      </w:tr>
      <w:tr w:rsidR="0071731B" w:rsidRPr="0071731B" w:rsidTr="0071731B">
        <w:trPr>
          <w:tblCellSpacing w:w="15" w:type="dxa"/>
        </w:trPr>
        <w:tc>
          <w:tcPr>
            <w:tcW w:w="0" w:type="auto"/>
            <w:gridSpan w:val="2"/>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Размер, порядок и сроки внесения платы за предоставление документации по закупке</w:t>
            </w:r>
          </w:p>
        </w:tc>
      </w:tr>
      <w:tr w:rsidR="0071731B" w:rsidRPr="0071731B" w:rsidTr="0071731B">
        <w:trPr>
          <w:tblCellSpacing w:w="15" w:type="dxa"/>
        </w:trPr>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Размер платы:</w:t>
            </w:r>
          </w:p>
        </w:tc>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Плата не требуется</w:t>
            </w:r>
          </w:p>
        </w:tc>
      </w:tr>
      <w:tr w:rsidR="0071731B" w:rsidRPr="0071731B" w:rsidTr="0071731B">
        <w:trPr>
          <w:tblCellSpacing w:w="15" w:type="dxa"/>
        </w:trPr>
        <w:tc>
          <w:tcPr>
            <w:tcW w:w="0" w:type="auto"/>
            <w:gridSpan w:val="2"/>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p>
        </w:tc>
      </w:tr>
      <w:tr w:rsidR="0071731B" w:rsidRPr="0071731B" w:rsidTr="0071731B">
        <w:trPr>
          <w:tblCellSpacing w:w="15" w:type="dxa"/>
        </w:trPr>
        <w:tc>
          <w:tcPr>
            <w:tcW w:w="0" w:type="auto"/>
            <w:gridSpan w:val="2"/>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Информация о порядке проведения закупки</w:t>
            </w:r>
          </w:p>
        </w:tc>
      </w:tr>
      <w:tr w:rsidR="0071731B" w:rsidRPr="0071731B" w:rsidTr="0071731B">
        <w:trPr>
          <w:tblCellSpacing w:w="15" w:type="dxa"/>
        </w:trPr>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Дата и время окончания подачи заявок (по местному времени):</w:t>
            </w:r>
          </w:p>
        </w:tc>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27.12.2016 10:00</w:t>
            </w:r>
          </w:p>
        </w:tc>
      </w:tr>
      <w:tr w:rsidR="0071731B" w:rsidRPr="0071731B" w:rsidTr="0071731B">
        <w:trPr>
          <w:tblCellSpacing w:w="15" w:type="dxa"/>
        </w:trPr>
        <w:tc>
          <w:tcPr>
            <w:tcW w:w="0" w:type="auto"/>
            <w:gridSpan w:val="2"/>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Рассмотрение заявок</w:t>
            </w:r>
          </w:p>
        </w:tc>
      </w:tr>
      <w:tr w:rsidR="0071731B" w:rsidRPr="0071731B" w:rsidTr="0071731B">
        <w:trPr>
          <w:tblCellSpacing w:w="15" w:type="dxa"/>
        </w:trPr>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Дата и время (по местному времени):</w:t>
            </w:r>
          </w:p>
        </w:tc>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27.12.2016 10:00</w:t>
            </w:r>
          </w:p>
        </w:tc>
      </w:tr>
      <w:tr w:rsidR="0071731B" w:rsidRPr="0071731B" w:rsidTr="0071731B">
        <w:trPr>
          <w:tblCellSpacing w:w="15" w:type="dxa"/>
        </w:trPr>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Место:</w:t>
            </w:r>
          </w:p>
        </w:tc>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400066, Волгоград, ул. Порт-Саида, д.16А</w:t>
            </w:r>
          </w:p>
        </w:tc>
      </w:tr>
      <w:tr w:rsidR="0071731B" w:rsidRPr="0071731B" w:rsidTr="0071731B">
        <w:trPr>
          <w:tblCellSpacing w:w="15" w:type="dxa"/>
        </w:trPr>
        <w:tc>
          <w:tcPr>
            <w:tcW w:w="0" w:type="auto"/>
            <w:gridSpan w:val="2"/>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p>
        </w:tc>
      </w:tr>
      <w:tr w:rsidR="0071731B" w:rsidRPr="0071731B" w:rsidTr="0071731B">
        <w:trPr>
          <w:tblCellSpacing w:w="15" w:type="dxa"/>
        </w:trPr>
        <w:tc>
          <w:tcPr>
            <w:tcW w:w="0" w:type="auto"/>
            <w:gridSpan w:val="2"/>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Подведение итогов</w:t>
            </w:r>
          </w:p>
        </w:tc>
      </w:tr>
      <w:tr w:rsidR="0071731B" w:rsidRPr="0071731B" w:rsidTr="0071731B">
        <w:trPr>
          <w:tblCellSpacing w:w="15" w:type="dxa"/>
        </w:trPr>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Дата и время (по местному времени):</w:t>
            </w:r>
          </w:p>
        </w:tc>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28.12.2016 10:00</w:t>
            </w:r>
          </w:p>
        </w:tc>
      </w:tr>
      <w:tr w:rsidR="0071731B" w:rsidRPr="0071731B" w:rsidTr="0071731B">
        <w:trPr>
          <w:tblCellSpacing w:w="15" w:type="dxa"/>
        </w:trPr>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Место:</w:t>
            </w:r>
          </w:p>
        </w:tc>
        <w:tc>
          <w:tcPr>
            <w:tcW w:w="0" w:type="auto"/>
            <w:vAlign w:val="center"/>
            <w:hideMark/>
          </w:tcPr>
          <w:p w:rsidR="0071731B" w:rsidRPr="0071731B" w:rsidRDefault="0071731B" w:rsidP="0071731B">
            <w:pPr>
              <w:suppressAutoHyphens w:val="0"/>
              <w:spacing w:after="0" w:line="268" w:lineRule="atLeast"/>
              <w:jc w:val="left"/>
              <w:rPr>
                <w:rFonts w:ascii="Arial" w:hAnsi="Arial" w:cs="Arial"/>
                <w:color w:val="000000" w:themeColor="text1"/>
                <w:sz w:val="20"/>
                <w:szCs w:val="20"/>
                <w:lang w:eastAsia="ru-RU"/>
              </w:rPr>
            </w:pPr>
            <w:r w:rsidRPr="0071731B">
              <w:rPr>
                <w:rFonts w:ascii="Arial" w:hAnsi="Arial" w:cs="Arial"/>
                <w:color w:val="000000" w:themeColor="text1"/>
                <w:sz w:val="20"/>
                <w:szCs w:val="20"/>
                <w:lang w:eastAsia="ru-RU"/>
              </w:rPr>
              <w:t>400066, Волгоград, ул. Порт-Саида, д.16А</w:t>
            </w:r>
          </w:p>
        </w:tc>
      </w:tr>
    </w:tbl>
    <w:p w:rsidR="0071731B" w:rsidRDefault="0071731B" w:rsidP="008645F4">
      <w:pPr>
        <w:jc w:val="center"/>
        <w:rPr>
          <w:b/>
        </w:rPr>
      </w:pPr>
    </w:p>
    <w:p w:rsidR="0071731B" w:rsidRDefault="0071731B" w:rsidP="008645F4">
      <w:pPr>
        <w:jc w:val="center"/>
        <w:rPr>
          <w:b/>
        </w:rPr>
      </w:pPr>
    </w:p>
    <w:p w:rsidR="00363663" w:rsidRPr="00825481" w:rsidRDefault="00363663" w:rsidP="008645F4">
      <w:pPr>
        <w:jc w:val="center"/>
        <w:rPr>
          <w:b/>
        </w:rPr>
      </w:pPr>
      <w:r>
        <w:rPr>
          <w:b/>
        </w:rPr>
        <w:t xml:space="preserve">ИЗВЕЩЕНИЕ И </w:t>
      </w:r>
      <w:r w:rsidRPr="00825481">
        <w:rPr>
          <w:b/>
        </w:rPr>
        <w:t>ДОКУМЕНТАЦИЯ</w:t>
      </w:r>
    </w:p>
    <w:p w:rsidR="00363663" w:rsidRDefault="00363663">
      <w:pPr>
        <w:spacing w:after="0"/>
        <w:jc w:val="center"/>
        <w:rPr>
          <w:b/>
        </w:rPr>
      </w:pPr>
      <w:r w:rsidRPr="00E9668A">
        <w:rPr>
          <w:b/>
        </w:rPr>
        <w:t xml:space="preserve">на проведение </w:t>
      </w:r>
      <w:r>
        <w:rPr>
          <w:b/>
        </w:rPr>
        <w:t xml:space="preserve">открытого </w:t>
      </w:r>
      <w:r w:rsidRPr="00E9668A">
        <w:rPr>
          <w:b/>
        </w:rPr>
        <w:t xml:space="preserve">запроса предложений на </w:t>
      </w:r>
      <w:r w:rsidRPr="00C14562">
        <w:rPr>
          <w:b/>
        </w:rPr>
        <w:t>оказание охранн</w:t>
      </w:r>
      <w:r>
        <w:rPr>
          <w:b/>
        </w:rPr>
        <w:t xml:space="preserve">ых услуг для нужд </w:t>
      </w:r>
    </w:p>
    <w:p w:rsidR="00363663" w:rsidRPr="00C14562" w:rsidRDefault="00363663">
      <w:pPr>
        <w:spacing w:after="0"/>
        <w:jc w:val="center"/>
        <w:rPr>
          <w:b/>
        </w:rPr>
      </w:pPr>
      <w:r>
        <w:rPr>
          <w:b/>
        </w:rPr>
        <w:t>ООО «Концессии</w:t>
      </w:r>
      <w:r w:rsidRPr="00C14562">
        <w:rPr>
          <w:b/>
        </w:rPr>
        <w:t xml:space="preserve"> теплоснабжения» на 2017-2018 гг. </w:t>
      </w:r>
    </w:p>
    <w:p w:rsidR="00363663" w:rsidRPr="00E9668A" w:rsidRDefault="00363663">
      <w:pPr>
        <w:spacing w:after="0"/>
      </w:pPr>
      <w:r w:rsidRPr="00E9668A">
        <w:t xml:space="preserve">   Извещение о проведении </w:t>
      </w:r>
      <w:r>
        <w:t xml:space="preserve">открытого </w:t>
      </w:r>
      <w:r w:rsidRPr="00E9668A">
        <w:t xml:space="preserve">запроса предложений является неотъемлемой частью документации о проведении </w:t>
      </w:r>
      <w:r>
        <w:t xml:space="preserve">открытого </w:t>
      </w:r>
      <w:r w:rsidRPr="00E9668A">
        <w:t>запроса предложений. Сведения, содержащиеся в названном извещении, должны соответствовать сведениям, содержащимся в документации о проведении</w:t>
      </w:r>
      <w:r>
        <w:t xml:space="preserve"> открытого </w:t>
      </w:r>
      <w:r w:rsidRPr="00E9668A">
        <w:t>запроса предложений.</w:t>
      </w:r>
    </w:p>
    <w:p w:rsidR="00363663" w:rsidRPr="001E6312" w:rsidRDefault="00363663">
      <w:pPr>
        <w:spacing w:after="0"/>
      </w:pPr>
      <w:r w:rsidRPr="00E9668A">
        <w:t xml:space="preserve">  Заказчик вправе на любом этапе отказаться от проведения </w:t>
      </w:r>
      <w:r>
        <w:t xml:space="preserve">открытого </w:t>
      </w:r>
      <w:r w:rsidRPr="00E9668A">
        <w:t xml:space="preserve">запроса предложений и от </w:t>
      </w:r>
      <w:r w:rsidRPr="001E6312">
        <w:t xml:space="preserve">заключения договора, </w:t>
      </w:r>
      <w:r>
        <w:t>поме</w:t>
      </w:r>
      <w:r w:rsidRPr="001E6312">
        <w:t>стив сообщение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открытом запросе предложений.</w:t>
      </w:r>
    </w:p>
    <w:p w:rsidR="00363663" w:rsidRPr="001E6312" w:rsidRDefault="00363663">
      <w:pPr>
        <w:spacing w:after="0"/>
      </w:pPr>
      <w:r w:rsidRPr="001E6312">
        <w:t xml:space="preserve">  Для подготовки заявок на участие в открытом запросе предложений, соответствующей всем установленным требованиям, заинтересованному лицу рекомендуется изучить настоящую документацию, ознакомиться с прилагаемыми формами документов.</w:t>
      </w:r>
    </w:p>
    <w:p w:rsidR="00363663" w:rsidRPr="001E6312" w:rsidRDefault="00363663">
      <w:pPr>
        <w:spacing w:after="0"/>
      </w:pPr>
      <w:r w:rsidRPr="001E6312">
        <w:rPr>
          <w:b/>
        </w:rPr>
        <w:t>1. ОБЩИЕ СВЕДЕНИЯ</w:t>
      </w:r>
    </w:p>
    <w:p w:rsidR="00363663" w:rsidRPr="00BD07AF" w:rsidRDefault="00363663" w:rsidP="004F595C">
      <w:pPr>
        <w:pStyle w:val="26"/>
        <w:numPr>
          <w:ilvl w:val="1"/>
          <w:numId w:val="2"/>
        </w:numPr>
        <w:tabs>
          <w:tab w:val="left" w:pos="708"/>
        </w:tabs>
        <w:spacing w:after="0"/>
        <w:ind w:left="741" w:hanging="741"/>
        <w:rPr>
          <w:sz w:val="24"/>
          <w:szCs w:val="24"/>
        </w:rPr>
      </w:pPr>
      <w:r w:rsidRPr="00BD07AF">
        <w:rPr>
          <w:sz w:val="24"/>
          <w:szCs w:val="24"/>
        </w:rPr>
        <w:t>Сведения о Заказчике</w:t>
      </w:r>
    </w:p>
    <w:p w:rsidR="00363663" w:rsidRPr="001E6312" w:rsidRDefault="00363663" w:rsidP="004F595C">
      <w:pPr>
        <w:pStyle w:val="37"/>
        <w:numPr>
          <w:ilvl w:val="2"/>
          <w:numId w:val="2"/>
        </w:numPr>
        <w:tabs>
          <w:tab w:val="left" w:pos="0"/>
        </w:tabs>
        <w:ind w:left="0" w:firstLine="0"/>
      </w:pPr>
      <w:r w:rsidRPr="001E6312">
        <w:t>Заказчиком и организатором открытого запроса предложений является ООО «Концессии теплоснабжения».</w:t>
      </w:r>
    </w:p>
    <w:p w:rsidR="00363663" w:rsidRPr="001E6312" w:rsidRDefault="00363663">
      <w:pPr>
        <w:pStyle w:val="37"/>
        <w:tabs>
          <w:tab w:val="clear" w:pos="432"/>
          <w:tab w:val="left" w:pos="720"/>
        </w:tabs>
        <w:ind w:left="0" w:firstLine="0"/>
      </w:pPr>
      <w:r w:rsidRPr="006F7F8C">
        <w:t>Основной вид деятельности</w:t>
      </w:r>
      <w:r w:rsidRPr="001E6312">
        <w:t xml:space="preserve"> организации – теплоснабжение. </w:t>
      </w:r>
    </w:p>
    <w:p w:rsidR="00363663" w:rsidRPr="001E6312" w:rsidRDefault="00363663" w:rsidP="004F595C">
      <w:pPr>
        <w:pStyle w:val="37"/>
        <w:numPr>
          <w:ilvl w:val="2"/>
          <w:numId w:val="2"/>
        </w:numPr>
        <w:tabs>
          <w:tab w:val="left" w:pos="0"/>
        </w:tabs>
        <w:ind w:left="0" w:firstLine="0"/>
      </w:pPr>
      <w:r w:rsidRPr="001E6312">
        <w:t>Местонахождение и почтовый адрес Заказчика – 400066, Волгоград, ул. Порт-Саида, д.16А, тел. (8442) 33-41-95, факс (8442) 33-41-48.</w:t>
      </w:r>
    </w:p>
    <w:p w:rsidR="00363663" w:rsidRPr="006F7F8C" w:rsidRDefault="00363663" w:rsidP="006F7F8C">
      <w:pPr>
        <w:pStyle w:val="37"/>
        <w:tabs>
          <w:tab w:val="clear" w:pos="432"/>
          <w:tab w:val="left" w:pos="0"/>
          <w:tab w:val="left" w:pos="720"/>
        </w:tabs>
        <w:ind w:left="0" w:firstLine="0"/>
      </w:pPr>
      <w:r w:rsidRPr="006F7F8C">
        <w:t>Уполномоченные представители Заказчика:</w:t>
      </w:r>
    </w:p>
    <w:p w:rsidR="00363663" w:rsidRPr="006F7F8C" w:rsidRDefault="00363663" w:rsidP="006F7F8C">
      <w:pPr>
        <w:pStyle w:val="37"/>
        <w:tabs>
          <w:tab w:val="clear" w:pos="432"/>
          <w:tab w:val="left" w:pos="0"/>
          <w:tab w:val="left" w:pos="708"/>
        </w:tabs>
        <w:ind w:left="0" w:firstLine="0"/>
      </w:pPr>
      <w:r w:rsidRPr="006F7F8C">
        <w:t xml:space="preserve">по вопросам заключения договора – </w:t>
      </w:r>
      <w:smartTag w:uri="urn:schemas-microsoft-com:office:smarttags" w:element="PersonName">
        <w:r w:rsidRPr="006F7F8C">
          <w:t>Булах Сергей Дмитриевич</w:t>
        </w:r>
      </w:smartTag>
      <w:r w:rsidRPr="006F7F8C">
        <w:t>, тел.: (8442) 78-14-86;</w:t>
      </w:r>
    </w:p>
    <w:p w:rsidR="00363663" w:rsidRPr="006F7F8C" w:rsidRDefault="00363663" w:rsidP="006F7F8C">
      <w:pPr>
        <w:pStyle w:val="37"/>
        <w:tabs>
          <w:tab w:val="clear" w:pos="432"/>
          <w:tab w:val="left" w:pos="0"/>
          <w:tab w:val="left" w:pos="708"/>
        </w:tabs>
        <w:ind w:left="0" w:firstLine="0"/>
      </w:pPr>
      <w:r w:rsidRPr="006F7F8C">
        <w:t>Шпилев Николай Анатольевич, тел.: (8442) 33-32-16;</w:t>
      </w:r>
    </w:p>
    <w:p w:rsidR="00363663" w:rsidRDefault="00363663" w:rsidP="00411E00">
      <w:pPr>
        <w:pStyle w:val="37"/>
        <w:tabs>
          <w:tab w:val="clear" w:pos="432"/>
          <w:tab w:val="left" w:pos="708"/>
        </w:tabs>
        <w:ind w:left="0" w:firstLine="0"/>
      </w:pPr>
      <w:r w:rsidRPr="001E6312">
        <w:t>по вопросам организации открытого запроса предложений Аршинова Татьяна Александровна</w:t>
      </w:r>
      <w:r>
        <w:t>,</w:t>
      </w:r>
      <w:r w:rsidRPr="001E6312">
        <w:t xml:space="preserve"> </w:t>
      </w:r>
    </w:p>
    <w:p w:rsidR="00363663" w:rsidRPr="001E6312" w:rsidRDefault="00363663" w:rsidP="00411E00">
      <w:pPr>
        <w:pStyle w:val="37"/>
        <w:tabs>
          <w:tab w:val="clear" w:pos="432"/>
          <w:tab w:val="left" w:pos="708"/>
        </w:tabs>
        <w:ind w:left="0" w:firstLine="0"/>
      </w:pPr>
      <w:r w:rsidRPr="001E6312">
        <w:t>тел.: (8442) 33-32-10.</w:t>
      </w:r>
    </w:p>
    <w:p w:rsidR="00363663" w:rsidRPr="001E6312" w:rsidRDefault="00363663">
      <w:pPr>
        <w:pStyle w:val="37"/>
        <w:tabs>
          <w:tab w:val="clear" w:pos="432"/>
          <w:tab w:val="left" w:pos="708"/>
        </w:tabs>
        <w:ind w:left="0" w:firstLine="0"/>
      </w:pPr>
      <w:r w:rsidRPr="001E6312">
        <w:rPr>
          <w:b/>
        </w:rPr>
        <w:t>1.2.   Предмет открытого запроса предложений</w:t>
      </w:r>
    </w:p>
    <w:p w:rsidR="00363663" w:rsidRPr="001E6312" w:rsidRDefault="00363663" w:rsidP="00501389">
      <w:pPr>
        <w:spacing w:after="0"/>
      </w:pPr>
      <w:r w:rsidRPr="001E6312">
        <w:t xml:space="preserve">Предметом открытого запроса предложений является право заключения договора на </w:t>
      </w:r>
      <w:r w:rsidRPr="00C14562">
        <w:rPr>
          <w:b/>
        </w:rPr>
        <w:t>оказание охранн</w:t>
      </w:r>
      <w:r>
        <w:rPr>
          <w:b/>
        </w:rPr>
        <w:t>ых услуг для нужд ООО «Концессии</w:t>
      </w:r>
      <w:r w:rsidRPr="00C14562">
        <w:rPr>
          <w:b/>
        </w:rPr>
        <w:t xml:space="preserve"> теплоснабжения» на 2017-2018 гг. </w:t>
      </w:r>
    </w:p>
    <w:p w:rsidR="00363663" w:rsidRPr="001E6312" w:rsidRDefault="00363663">
      <w:pPr>
        <w:pStyle w:val="37"/>
        <w:tabs>
          <w:tab w:val="clear" w:pos="432"/>
          <w:tab w:val="left" w:pos="720"/>
        </w:tabs>
        <w:ind w:left="0" w:firstLine="0"/>
        <w:rPr>
          <w:b/>
        </w:rPr>
      </w:pPr>
      <w:r w:rsidRPr="001E6312">
        <w:t>Полное описание требуем</w:t>
      </w:r>
      <w:r>
        <w:t>ых</w:t>
      </w:r>
      <w:r w:rsidRPr="001E6312">
        <w:t xml:space="preserve"> Заказчику </w:t>
      </w:r>
      <w:r>
        <w:t>услуг</w:t>
      </w:r>
      <w:r w:rsidRPr="001E6312">
        <w:t xml:space="preserve"> содерж</w:t>
      </w:r>
      <w:r>
        <w:t>а</w:t>
      </w:r>
      <w:r w:rsidRPr="001E6312">
        <w:t>тся в Приложении №</w:t>
      </w:r>
      <w:r>
        <w:t>4</w:t>
      </w:r>
      <w:r w:rsidRPr="001E6312">
        <w:t xml:space="preserve"> настоящей документации.</w:t>
      </w:r>
    </w:p>
    <w:p w:rsidR="00363663" w:rsidRPr="001E6312" w:rsidRDefault="00363663">
      <w:pPr>
        <w:pStyle w:val="37"/>
        <w:tabs>
          <w:tab w:val="clear" w:pos="432"/>
          <w:tab w:val="left" w:pos="720"/>
        </w:tabs>
        <w:ind w:left="0" w:firstLine="0"/>
      </w:pPr>
      <w:r w:rsidRPr="001E6312">
        <w:rPr>
          <w:b/>
        </w:rPr>
        <w:t xml:space="preserve">1.3. Место поставки товара </w:t>
      </w:r>
    </w:p>
    <w:p w:rsidR="00363663" w:rsidRPr="001E6312" w:rsidRDefault="00363663" w:rsidP="001D392B">
      <w:pPr>
        <w:pStyle w:val="37"/>
        <w:tabs>
          <w:tab w:val="clear" w:pos="432"/>
          <w:tab w:val="left" w:pos="720"/>
        </w:tabs>
        <w:ind w:left="0" w:firstLine="0"/>
      </w:pPr>
      <w:r w:rsidRPr="001E6312">
        <w:t xml:space="preserve">Место </w:t>
      </w:r>
      <w:r>
        <w:t>оказания услуг – г. Волгоград.</w:t>
      </w:r>
    </w:p>
    <w:p w:rsidR="00363663" w:rsidRPr="001E6312" w:rsidRDefault="00363663" w:rsidP="001D392B">
      <w:pPr>
        <w:pStyle w:val="37"/>
        <w:tabs>
          <w:tab w:val="clear" w:pos="432"/>
          <w:tab w:val="left" w:pos="720"/>
        </w:tabs>
        <w:ind w:left="0" w:firstLine="0"/>
        <w:rPr>
          <w:b/>
        </w:rPr>
      </w:pPr>
      <w:r w:rsidRPr="001E6312">
        <w:rPr>
          <w:b/>
        </w:rPr>
        <w:lastRenderedPageBreak/>
        <w:t>1.4. Начальная цена договора</w:t>
      </w:r>
    </w:p>
    <w:p w:rsidR="00DD4115" w:rsidRDefault="00363663" w:rsidP="00FF567D">
      <w:pPr>
        <w:pStyle w:val="37"/>
        <w:tabs>
          <w:tab w:val="clear" w:pos="360"/>
          <w:tab w:val="clear" w:pos="432"/>
        </w:tabs>
        <w:ind w:left="0" w:firstLine="0"/>
      </w:pPr>
      <w:r w:rsidRPr="001E6312">
        <w:t>1.4.1. Начальная (максимальная) цена договора</w:t>
      </w:r>
      <w:r w:rsidR="00DD4115">
        <w:t>:</w:t>
      </w:r>
      <w:r w:rsidRPr="001E6312">
        <w:t xml:space="preserve"> </w:t>
      </w:r>
    </w:p>
    <w:p w:rsidR="00307AF2" w:rsidRPr="00307AF2" w:rsidRDefault="005128C7" w:rsidP="00FF567D">
      <w:pPr>
        <w:pStyle w:val="37"/>
        <w:tabs>
          <w:tab w:val="clear" w:pos="360"/>
          <w:tab w:val="clear" w:pos="432"/>
        </w:tabs>
        <w:ind w:left="0" w:firstLine="0"/>
        <w:rPr>
          <w:color w:val="000000"/>
        </w:rPr>
      </w:pPr>
      <w:r w:rsidRPr="00307AF2">
        <w:t>44 994 811,20 (сорок четыре миллиона девятьсот девяносто четыре тысячи восемьсот одиннадцать</w:t>
      </w:r>
      <w:r w:rsidR="00DD4115" w:rsidRPr="00307AF2">
        <w:t>)</w:t>
      </w:r>
      <w:r w:rsidRPr="00307AF2">
        <w:t xml:space="preserve"> </w:t>
      </w:r>
      <w:r w:rsidR="00DD4115" w:rsidRPr="00307AF2">
        <w:t xml:space="preserve">рублей </w:t>
      </w:r>
      <w:r w:rsidRPr="00307AF2">
        <w:t xml:space="preserve">20 копеек, в том </w:t>
      </w:r>
      <w:r w:rsidRPr="00307AF2">
        <w:rPr>
          <w:color w:val="000000"/>
        </w:rPr>
        <w:t xml:space="preserve"> числе НДС 18%</w:t>
      </w:r>
      <w:r w:rsidR="00DD4115" w:rsidRPr="00307AF2">
        <w:rPr>
          <w:color w:val="000000"/>
        </w:rPr>
        <w:t xml:space="preserve"> </w:t>
      </w:r>
      <w:r w:rsidRPr="00307AF2">
        <w:rPr>
          <w:color w:val="000000"/>
        </w:rPr>
        <w:t xml:space="preserve"> </w:t>
      </w:r>
    </w:p>
    <w:p w:rsidR="006B5E63" w:rsidRPr="00307AF2" w:rsidRDefault="00307AF2" w:rsidP="00FF567D">
      <w:pPr>
        <w:pStyle w:val="37"/>
        <w:tabs>
          <w:tab w:val="clear" w:pos="360"/>
          <w:tab w:val="clear" w:pos="432"/>
        </w:tabs>
        <w:ind w:left="0" w:firstLine="0"/>
      </w:pPr>
      <w:r w:rsidRPr="00307AF2">
        <w:t xml:space="preserve">6 863 615,27 </w:t>
      </w:r>
      <w:r w:rsidR="00DD4115" w:rsidRPr="00307AF2">
        <w:t>(</w:t>
      </w:r>
      <w:r w:rsidRPr="00307AF2">
        <w:t xml:space="preserve">шесть </w:t>
      </w:r>
      <w:r w:rsidR="00DD4115" w:rsidRPr="00307AF2">
        <w:t xml:space="preserve">миллионов </w:t>
      </w:r>
      <w:r w:rsidRPr="00307AF2">
        <w:t xml:space="preserve">восемьсот шестьдесят три </w:t>
      </w:r>
      <w:r w:rsidR="00DD4115" w:rsidRPr="00307AF2">
        <w:t>тысяч</w:t>
      </w:r>
      <w:r w:rsidRPr="00307AF2">
        <w:t>и</w:t>
      </w:r>
      <w:r w:rsidR="00DD4115" w:rsidRPr="00307AF2">
        <w:t xml:space="preserve"> </w:t>
      </w:r>
      <w:r w:rsidRPr="00307AF2">
        <w:t>шестьсот пятнадцать</w:t>
      </w:r>
      <w:r w:rsidR="002B194B" w:rsidRPr="00307AF2">
        <w:t>)</w:t>
      </w:r>
      <w:r w:rsidR="00DD4115" w:rsidRPr="00307AF2">
        <w:t xml:space="preserve"> рублей </w:t>
      </w:r>
      <w:r w:rsidRPr="00307AF2">
        <w:t>27</w:t>
      </w:r>
      <w:r w:rsidR="00DD4115" w:rsidRPr="00307AF2">
        <w:t xml:space="preserve"> копейк</w:t>
      </w:r>
      <w:r w:rsidRPr="00307AF2">
        <w:t>и</w:t>
      </w:r>
    </w:p>
    <w:p w:rsidR="00363663" w:rsidRPr="00307AF2" w:rsidRDefault="00307AF2" w:rsidP="00FF567D">
      <w:pPr>
        <w:pStyle w:val="37"/>
        <w:tabs>
          <w:tab w:val="clear" w:pos="360"/>
          <w:tab w:val="clear" w:pos="432"/>
        </w:tabs>
        <w:ind w:left="0" w:firstLine="0"/>
      </w:pPr>
      <w:r w:rsidRPr="00307AF2">
        <w:t xml:space="preserve">38 131 195,93 </w:t>
      </w:r>
      <w:r w:rsidR="00363663" w:rsidRPr="00307AF2">
        <w:t xml:space="preserve"> (тридцать </w:t>
      </w:r>
      <w:r w:rsidRPr="00307AF2">
        <w:t>восемь</w:t>
      </w:r>
      <w:r w:rsidR="00363663" w:rsidRPr="00307AF2">
        <w:t xml:space="preserve"> миллионов </w:t>
      </w:r>
      <w:r w:rsidRPr="00307AF2">
        <w:t>сто тридцать одна</w:t>
      </w:r>
      <w:r w:rsidR="00363663" w:rsidRPr="00307AF2">
        <w:t xml:space="preserve"> тысяч</w:t>
      </w:r>
      <w:r w:rsidRPr="00307AF2">
        <w:t>а</w:t>
      </w:r>
      <w:r w:rsidR="00363663" w:rsidRPr="00307AF2">
        <w:t xml:space="preserve"> </w:t>
      </w:r>
      <w:r w:rsidRPr="00307AF2">
        <w:t>сто девяносто пять</w:t>
      </w:r>
      <w:r w:rsidR="00363663" w:rsidRPr="00307AF2">
        <w:t>) рублей 9</w:t>
      </w:r>
      <w:r w:rsidRPr="00307AF2">
        <w:t>3</w:t>
      </w:r>
      <w:r w:rsidR="00363663" w:rsidRPr="00307AF2">
        <w:t xml:space="preserve"> копе</w:t>
      </w:r>
      <w:r w:rsidRPr="00307AF2">
        <w:t>й</w:t>
      </w:r>
      <w:r w:rsidR="00363663" w:rsidRPr="00307AF2">
        <w:t>к</w:t>
      </w:r>
      <w:r w:rsidRPr="00307AF2">
        <w:t>и</w:t>
      </w:r>
      <w:r w:rsidR="00363663" w:rsidRPr="00307AF2">
        <w:t xml:space="preserve"> без учета НДС.</w:t>
      </w:r>
    </w:p>
    <w:p w:rsidR="006B5E63" w:rsidRDefault="006B5E63" w:rsidP="00FF567D">
      <w:pPr>
        <w:pStyle w:val="37"/>
        <w:tabs>
          <w:tab w:val="clear" w:pos="360"/>
          <w:tab w:val="clear" w:pos="432"/>
        </w:tabs>
        <w:ind w:left="0" w:firstLine="0"/>
        <w:rPr>
          <w:color w:val="000000"/>
        </w:rPr>
      </w:pPr>
    </w:p>
    <w:p w:rsidR="00363663" w:rsidRPr="001E6312" w:rsidRDefault="00363663" w:rsidP="0033403C">
      <w:pPr>
        <w:pStyle w:val="37"/>
        <w:tabs>
          <w:tab w:val="clear" w:pos="360"/>
          <w:tab w:val="clear" w:pos="432"/>
        </w:tabs>
        <w:ind w:left="0" w:firstLine="0"/>
      </w:pPr>
      <w:r w:rsidRPr="00896758">
        <w:t>Максимальная</w:t>
      </w:r>
      <w:r w:rsidRPr="00B56B2F">
        <w:t xml:space="preserve"> цена включает в себя все затраты исполнителя по выполнению обязательств по контракту, уплату </w:t>
      </w:r>
      <w:r w:rsidRPr="001444CF">
        <w:t>всех налогов, сборов и платежей, взимаемых</w:t>
      </w:r>
      <w:r w:rsidRPr="00B56B2F">
        <w:t xml:space="preserve"> на территории Российской Федерации.</w:t>
      </w:r>
    </w:p>
    <w:p w:rsidR="00363663" w:rsidRPr="001E6312" w:rsidRDefault="00363663">
      <w:pPr>
        <w:pStyle w:val="37"/>
        <w:tabs>
          <w:tab w:val="clear" w:pos="432"/>
          <w:tab w:val="left" w:pos="0"/>
        </w:tabs>
        <w:ind w:left="0" w:firstLine="0"/>
      </w:pPr>
      <w:r w:rsidRPr="001E6312">
        <w:t>Окончательная цена договора определяется по итогам открытого запроса предложения и может быть равной или меньше начальной цены договора.</w:t>
      </w:r>
      <w:r w:rsidRPr="001E6312">
        <w:rPr>
          <w:shd w:val="clear" w:color="auto" w:fill="FFFF00"/>
        </w:rPr>
        <w:t xml:space="preserve"> </w:t>
      </w:r>
    </w:p>
    <w:p w:rsidR="00363663" w:rsidRPr="001E6312" w:rsidRDefault="00363663" w:rsidP="00FF567D">
      <w:pPr>
        <w:pStyle w:val="37"/>
        <w:tabs>
          <w:tab w:val="clear" w:pos="360"/>
          <w:tab w:val="clear" w:pos="432"/>
          <w:tab w:val="left" w:pos="0"/>
        </w:tabs>
        <w:ind w:left="0" w:firstLine="0"/>
      </w:pPr>
      <w:r w:rsidRPr="001E6312">
        <w:t>1.4.2. Заявки с финансовым предложением, превышающим начальную цену договора, будут отклонены от участия в открытом запросе предложений как несоответствующие установленным требованиям.</w:t>
      </w:r>
    </w:p>
    <w:p w:rsidR="00363663" w:rsidRPr="001E6312" w:rsidRDefault="00363663" w:rsidP="00FC7B30">
      <w:pPr>
        <w:tabs>
          <w:tab w:val="left" w:pos="840"/>
        </w:tabs>
        <w:jc w:val="left"/>
      </w:pPr>
      <w:r>
        <w:t>1.4.3</w:t>
      </w:r>
      <w:r w:rsidRPr="001E6312">
        <w:t>.Условия платежей по договору, в том числе порядок и условия открытия аккредитива, если используется аккредитивная форма оплаты: не предусмотрено</w:t>
      </w:r>
    </w:p>
    <w:p w:rsidR="00363663" w:rsidRPr="001E6312" w:rsidRDefault="00363663" w:rsidP="00FC7B30">
      <w:pPr>
        <w:pStyle w:val="37"/>
        <w:tabs>
          <w:tab w:val="clear" w:pos="432"/>
        </w:tabs>
        <w:ind w:left="0" w:firstLine="0"/>
      </w:pPr>
      <w:r>
        <w:t>1.4.4</w:t>
      </w:r>
      <w:r w:rsidRPr="001E6312">
        <w:t xml:space="preserve">.Срок и место предоставления документации о закупке: </w:t>
      </w:r>
      <w:r w:rsidRPr="00560375">
        <w:rPr>
          <w:b/>
        </w:rPr>
        <w:t xml:space="preserve">с </w:t>
      </w:r>
      <w:r w:rsidR="00560375" w:rsidRPr="00560375">
        <w:rPr>
          <w:b/>
        </w:rPr>
        <w:t>08-00 21 декабря</w:t>
      </w:r>
      <w:r w:rsidRPr="00560375">
        <w:rPr>
          <w:b/>
        </w:rPr>
        <w:t xml:space="preserve"> 2016 года до </w:t>
      </w:r>
      <w:r w:rsidR="008B303B">
        <w:rPr>
          <w:b/>
        </w:rPr>
        <w:t>10</w:t>
      </w:r>
      <w:r w:rsidR="00560375" w:rsidRPr="00560375">
        <w:rPr>
          <w:b/>
        </w:rPr>
        <w:t>-00</w:t>
      </w:r>
      <w:r w:rsidRPr="00560375">
        <w:rPr>
          <w:b/>
        </w:rPr>
        <w:t xml:space="preserve"> часов </w:t>
      </w:r>
      <w:r w:rsidR="008B303B">
        <w:rPr>
          <w:b/>
        </w:rPr>
        <w:t>27</w:t>
      </w:r>
      <w:r w:rsidR="00560375" w:rsidRPr="00560375">
        <w:rPr>
          <w:b/>
        </w:rPr>
        <w:t xml:space="preserve"> декабря</w:t>
      </w:r>
      <w:r w:rsidRPr="00560375">
        <w:rPr>
          <w:b/>
        </w:rPr>
        <w:t xml:space="preserve"> 2016 года</w:t>
      </w:r>
      <w:r w:rsidRPr="001E6312">
        <w:t xml:space="preserve">, документация по открытому запросу предложений для ознакомления без взимания платы находится на следующих сайтах в сети Интернет: </w:t>
      </w:r>
      <w:hyperlink r:id="rId8" w:history="1">
        <w:r w:rsidRPr="001E6312">
          <w:rPr>
            <w:rStyle w:val="a8"/>
            <w:lang w:val="en-US"/>
          </w:rPr>
          <w:t>www</w:t>
        </w:r>
        <w:r w:rsidRPr="001E6312">
          <w:rPr>
            <w:rStyle w:val="a8"/>
          </w:rPr>
          <w:t>.</w:t>
        </w:r>
        <w:r w:rsidRPr="001E6312">
          <w:rPr>
            <w:rStyle w:val="a8"/>
            <w:lang w:val="en-US"/>
          </w:rPr>
          <w:t>zakupki</w:t>
        </w:r>
        <w:r w:rsidRPr="001E6312">
          <w:rPr>
            <w:rStyle w:val="a8"/>
          </w:rPr>
          <w:t>.</w:t>
        </w:r>
        <w:r w:rsidRPr="001E6312">
          <w:rPr>
            <w:rStyle w:val="a8"/>
            <w:lang w:val="en-US"/>
          </w:rPr>
          <w:t>gov</w:t>
        </w:r>
        <w:r w:rsidRPr="001E6312">
          <w:rPr>
            <w:rStyle w:val="a8"/>
          </w:rPr>
          <w:t>.</w:t>
        </w:r>
        <w:r w:rsidRPr="001E6312">
          <w:rPr>
            <w:rStyle w:val="a8"/>
            <w:lang w:val="en-US"/>
          </w:rPr>
          <w:t>ru</w:t>
        </w:r>
      </w:hyperlink>
      <w:r w:rsidRPr="001E6312">
        <w:t xml:space="preserve">, </w:t>
      </w:r>
      <w:r w:rsidRPr="001E6312">
        <w:rPr>
          <w:rStyle w:val="a8"/>
          <w:lang w:val="en-US"/>
        </w:rPr>
        <w:t>http</w:t>
      </w:r>
      <w:r w:rsidRPr="001E6312">
        <w:rPr>
          <w:rStyle w:val="a8"/>
        </w:rPr>
        <w:t>://</w:t>
      </w:r>
      <w:r w:rsidRPr="001E6312">
        <w:rPr>
          <w:rStyle w:val="a8"/>
          <w:lang w:val="en-US"/>
        </w:rPr>
        <w:t>teplovolgograd</w:t>
      </w:r>
      <w:r w:rsidRPr="001E6312">
        <w:rPr>
          <w:rStyle w:val="a8"/>
        </w:rPr>
        <w:t>.</w:t>
      </w:r>
      <w:r w:rsidRPr="001E6312">
        <w:rPr>
          <w:rStyle w:val="a8"/>
          <w:lang w:val="en-US"/>
        </w:rPr>
        <w:t>ru</w:t>
      </w:r>
      <w:r w:rsidRPr="001E6312">
        <w:rPr>
          <w:rStyle w:val="a8"/>
        </w:rPr>
        <w:t>/</w:t>
      </w:r>
    </w:p>
    <w:p w:rsidR="00363663" w:rsidRDefault="00363663" w:rsidP="00FC7B30">
      <w:pPr>
        <w:pStyle w:val="37"/>
        <w:tabs>
          <w:tab w:val="clear" w:pos="432"/>
        </w:tabs>
        <w:ind w:left="0" w:firstLine="0"/>
      </w:pPr>
      <w:r w:rsidRPr="001E6312">
        <w:t>1.4.6.Требование о предоставлении обеспечения заявок на участие в открытом запросе предложени</w:t>
      </w:r>
      <w:r>
        <w:t>й и исполнения условий договора:</w:t>
      </w:r>
    </w:p>
    <w:p w:rsidR="00363663" w:rsidRPr="00705AE8" w:rsidRDefault="00363663" w:rsidP="00296E60">
      <w:pPr>
        <w:widowControl w:val="0"/>
        <w:autoSpaceDE w:val="0"/>
        <w:autoSpaceDN w:val="0"/>
        <w:adjustRightInd w:val="0"/>
      </w:pPr>
      <w:r w:rsidRPr="00BC5409">
        <w:t xml:space="preserve">Участник открытого запроса предложений обязан представить обеспечение заявки в порядке, установленном статьей 11 «Положения о закупках товаров, работ и услуг для нужд ООО «Концессии </w:t>
      </w:r>
      <w:r>
        <w:t>теплоснабжения</w:t>
      </w:r>
      <w:r w:rsidRPr="00BC5409">
        <w:t>» и настоящим пункт</w:t>
      </w:r>
      <w:r>
        <w:t>ом специальной части в размере 3</w:t>
      </w:r>
      <w:r w:rsidRPr="00BC5409">
        <w:t>%</w:t>
      </w:r>
      <w:r>
        <w:t xml:space="preserve"> от начальной максимальной цены с учетом НДС</w:t>
      </w:r>
      <w:r w:rsidRPr="00BC5409">
        <w:t>.</w:t>
      </w:r>
    </w:p>
    <w:p w:rsidR="00363663" w:rsidRPr="0056477A" w:rsidRDefault="00363663" w:rsidP="00296E60">
      <w:pPr>
        <w:widowControl w:val="0"/>
        <w:autoSpaceDE w:val="0"/>
        <w:autoSpaceDN w:val="0"/>
        <w:adjustRightInd w:val="0"/>
      </w:pPr>
      <w:r w:rsidRPr="00705AE8">
        <w:t xml:space="preserve">2. Участник перечисляет сумму, </w:t>
      </w:r>
      <w:r>
        <w:t>в размере 3</w:t>
      </w:r>
      <w:r w:rsidRPr="00BC5409">
        <w:t>%</w:t>
      </w:r>
      <w:r>
        <w:t xml:space="preserve"> от начальной максимальной цены с учетом НДС</w:t>
      </w:r>
      <w:r w:rsidRPr="00705AE8">
        <w:t>, на счет получателя:</w:t>
      </w:r>
      <w:r>
        <w:t xml:space="preserve"> </w:t>
      </w:r>
      <w:r w:rsidRPr="00705AE8">
        <w:t>Общество с ограниченной</w:t>
      </w:r>
      <w:r>
        <w:t xml:space="preserve"> ответственностью «Концессии теплоснабжения</w:t>
      </w:r>
      <w:r w:rsidRPr="00705AE8">
        <w:t xml:space="preserve">», </w:t>
      </w:r>
      <w:r w:rsidRPr="0056477A">
        <w:t xml:space="preserve">ИНН/КПП 3444259579/ 344401001, </w:t>
      </w:r>
    </w:p>
    <w:p w:rsidR="00363663" w:rsidRPr="0056477A" w:rsidRDefault="00363663" w:rsidP="00296E60">
      <w:pPr>
        <w:tabs>
          <w:tab w:val="num" w:pos="-720"/>
        </w:tabs>
      </w:pPr>
      <w:r w:rsidRPr="0056477A">
        <w:t>наименование банка: Московский филиал «БАНК СГБ» г. Москва</w:t>
      </w:r>
    </w:p>
    <w:p w:rsidR="00363663" w:rsidRPr="0056477A" w:rsidRDefault="00363663" w:rsidP="00296E60">
      <w:pPr>
        <w:widowControl w:val="0"/>
        <w:autoSpaceDE w:val="0"/>
        <w:autoSpaceDN w:val="0"/>
        <w:adjustRightInd w:val="0"/>
      </w:pPr>
      <w:r w:rsidRPr="0056477A">
        <w:t>БИК:</w:t>
      </w:r>
      <w:r w:rsidRPr="0056477A">
        <w:rPr>
          <w:bCs/>
        </w:rPr>
        <w:t xml:space="preserve"> </w:t>
      </w:r>
      <w:r w:rsidRPr="0056477A">
        <w:t xml:space="preserve">044525094                                                                         </w:t>
      </w:r>
    </w:p>
    <w:p w:rsidR="00363663" w:rsidRPr="0056477A" w:rsidRDefault="00363663" w:rsidP="00296E60">
      <w:pPr>
        <w:rPr>
          <w:rFonts w:ascii="Times" w:hAnsi="Times" w:cs="Times"/>
        </w:rPr>
      </w:pPr>
      <w:r w:rsidRPr="0056477A">
        <w:rPr>
          <w:rFonts w:ascii="Cambria" w:hAnsi="Cambria"/>
        </w:rPr>
        <w:t>р</w:t>
      </w:r>
      <w:r w:rsidRPr="0056477A">
        <w:rPr>
          <w:rFonts w:ascii="Times" w:hAnsi="Times" w:cs="Times"/>
        </w:rPr>
        <w:t>/</w:t>
      </w:r>
      <w:r w:rsidRPr="0056477A">
        <w:rPr>
          <w:rFonts w:ascii="Cambria" w:hAnsi="Cambria"/>
        </w:rPr>
        <w:t>счет</w:t>
      </w:r>
      <w:r w:rsidRPr="0056477A">
        <w:rPr>
          <w:rFonts w:ascii="Times" w:hAnsi="Times" w:cs="Times"/>
        </w:rPr>
        <w:t xml:space="preserve">: </w:t>
      </w:r>
      <w:r w:rsidRPr="0056477A">
        <w:t>40702810119000000354</w:t>
      </w:r>
    </w:p>
    <w:p w:rsidR="00363663" w:rsidRDefault="00363663" w:rsidP="00296E60">
      <w:pPr>
        <w:rPr>
          <w:rFonts w:ascii="Times" w:hAnsi="Times" w:cs="Times"/>
        </w:rPr>
      </w:pPr>
      <w:r w:rsidRPr="0056477A">
        <w:rPr>
          <w:rFonts w:ascii="Cambria" w:hAnsi="Cambria"/>
        </w:rPr>
        <w:t>к</w:t>
      </w:r>
      <w:r w:rsidRPr="0056477A">
        <w:rPr>
          <w:rFonts w:ascii="Times" w:hAnsi="Times" w:cs="Times"/>
        </w:rPr>
        <w:t>/</w:t>
      </w:r>
      <w:r w:rsidRPr="0056477A">
        <w:rPr>
          <w:rFonts w:ascii="Cambria" w:hAnsi="Cambria"/>
        </w:rPr>
        <w:t>счет</w:t>
      </w:r>
      <w:r w:rsidRPr="0056477A">
        <w:rPr>
          <w:rFonts w:ascii="Times" w:hAnsi="Times" w:cs="Times"/>
        </w:rPr>
        <w:t xml:space="preserve">: </w:t>
      </w:r>
      <w:r w:rsidRPr="0056477A">
        <w:t>30101810245250000094</w:t>
      </w:r>
    </w:p>
    <w:p w:rsidR="00363663" w:rsidRDefault="00363663" w:rsidP="00296E60">
      <w:pPr>
        <w:widowControl w:val="0"/>
        <w:autoSpaceDE w:val="0"/>
        <w:autoSpaceDN w:val="0"/>
        <w:adjustRightInd w:val="0"/>
      </w:pPr>
      <w:r w:rsidRPr="00705AE8">
        <w:t xml:space="preserve">В платежном </w:t>
      </w:r>
      <w:r w:rsidRPr="001444CF">
        <w:t>документе</w:t>
      </w:r>
      <w:r w:rsidR="00955021" w:rsidRPr="001444CF">
        <w:t>,</w:t>
      </w:r>
      <w:r w:rsidRPr="00705AE8">
        <w:t xml:space="preserve"> в поле «назначение платежа»</w:t>
      </w:r>
      <w:r w:rsidR="00955021" w:rsidRPr="001444CF">
        <w:t>,</w:t>
      </w:r>
      <w:r w:rsidRPr="00705AE8">
        <w:t xml:space="preserve"> указывается следующее: «ХХХХХХХХХХХХХХХХХХХ (</w:t>
      </w:r>
      <w:r w:rsidRPr="00705AE8">
        <w:rPr>
          <w:i/>
        </w:rPr>
        <w:t>указывается номер извещения</w:t>
      </w:r>
      <w:r w:rsidRPr="00705AE8">
        <w:t>)». Обеспечение заявки на участие в открытом запросе предложений [наименование предмета открытого запроса предложений].</w:t>
      </w:r>
    </w:p>
    <w:p w:rsidR="00363663" w:rsidRDefault="00363663" w:rsidP="00296E60">
      <w:pPr>
        <w:widowControl w:val="0"/>
        <w:autoSpaceDE w:val="0"/>
        <w:autoSpaceDN w:val="0"/>
        <w:adjustRightInd w:val="0"/>
      </w:pPr>
      <w:r>
        <w:t xml:space="preserve">3. </w:t>
      </w:r>
      <w:r w:rsidRPr="002B40C4">
        <w:t>Срок поступления денежных средств на расчетный счет Заказчика в качестве обеспечения заявки:</w:t>
      </w:r>
      <w:r>
        <w:t xml:space="preserve"> до окончания срока подачи заявок, указанного в пункте 12 специальной части.</w:t>
      </w:r>
    </w:p>
    <w:p w:rsidR="00363663" w:rsidRDefault="00363663" w:rsidP="00296E60">
      <w:pPr>
        <w:pStyle w:val="37"/>
        <w:tabs>
          <w:tab w:val="clear" w:pos="432"/>
        </w:tabs>
        <w:ind w:left="0" w:firstLine="0"/>
      </w:pPr>
      <w:r>
        <w:t xml:space="preserve">4. </w:t>
      </w:r>
      <w:r w:rsidRPr="000851CA">
        <w:t>В случае уклонения победителя процедуры закупки от заключения договора</w:t>
      </w:r>
      <w:r>
        <w:t xml:space="preserve"> (</w:t>
      </w:r>
      <w:r w:rsidRPr="000851CA">
        <w:t xml:space="preserve">Участника </w:t>
      </w:r>
      <w:r>
        <w:t>запроса предложений</w:t>
      </w:r>
      <w:r w:rsidRPr="000851CA">
        <w:t>, заявк</w:t>
      </w:r>
      <w:r>
        <w:t>и</w:t>
      </w:r>
      <w:r w:rsidRPr="000851CA">
        <w:t xml:space="preserve"> на участие, в </w:t>
      </w:r>
      <w:r>
        <w:t>запросе предложений</w:t>
      </w:r>
      <w:r w:rsidRPr="000851CA">
        <w:t xml:space="preserve"> которого присвоен второй номер</w:t>
      </w:r>
      <w:r>
        <w:t>; Участника запроса предложений</w:t>
      </w:r>
      <w:r w:rsidRPr="000851CA">
        <w:t>, подавшего единственную заявку на участие</w:t>
      </w:r>
      <w:r>
        <w:t xml:space="preserve">; </w:t>
      </w:r>
      <w:r w:rsidRPr="004F596B">
        <w:t>единственного допущенного комиссией Участника</w:t>
      </w:r>
      <w:r>
        <w:t xml:space="preserve">), </w:t>
      </w:r>
      <w:r w:rsidRPr="000851CA">
        <w:t xml:space="preserve"> денежные средства, внесенные в качестве обеспечения заявки на участие в процедуре закупки, не возвращаются и удерживаются в пользу Заказчика.</w:t>
      </w:r>
    </w:p>
    <w:p w:rsidR="00363663" w:rsidRPr="00296E60" w:rsidRDefault="00363663" w:rsidP="00296E60">
      <w:pPr>
        <w:pStyle w:val="37"/>
        <w:tabs>
          <w:tab w:val="clear" w:pos="432"/>
        </w:tabs>
        <w:ind w:left="0" w:firstLine="0"/>
      </w:pPr>
      <w:r>
        <w:t xml:space="preserve">5. </w:t>
      </w:r>
      <w:r w:rsidRPr="001E6312">
        <w:t xml:space="preserve">Требование о предоставлении обеспечения </w:t>
      </w:r>
      <w:r w:rsidRPr="0056477A">
        <w:t>исполнения Договора – не требуется.</w:t>
      </w:r>
    </w:p>
    <w:p w:rsidR="00363663" w:rsidRPr="00BD07AF" w:rsidRDefault="00363663" w:rsidP="0095457C">
      <w:pPr>
        <w:pStyle w:val="26"/>
        <w:tabs>
          <w:tab w:val="clear" w:pos="432"/>
          <w:tab w:val="left" w:pos="708"/>
        </w:tabs>
        <w:spacing w:after="0"/>
        <w:rPr>
          <w:sz w:val="24"/>
          <w:szCs w:val="24"/>
        </w:rPr>
      </w:pPr>
      <w:r w:rsidRPr="00BD07AF">
        <w:rPr>
          <w:sz w:val="24"/>
          <w:szCs w:val="24"/>
        </w:rPr>
        <w:t>1.5. Источник финансирования и порядок оплаты услуг</w:t>
      </w:r>
    </w:p>
    <w:p w:rsidR="00363663" w:rsidRPr="001E6312" w:rsidRDefault="00363663" w:rsidP="00FF567D">
      <w:pPr>
        <w:pStyle w:val="37"/>
        <w:tabs>
          <w:tab w:val="clear" w:pos="360"/>
          <w:tab w:val="clear" w:pos="432"/>
          <w:tab w:val="left" w:pos="0"/>
        </w:tabs>
        <w:ind w:left="0" w:firstLine="0"/>
      </w:pPr>
      <w:r w:rsidRPr="001E6312">
        <w:t>Оплата товара по договору, заключенному по результатам открытого запроса предложений, будет осуществляться из собственных средств Заказчика.</w:t>
      </w:r>
    </w:p>
    <w:p w:rsidR="00363663" w:rsidRPr="001E6312" w:rsidRDefault="00363663">
      <w:pPr>
        <w:spacing w:after="0"/>
      </w:pPr>
      <w:r w:rsidRPr="001E6312">
        <w:rPr>
          <w:b/>
        </w:rPr>
        <w:t>1.6. Требования к участникам открытого запроса предложений</w:t>
      </w:r>
    </w:p>
    <w:p w:rsidR="00363663" w:rsidRPr="000851CA" w:rsidRDefault="00363663" w:rsidP="00C14562">
      <w:pPr>
        <w:tabs>
          <w:tab w:val="left" w:pos="709"/>
        </w:tabs>
      </w:pPr>
      <w:r>
        <w:t xml:space="preserve">1.6.1. </w:t>
      </w:r>
      <w:r w:rsidRPr="000851CA">
        <w:t>Общеобязательные требования к Участникам закупок включают в себя следующее:</w:t>
      </w:r>
    </w:p>
    <w:p w:rsidR="00363663" w:rsidRPr="000851CA" w:rsidRDefault="00363663" w:rsidP="00C14562">
      <w:pPr>
        <w:tabs>
          <w:tab w:val="left" w:pos="0"/>
        </w:tabs>
      </w:pPr>
      <w:r w:rsidRPr="000851CA">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w:t>
      </w:r>
      <w:r>
        <w:t>наличие</w:t>
      </w:r>
      <w:r w:rsidRPr="000851CA">
        <w:t xml:space="preserve"> необходимы</w:t>
      </w:r>
      <w:r>
        <w:t>х</w:t>
      </w:r>
      <w:r w:rsidRPr="000851CA">
        <w:t xml:space="preserve"> разрешени</w:t>
      </w:r>
      <w:r>
        <w:t>й</w:t>
      </w:r>
      <w:r w:rsidRPr="000851CA">
        <w:t>, лицензи</w:t>
      </w:r>
      <w:r>
        <w:t>й</w:t>
      </w:r>
      <w:r w:rsidRPr="000851CA">
        <w:t>, допуск</w:t>
      </w:r>
      <w:r>
        <w:t>ов</w:t>
      </w:r>
      <w:r w:rsidRPr="000851CA">
        <w:t xml:space="preserve"> и т.п.;</w:t>
      </w:r>
    </w:p>
    <w:p w:rsidR="00363663" w:rsidRPr="000851CA" w:rsidRDefault="00363663" w:rsidP="00C14562">
      <w:pPr>
        <w:tabs>
          <w:tab w:val="left" w:pos="0"/>
        </w:tabs>
      </w:pPr>
      <w:r w:rsidRPr="000851CA">
        <w:t>2) обладание гражданской правоспособностью (дееспособностью) для заключения договора;</w:t>
      </w:r>
    </w:p>
    <w:p w:rsidR="00363663" w:rsidRPr="000851CA" w:rsidRDefault="00363663" w:rsidP="00C14562">
      <w:pPr>
        <w:tabs>
          <w:tab w:val="left" w:pos="0"/>
        </w:tabs>
      </w:pPr>
      <w:r w:rsidRPr="000851CA">
        <w:t>3) не проведение ликвидации Участника закупки - юридического лица или не проведение в отношении Участника закупки – юридического лица, индивидуального предпринимателя любой из процедур банкротства, а также непринятие к производству заявления о признании участника закупки несостоятельным (банкротом);</w:t>
      </w:r>
    </w:p>
    <w:p w:rsidR="00363663" w:rsidRPr="000851CA" w:rsidRDefault="00363663" w:rsidP="00C14562">
      <w:pPr>
        <w:tabs>
          <w:tab w:val="left" w:pos="0"/>
        </w:tabs>
      </w:pPr>
      <w:r w:rsidRPr="000851CA">
        <w:lastRenderedPageBreak/>
        <w:t>4)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или рассмотрения заявки на участие в процедуре закупки;</w:t>
      </w:r>
    </w:p>
    <w:p w:rsidR="00363663" w:rsidRDefault="00363663" w:rsidP="00C14562">
      <w:pPr>
        <w:tabs>
          <w:tab w:val="left" w:pos="0"/>
        </w:tabs>
      </w:pPr>
      <w:r w:rsidRPr="000851CA">
        <w:t xml:space="preserve">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387513">
        <w:t>прошедший календарный год, размер которой превышает двадцать пять процентов балансовой</w:t>
      </w:r>
      <w:r w:rsidRPr="000851CA">
        <w:t xml:space="preserve"> стоимости активов участника закупки по данным бухгалтерской отчетности за последний завершенный отчетный период.</w:t>
      </w:r>
    </w:p>
    <w:p w:rsidR="001444CF" w:rsidRDefault="00363663" w:rsidP="00C14562">
      <w:pPr>
        <w:tabs>
          <w:tab w:val="left" w:pos="0"/>
        </w:tabs>
      </w:pPr>
      <w:r>
        <w:t>6) отсутствие у участника – физического лица либо у руководителя, членов коллегиального исполнительного органа или главного бухгалтера юридического лица-участника судимости</w:t>
      </w:r>
      <w:r w:rsidR="001444CF">
        <w:t>;</w:t>
      </w:r>
      <w:r>
        <w:t xml:space="preserve"> </w:t>
      </w:r>
    </w:p>
    <w:p w:rsidR="00363663" w:rsidRDefault="00363663" w:rsidP="00C14562">
      <w:pPr>
        <w:tabs>
          <w:tab w:val="left" w:pos="0"/>
        </w:tabs>
      </w:pPr>
      <w:r>
        <w:t>7) отсутствие между участником закупки и заказчиком конфликта интересов.</w:t>
      </w:r>
    </w:p>
    <w:p w:rsidR="00363663" w:rsidRDefault="00363663" w:rsidP="00CD09FD">
      <w:pPr>
        <w:tabs>
          <w:tab w:val="left" w:pos="840"/>
        </w:tabs>
      </w:pPr>
      <w:r w:rsidRPr="004122EA">
        <w:t>8)  отсутствие исполнительных производств в отношении предприятия и его директора;</w:t>
      </w:r>
    </w:p>
    <w:p w:rsidR="00363663" w:rsidRDefault="00363663" w:rsidP="00C14562">
      <w:pPr>
        <w:tabs>
          <w:tab w:val="left" w:pos="0"/>
        </w:tabs>
      </w:pPr>
      <w:r>
        <w:t xml:space="preserve">1.6.2. </w:t>
      </w:r>
      <w:r w:rsidRPr="00BD07AF">
        <w:rPr>
          <w:b/>
        </w:rPr>
        <w:t>Дополнительные требования к Участникам закупки:</w:t>
      </w:r>
    </w:p>
    <w:p w:rsidR="00363663" w:rsidRPr="003464AF" w:rsidRDefault="00363663" w:rsidP="00C14562">
      <w:pPr>
        <w:tabs>
          <w:tab w:val="left" w:pos="0"/>
        </w:tabs>
      </w:pPr>
      <w:r w:rsidRPr="003464AF">
        <w:t>- наличие лицензии на частную охранную деятельность;</w:t>
      </w:r>
    </w:p>
    <w:p w:rsidR="00363663" w:rsidRPr="003803BC" w:rsidRDefault="00363663" w:rsidP="00C14562">
      <w:pPr>
        <w:pStyle w:val="ab"/>
        <w:widowControl w:val="0"/>
        <w:tabs>
          <w:tab w:val="left" w:pos="0"/>
          <w:tab w:val="left" w:pos="709"/>
          <w:tab w:val="left" w:pos="10488"/>
        </w:tabs>
        <w:spacing w:after="0"/>
        <w:ind w:right="-2"/>
        <w:rPr>
          <w:szCs w:val="24"/>
        </w:rPr>
      </w:pPr>
      <w:r w:rsidRPr="003803BC">
        <w:rPr>
          <w:szCs w:val="24"/>
        </w:rPr>
        <w:t>- наличие действующего удостоверения частного охранника и действующей личной карточки охранника, оформленной с указанием юридического лица Участника открытого запроса предложений, у 100 % сотрудников, осуществляющих охранную деятельность;</w:t>
      </w:r>
    </w:p>
    <w:p w:rsidR="00363663" w:rsidRPr="003464AF" w:rsidRDefault="00363663" w:rsidP="00C14562">
      <w:pPr>
        <w:tabs>
          <w:tab w:val="left" w:pos="0"/>
        </w:tabs>
      </w:pPr>
      <w:r w:rsidRPr="003464AF">
        <w:t>- наличие мобильных групп задержания;</w:t>
      </w:r>
    </w:p>
    <w:p w:rsidR="00363663" w:rsidRPr="003464AF" w:rsidRDefault="00363663" w:rsidP="00C14562">
      <w:pPr>
        <w:tabs>
          <w:tab w:val="left" w:pos="0"/>
        </w:tabs>
      </w:pPr>
      <w:r w:rsidRPr="003464AF">
        <w:t>- наличие средств мобильной радиосвязи;</w:t>
      </w:r>
    </w:p>
    <w:p w:rsidR="00363663" w:rsidRPr="003464AF" w:rsidRDefault="00363663" w:rsidP="00C14562">
      <w:pPr>
        <w:tabs>
          <w:tab w:val="left" w:pos="0"/>
        </w:tabs>
      </w:pPr>
      <w:r w:rsidRPr="003464AF">
        <w:t>- наличие ПЦН (пункт централизованного наблюдения) в охранной организации;</w:t>
      </w:r>
    </w:p>
    <w:p w:rsidR="00363663" w:rsidRPr="003464AF" w:rsidRDefault="00363663" w:rsidP="00C14562">
      <w:pPr>
        <w:tabs>
          <w:tab w:val="left" w:pos="0"/>
        </w:tabs>
      </w:pPr>
      <w:r w:rsidRPr="00C51156">
        <w:t>- наличие договора</w:t>
      </w:r>
      <w:r w:rsidR="008518E6">
        <w:t>/соглашения</w:t>
      </w:r>
      <w:r w:rsidRPr="00C51156">
        <w:t xml:space="preserve"> о взаимодействии с полицией</w:t>
      </w:r>
      <w:r w:rsidR="008518E6">
        <w:t xml:space="preserve"> с целью проведения инструктажей сотрудников охраны, совершения совместных мероприятий и иного взаимодействия</w:t>
      </w:r>
      <w:r w:rsidRPr="00C51156">
        <w:t>;</w:t>
      </w:r>
    </w:p>
    <w:p w:rsidR="00363663" w:rsidRPr="003464AF" w:rsidRDefault="00363663" w:rsidP="00C14562">
      <w:pPr>
        <w:tabs>
          <w:tab w:val="left" w:pos="0"/>
        </w:tabs>
      </w:pPr>
      <w:r w:rsidRPr="003464AF">
        <w:t>- наличия круглосуточной дежурной части;</w:t>
      </w:r>
    </w:p>
    <w:p w:rsidR="00363663" w:rsidRDefault="00363663" w:rsidP="00C14562">
      <w:pPr>
        <w:tabs>
          <w:tab w:val="left" w:pos="0"/>
        </w:tabs>
      </w:pPr>
      <w:r w:rsidRPr="003464AF">
        <w:t xml:space="preserve">- наличие спецсредств: </w:t>
      </w:r>
      <w:r w:rsidR="00307AF2">
        <w:t>палки резиновые</w:t>
      </w:r>
      <w:r w:rsidRPr="003464AF">
        <w:t>, баллончики со слезоточивым веществом (обеспечение 100% постов охраны);</w:t>
      </w:r>
    </w:p>
    <w:p w:rsidR="00363663" w:rsidRPr="00A328E8" w:rsidRDefault="00363663" w:rsidP="00C14562">
      <w:pPr>
        <w:tabs>
          <w:tab w:val="left" w:pos="0"/>
        </w:tabs>
      </w:pPr>
      <w:r w:rsidRPr="00A328E8">
        <w:t>- соглашение о содействии с кинологической службой</w:t>
      </w:r>
      <w:r w:rsidR="00C51156">
        <w:t xml:space="preserve"> для </w:t>
      </w:r>
      <w:r w:rsidR="00307AF2">
        <w:t xml:space="preserve">ежемесячного </w:t>
      </w:r>
      <w:r w:rsidR="00C51156">
        <w:t>обследования объектов</w:t>
      </w:r>
      <w:r w:rsidR="00307AF2">
        <w:t xml:space="preserve"> на наличие взрывчатых веществ</w:t>
      </w:r>
      <w:r w:rsidRPr="00A328E8">
        <w:t>;</w:t>
      </w:r>
    </w:p>
    <w:p w:rsidR="00363663" w:rsidRPr="0056477A" w:rsidRDefault="00363663" w:rsidP="00B50578">
      <w:pPr>
        <w:tabs>
          <w:tab w:val="left" w:pos="0"/>
        </w:tabs>
      </w:pPr>
      <w:r w:rsidRPr="00A328E8">
        <w:t>- опыт работы на объектах 3 класса опасности не менее 1 года;</w:t>
      </w:r>
    </w:p>
    <w:p w:rsidR="00363663" w:rsidRPr="00FC3050" w:rsidRDefault="00363663" w:rsidP="00C14562">
      <w:pPr>
        <w:tabs>
          <w:tab w:val="left" w:pos="0"/>
        </w:tabs>
      </w:pPr>
      <w:r>
        <w:t>-</w:t>
      </w:r>
      <w:r w:rsidRPr="000851CA">
        <w:t xml:space="preserve"> </w:t>
      </w:r>
      <w:r>
        <w:t>в кадровом составе Участника открытого запроса предложений должн</w:t>
      </w:r>
      <w:r w:rsidR="008518E6">
        <w:t xml:space="preserve">о быть не менее </w:t>
      </w:r>
      <w:r w:rsidR="00307AF2">
        <w:t>150</w:t>
      </w:r>
      <w:r w:rsidR="008518E6">
        <w:t xml:space="preserve"> сотрудников</w:t>
      </w:r>
      <w:r w:rsidR="00307AF2">
        <w:t>, из расчета 29 постов по 4 охранника, мобильные группы задержания, дежурная часть, штат на замещение</w:t>
      </w:r>
      <w:r w:rsidR="008518E6">
        <w:t>.</w:t>
      </w:r>
      <w:r>
        <w:t xml:space="preserve"> </w:t>
      </w:r>
    </w:p>
    <w:p w:rsidR="00363663" w:rsidRPr="001E0ECF" w:rsidRDefault="00363663" w:rsidP="00C14562">
      <w:pPr>
        <w:tabs>
          <w:tab w:val="left" w:pos="0"/>
        </w:tabs>
      </w:pPr>
      <w:r>
        <w:t>1.6.3</w:t>
      </w:r>
      <w:r w:rsidRPr="000851CA">
        <w:t xml:space="preserve">. </w:t>
      </w:r>
      <w:r>
        <w:t>Участник закупки должен отсутствовать</w:t>
      </w:r>
      <w:r w:rsidRPr="000851CA">
        <w:t xml:space="preserve"> в реестре недобросовестных поставщиков, который ведется в соответствии с </w:t>
      </w:r>
      <w:r w:rsidRPr="0011729F">
        <w:t>Федеральны</w:t>
      </w:r>
      <w:r>
        <w:t>м</w:t>
      </w:r>
      <w:r w:rsidRPr="0011729F">
        <w:t xml:space="preserve"> закон</w:t>
      </w:r>
      <w:r>
        <w:t>ом</w:t>
      </w:r>
      <w:r w:rsidRPr="0011729F">
        <w:t xml:space="preserve"> от 05.04.2013 N 44-ФЗ "О контрактной системе в сфере </w:t>
      </w:r>
      <w:r w:rsidRPr="001E0ECF">
        <w:t>закупок</w:t>
      </w:r>
      <w:r w:rsidRPr="0011729F">
        <w:t xml:space="preserve"> товаров, работ, услуг для обеспечения государственных и муниципальных нужд" </w:t>
      </w:r>
      <w:r w:rsidRPr="000851CA">
        <w:t xml:space="preserve">и в реестре недобросовестных поставщиков, предусмотренном статьей 5 федерального закона от 18.07.2011 г. № 223-ФЗ «О закупках товаров, работ, услуг </w:t>
      </w:r>
      <w:r w:rsidRPr="001E0ECF">
        <w:t xml:space="preserve">отдельными видами юридических лиц». </w:t>
      </w:r>
    </w:p>
    <w:p w:rsidR="00363663" w:rsidRDefault="00363663" w:rsidP="00EB215A">
      <w:pPr>
        <w:tabs>
          <w:tab w:val="left" w:pos="0"/>
        </w:tabs>
      </w:pPr>
      <w:r>
        <w:t>1.6.4</w:t>
      </w:r>
      <w:r w:rsidRPr="000851CA">
        <w:t xml:space="preserve">. Участники закупки могут </w:t>
      </w:r>
      <w:r w:rsidRPr="008A1C00">
        <w:t>привлекать субподрядчиков/ субпоставщиков/ соисполнителей.</w:t>
      </w:r>
    </w:p>
    <w:p w:rsidR="00363663" w:rsidRDefault="00363663" w:rsidP="00EB215A">
      <w:pPr>
        <w:tabs>
          <w:tab w:val="left" w:pos="0"/>
        </w:tabs>
        <w:autoSpaceDE w:val="0"/>
        <w:autoSpaceDN w:val="0"/>
      </w:pPr>
      <w:r w:rsidRPr="009F2C6B">
        <w:t>В случа</w:t>
      </w:r>
      <w:r w:rsidRPr="00B244C2">
        <w:t>е</w:t>
      </w:r>
      <w:r w:rsidRPr="009F2C6B">
        <w:t xml:space="preserve"> если заявка подается Коллективным участником, </w:t>
      </w:r>
      <w:r>
        <w:t xml:space="preserve">то </w:t>
      </w:r>
      <w:r w:rsidRPr="009F2C6B">
        <w:t xml:space="preserve">указанные требования предъявляются к каждому партнеру коллективного участника, но в соответствии с </w:t>
      </w:r>
      <w:r w:rsidRPr="00817A21">
        <w:t>распределением обязанностей в рамках предполагаемых объемов работ между партнерами коллективного участника, указанных в соответствующем соглашении, заключенном в соответствии с требованиями п.</w:t>
      </w:r>
      <w:r>
        <w:t>1.6.5</w:t>
      </w:r>
      <w:r w:rsidRPr="00817A21">
        <w:t xml:space="preserve"> </w:t>
      </w:r>
      <w:r>
        <w:t xml:space="preserve">специальной части </w:t>
      </w:r>
      <w:r w:rsidRPr="00817A21">
        <w:t>закупочной документации.</w:t>
      </w:r>
    </w:p>
    <w:p w:rsidR="00363663" w:rsidRPr="0088307B" w:rsidRDefault="00363663" w:rsidP="00EB215A">
      <w:pPr>
        <w:tabs>
          <w:tab w:val="left" w:pos="0"/>
        </w:tabs>
      </w:pPr>
      <w:r>
        <w:t>1.6.5.</w:t>
      </w:r>
      <w:r w:rsidRPr="0088307B">
        <w:t xml:space="preserve"> Участники процедуры закупки, представляющие объединение лиц, заключают между собой соглашение, соответствующее нормам гражданского законодательства Российской Федерации, и отвечающее следующим требованиям:</w:t>
      </w:r>
    </w:p>
    <w:p w:rsidR="00363663" w:rsidRPr="0088307B" w:rsidRDefault="00363663" w:rsidP="00EB215A">
      <w:pPr>
        <w:tabs>
          <w:tab w:val="left" w:pos="0"/>
        </w:tabs>
      </w:pPr>
      <w:r w:rsidRPr="0088307B">
        <w:t>- в соглашении должны быть четко определены права и обязанности сторон</w:t>
      </w:r>
      <w:r>
        <w:t>,</w:t>
      </w:r>
      <w:r w:rsidRPr="0088307B">
        <w:t xml:space="preserve"> как в рамках участия в процедуре, так и в рамках исполнения Договора;</w:t>
      </w:r>
    </w:p>
    <w:p w:rsidR="00363663" w:rsidRPr="0088307B" w:rsidRDefault="00363663" w:rsidP="00EB215A">
      <w:pPr>
        <w:tabs>
          <w:tab w:val="left" w:pos="0"/>
        </w:tabs>
      </w:pPr>
      <w:r w:rsidRPr="0088307B">
        <w:t>- в соглашении должно быть приведено четкое распределение объемов, стоимости и сроков выполнения поставок, работ, услуг между членами объединения;</w:t>
      </w:r>
    </w:p>
    <w:p w:rsidR="00363663" w:rsidRPr="0088307B" w:rsidRDefault="00363663" w:rsidP="00EB215A">
      <w:pPr>
        <w:tabs>
          <w:tab w:val="left" w:pos="0"/>
        </w:tabs>
      </w:pPr>
      <w:r w:rsidRPr="0088307B">
        <w:lastRenderedPageBreak/>
        <w:t>- в соглашении должен быть определен один Участник процедуры закупки, который в дальнейшем представляет интересы каждого члена объединения во взаимоотношениях с   Заказчиком;</w:t>
      </w:r>
    </w:p>
    <w:p w:rsidR="00363663" w:rsidRPr="0088307B" w:rsidRDefault="00363663" w:rsidP="00EB215A">
      <w:pPr>
        <w:tabs>
          <w:tab w:val="left" w:pos="0"/>
        </w:tabs>
      </w:pPr>
      <w:r w:rsidRPr="0088307B">
        <w:t>- в соглашении должна быть установлена субсидиарная ответственность каждого лица объединения по обязательствам, связанным с участием в процедуре, и солидарная ответственность за своевременное и полное исполнение Договора;</w:t>
      </w:r>
    </w:p>
    <w:p w:rsidR="00363663" w:rsidRPr="0088307B" w:rsidRDefault="00363663" w:rsidP="00EB215A">
      <w:pPr>
        <w:tabs>
          <w:tab w:val="left" w:pos="0"/>
        </w:tabs>
      </w:pPr>
      <w:r w:rsidRPr="0088307B">
        <w:t>- срок действия соглашения должен быть не менее чем срок действия Договора;</w:t>
      </w:r>
    </w:p>
    <w:p w:rsidR="00363663" w:rsidRDefault="00363663" w:rsidP="00EB215A">
      <w:pPr>
        <w:tabs>
          <w:tab w:val="left" w:pos="0"/>
        </w:tabs>
        <w:spacing w:after="0"/>
      </w:pPr>
      <w:r w:rsidRPr="0088307B">
        <w:t>- в соглашении должны быть оговорено, что оно может быть изменено только с разрешения Заказчика.</w:t>
      </w:r>
    </w:p>
    <w:p w:rsidR="00363663" w:rsidRPr="001E6312" w:rsidRDefault="00363663">
      <w:pPr>
        <w:spacing w:after="0"/>
      </w:pPr>
      <w:r w:rsidRPr="001E6312">
        <w:rPr>
          <w:b/>
        </w:rPr>
        <w:t>1.7.</w:t>
      </w:r>
      <w:r w:rsidRPr="001E6312">
        <w:rPr>
          <w:b/>
        </w:rPr>
        <w:tab/>
        <w:t>Расходы на участие в открытом запросе предложений</w:t>
      </w:r>
    </w:p>
    <w:p w:rsidR="00363663" w:rsidRPr="001E6312" w:rsidRDefault="00363663">
      <w:pPr>
        <w:spacing w:after="0"/>
      </w:pPr>
      <w:r w:rsidRPr="001E6312">
        <w:t>Лицо, заинтересованное в участии в открытом запросе предложений, несет расходы, связанные с подготовкой и представлением заявки на участие в открытом запросе предложений, участием в открытом запросе предложений и заключением договора по его результатам.</w:t>
      </w:r>
    </w:p>
    <w:p w:rsidR="00363663" w:rsidRPr="001E6312" w:rsidRDefault="00363663">
      <w:pPr>
        <w:spacing w:after="0"/>
        <w:rPr>
          <w:b/>
        </w:rPr>
      </w:pPr>
      <w:r w:rsidRPr="001E6312">
        <w:rPr>
          <w:b/>
        </w:rPr>
        <w:t>2. ПОДГОТОВКА ЗАЯВКИ</w:t>
      </w:r>
    </w:p>
    <w:p w:rsidR="00363663" w:rsidRPr="001E6312" w:rsidRDefault="00363663">
      <w:pPr>
        <w:spacing w:after="0"/>
      </w:pPr>
      <w:r w:rsidRPr="001E6312">
        <w:rPr>
          <w:b/>
        </w:rPr>
        <w:t>2.1. Требования к содержанию документов, входящих в состав заявки</w:t>
      </w:r>
    </w:p>
    <w:p w:rsidR="00363663" w:rsidRPr="008B7C05" w:rsidRDefault="00363663">
      <w:pPr>
        <w:spacing w:after="0"/>
      </w:pPr>
      <w:r w:rsidRPr="001E6312">
        <w:t xml:space="preserve">2.1.1. Участник открытого запроса предложений должен подготовить заявку на бумажном носителе по форме, установленной настоящей документацией. Заявка участника должна включать </w:t>
      </w:r>
      <w:r w:rsidRPr="008B7C05">
        <w:t>опись (по форме Приложения №1) и следующие документы:</w:t>
      </w:r>
    </w:p>
    <w:p w:rsidR="00363663" w:rsidRPr="008B7C05" w:rsidRDefault="00363663" w:rsidP="008B7C05">
      <w:pPr>
        <w:tabs>
          <w:tab w:val="left" w:pos="0"/>
        </w:tabs>
        <w:ind w:firstLine="426"/>
      </w:pPr>
      <w:r w:rsidRPr="008B7C05">
        <w:t>1) заявку о подаче Предложения по форме и в соответствии с требованиями настоящей Документации (По форме Приложения № 2)</w:t>
      </w:r>
      <w:r>
        <w:t xml:space="preserve">. </w:t>
      </w:r>
      <w:r w:rsidRPr="008B7C05">
        <w:rPr>
          <w:i/>
        </w:rPr>
        <w:t>В</w:t>
      </w:r>
      <w:r w:rsidRPr="003A5C04">
        <w:rPr>
          <w:i/>
        </w:rPr>
        <w:t xml:space="preserve"> предложении участника не допускается использование интервальных значений;</w:t>
      </w:r>
    </w:p>
    <w:p w:rsidR="00363663" w:rsidRDefault="00363663" w:rsidP="00EB215A">
      <w:pPr>
        <w:tabs>
          <w:tab w:val="left" w:pos="0"/>
        </w:tabs>
        <w:ind w:firstLine="426"/>
      </w:pPr>
      <w:r>
        <w:t>2</w:t>
      </w:r>
      <w:r w:rsidRPr="00DA1DD9">
        <w:t xml:space="preserve">) </w:t>
      </w:r>
      <w:r>
        <w:t>подписанный проект договора (По форме приложения №6);</w:t>
      </w:r>
    </w:p>
    <w:p w:rsidR="00363663" w:rsidRDefault="00363663" w:rsidP="00EB215A">
      <w:pPr>
        <w:tabs>
          <w:tab w:val="left" w:pos="0"/>
        </w:tabs>
        <w:ind w:firstLine="426"/>
      </w:pPr>
      <w:r>
        <w:t xml:space="preserve">3) </w:t>
      </w:r>
      <w:r w:rsidRPr="00E9668A">
        <w:t xml:space="preserve">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w:t>
      </w:r>
      <w:r w:rsidRPr="008B7C05">
        <w:t>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Приложения №3 к документации);</w:t>
      </w:r>
    </w:p>
    <w:p w:rsidR="00363663" w:rsidRDefault="00363663" w:rsidP="00EB215A">
      <w:pPr>
        <w:tabs>
          <w:tab w:val="left" w:pos="0"/>
        </w:tabs>
        <w:ind w:firstLine="426"/>
      </w:pPr>
      <w:r>
        <w:t>4</w:t>
      </w:r>
      <w:r w:rsidRPr="00DA1DD9">
        <w:t xml:space="preserve">) сведения и документы, подтверждающие соответствие соисполнителей (субподрядчиков, </w:t>
      </w:r>
      <w:r w:rsidRPr="00B86338">
        <w:t>субпоставщиков), предприятий-изготовителей требованиям, установленным в документации в соответствии с пунктом 1.6.2 настоящей Документации или справку о том, что соисполнители (субподрядчики, субпоставщики), выполняющие более 5% объема поставок, работ, услуг Участником привлекаться не будут.</w:t>
      </w:r>
    </w:p>
    <w:p w:rsidR="00363663" w:rsidRPr="00672FA1" w:rsidRDefault="00363663" w:rsidP="00EB215A">
      <w:pPr>
        <w:tabs>
          <w:tab w:val="left" w:pos="0"/>
          <w:tab w:val="left" w:pos="602"/>
        </w:tabs>
        <w:autoSpaceDE w:val="0"/>
        <w:autoSpaceDN w:val="0"/>
        <w:ind w:firstLine="426"/>
      </w:pPr>
      <w:r>
        <w:t>В случае</w:t>
      </w:r>
      <w:r w:rsidRPr="00672FA1">
        <w:t xml:space="preserve"> если участник не планирует привлекать субподрядчиков и не предоставляет соглашение между объединениями лиц, а также сведения и док</w:t>
      </w:r>
      <w:r>
        <w:t xml:space="preserve">ументы на каждого субподрядчика, </w:t>
      </w:r>
      <w:r w:rsidRPr="00672FA1">
        <w:t>участник должен предоставить спр</w:t>
      </w:r>
      <w:r>
        <w:t>авку.</w:t>
      </w:r>
    </w:p>
    <w:p w:rsidR="00363663" w:rsidRPr="00DA1DD9" w:rsidRDefault="00363663" w:rsidP="00CC23A8">
      <w:pPr>
        <w:tabs>
          <w:tab w:val="left" w:pos="0"/>
        </w:tabs>
        <w:ind w:firstLine="426"/>
      </w:pPr>
      <w:r>
        <w:t>5</w:t>
      </w:r>
      <w:r w:rsidRPr="00DA1DD9">
        <w:t>)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363663" w:rsidRPr="00DA1DD9" w:rsidRDefault="00363663" w:rsidP="00B50578">
      <w:pPr>
        <w:tabs>
          <w:tab w:val="left" w:pos="0"/>
        </w:tabs>
        <w:ind w:firstLine="426"/>
      </w:pPr>
      <w:r w:rsidRPr="00DA1DD9">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либо нотариально заверенная копия такой доверенности. </w:t>
      </w:r>
      <w:r>
        <w:t>Е</w:t>
      </w:r>
      <w:r w:rsidRPr="00DA1DD9">
        <w:t>сли</w:t>
      </w:r>
      <w:r>
        <w:t xml:space="preserve"> же</w:t>
      </w:r>
      <w:r w:rsidRPr="00DA1DD9">
        <w:t xml:space="preserve">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363663" w:rsidRPr="00E9668A" w:rsidRDefault="00363663" w:rsidP="00B50578">
      <w:pPr>
        <w:tabs>
          <w:tab w:val="left" w:pos="-6379"/>
          <w:tab w:val="left" w:pos="567"/>
        </w:tabs>
        <w:spacing w:after="0"/>
        <w:ind w:left="5" w:firstLine="426"/>
      </w:pPr>
      <w:r>
        <w:t>6</w:t>
      </w:r>
      <w:r w:rsidRPr="00DA1DD9">
        <w:t xml:space="preserve">) </w:t>
      </w:r>
      <w:r w:rsidRPr="00E9668A">
        <w:t xml:space="preserve">устав с учетом их изменений и дополнений; </w:t>
      </w:r>
    </w:p>
    <w:p w:rsidR="00363663" w:rsidRPr="00E9668A" w:rsidRDefault="00363663" w:rsidP="00B50578">
      <w:pPr>
        <w:tabs>
          <w:tab w:val="left" w:pos="284"/>
          <w:tab w:val="left" w:pos="1080"/>
        </w:tabs>
        <w:spacing w:after="0"/>
        <w:ind w:left="5" w:firstLine="426"/>
      </w:pPr>
      <w:r>
        <w:t>7</w:t>
      </w:r>
      <w:r w:rsidRPr="00E9668A">
        <w:t xml:space="preserve">) свидетельство о государственной регистрации; </w:t>
      </w:r>
    </w:p>
    <w:p w:rsidR="00363663" w:rsidRPr="00D81E19" w:rsidRDefault="00363663" w:rsidP="00B50578">
      <w:pPr>
        <w:tabs>
          <w:tab w:val="left" w:pos="284"/>
          <w:tab w:val="left" w:pos="1080"/>
        </w:tabs>
        <w:spacing w:after="0"/>
        <w:ind w:left="5" w:firstLine="426"/>
      </w:pPr>
      <w:r>
        <w:t>8</w:t>
      </w:r>
      <w:r w:rsidRPr="00E9668A">
        <w:t>)</w:t>
      </w:r>
      <w:r>
        <w:t xml:space="preserve"> </w:t>
      </w:r>
      <w:r w:rsidRPr="00745C2D">
        <w:t>свидетельство о постановке на учет юридического лица в налоговом органе по месту нахождения на территории РФ</w:t>
      </w:r>
      <w:r>
        <w:t>. Н</w:t>
      </w:r>
      <w:r w:rsidRPr="00DA1DD9">
        <w:t xml:space="preserve">отариально заверенную копию паспорта гражданина Российской Федерации (для </w:t>
      </w:r>
      <w:r w:rsidRPr="00D81E19">
        <w:t>физических лиц);</w:t>
      </w:r>
    </w:p>
    <w:p w:rsidR="00363663" w:rsidRPr="004122EA" w:rsidRDefault="00363663" w:rsidP="00E8097B">
      <w:pPr>
        <w:tabs>
          <w:tab w:val="left" w:pos="0"/>
        </w:tabs>
        <w:ind w:firstLine="426"/>
      </w:pPr>
      <w:r w:rsidRPr="004122EA">
        <w:t xml:space="preserve">9) бухгалтерский баланс за 2015 год с приложениями с отметкой ИФНС; </w:t>
      </w:r>
    </w:p>
    <w:p w:rsidR="00363663" w:rsidRPr="004122EA" w:rsidRDefault="00363663" w:rsidP="00E8097B">
      <w:pPr>
        <w:tabs>
          <w:tab w:val="left" w:pos="0"/>
        </w:tabs>
        <w:ind w:firstLine="426"/>
      </w:pPr>
      <w:r w:rsidRPr="001444CF">
        <w:t>10)управленческий баланс за 9 месяцев 2016 года;</w:t>
      </w:r>
      <w:r w:rsidRPr="004122EA">
        <w:t xml:space="preserve"> </w:t>
      </w:r>
    </w:p>
    <w:p w:rsidR="00363663" w:rsidRPr="004122EA" w:rsidRDefault="00363663" w:rsidP="00E8097B">
      <w:pPr>
        <w:tabs>
          <w:tab w:val="left" w:pos="0"/>
        </w:tabs>
        <w:ind w:firstLine="426"/>
      </w:pPr>
      <w:r w:rsidRPr="004122EA">
        <w:t>11)декларацию по прибыли за 9 месяцев 2016 года с отметкой</w:t>
      </w:r>
      <w:r w:rsidR="001444CF">
        <w:t xml:space="preserve"> ИФНС</w:t>
      </w:r>
      <w:r w:rsidRPr="004122EA">
        <w:t xml:space="preserve">;   </w:t>
      </w:r>
    </w:p>
    <w:p w:rsidR="00363663" w:rsidRPr="004122EA" w:rsidRDefault="00363663" w:rsidP="00E8097B">
      <w:pPr>
        <w:tabs>
          <w:tab w:val="left" w:pos="0"/>
        </w:tabs>
        <w:ind w:firstLine="426"/>
      </w:pPr>
      <w:r w:rsidRPr="004122EA">
        <w:lastRenderedPageBreak/>
        <w:t>12) налоговую декларацию по налогу на добавленную стоимость за последние 8 календарных кварталов с отметками ИФНС или квитанцией о приеме налоговой декларации в электронном виде. В случае если участник не является плательщиком НДС, он предоставляет в составе заявки соответствующее письмо.</w:t>
      </w:r>
    </w:p>
    <w:p w:rsidR="00363663" w:rsidRPr="00DA1DD9" w:rsidRDefault="00363663" w:rsidP="00CC23A8">
      <w:pPr>
        <w:tabs>
          <w:tab w:val="left" w:pos="0"/>
        </w:tabs>
        <w:ind w:firstLine="426"/>
      </w:pPr>
      <w:r>
        <w:t>13</w:t>
      </w:r>
      <w:r w:rsidRPr="00DA1DD9">
        <w:t xml:space="preserve">) полученную не ранее чем за </w:t>
      </w:r>
      <w:r w:rsidR="008F6645">
        <w:t>месяц</w:t>
      </w:r>
      <w:r w:rsidRPr="00DA1DD9">
        <w:t xml:space="preserve"> до дня размещения извещения о проведении </w:t>
      </w:r>
      <w:r>
        <w:t xml:space="preserve">открытого </w:t>
      </w:r>
      <w:r w:rsidRPr="00DA1DD9">
        <w:t xml:space="preserve">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w:t>
      </w:r>
    </w:p>
    <w:p w:rsidR="00552148" w:rsidRDefault="00552148" w:rsidP="00CC23A8">
      <w:pPr>
        <w:tabs>
          <w:tab w:val="left" w:pos="0"/>
        </w:tabs>
        <w:ind w:firstLine="426"/>
      </w:pPr>
      <w:r>
        <w:t xml:space="preserve">14) </w:t>
      </w:r>
      <w:r w:rsidRPr="00DA1DD9">
        <w:t xml:space="preserve">полученную не ранее чем за </w:t>
      </w:r>
      <w:r>
        <w:t>месяц</w:t>
      </w:r>
      <w:r w:rsidRPr="00DA1DD9">
        <w:t xml:space="preserve"> до дня размещения извещения о проведении </w:t>
      </w:r>
      <w:r>
        <w:t xml:space="preserve">открытого </w:t>
      </w:r>
      <w:r w:rsidRPr="00DA1DD9">
        <w:t>запроса предложений</w:t>
      </w:r>
      <w:r w:rsidRPr="000851CA">
        <w:t xml:space="preserve"> </w:t>
      </w:r>
      <w:r>
        <w:t>справку</w:t>
      </w:r>
      <w:r w:rsidRPr="000851CA">
        <w:t xml:space="preserve"> </w:t>
      </w:r>
      <w:r>
        <w:t xml:space="preserve">об отсутствии </w:t>
      </w:r>
      <w:r w:rsidRPr="000851CA">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t>.</w:t>
      </w:r>
    </w:p>
    <w:p w:rsidR="00363663" w:rsidRPr="00DA1DD9" w:rsidRDefault="00363663" w:rsidP="00CC23A8">
      <w:pPr>
        <w:tabs>
          <w:tab w:val="left" w:pos="0"/>
        </w:tabs>
        <w:ind w:firstLine="426"/>
      </w:pPr>
      <w:r>
        <w:t>1</w:t>
      </w:r>
      <w:r w:rsidR="00552148">
        <w:t>5</w:t>
      </w:r>
      <w:r w:rsidRPr="00DA1DD9">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363663" w:rsidRPr="00DA1DD9" w:rsidRDefault="00363663" w:rsidP="00CC23A8">
      <w:pPr>
        <w:tabs>
          <w:tab w:val="left" w:pos="0"/>
        </w:tabs>
        <w:ind w:firstLine="426"/>
      </w:pPr>
      <w:r>
        <w:t>Е</w:t>
      </w:r>
      <w:r w:rsidRPr="00DA1DD9">
        <w:t>сли получение указанного решения</w:t>
      </w:r>
      <w:r>
        <w:t>,</w:t>
      </w:r>
      <w:r w:rsidRPr="00DA1DD9">
        <w:t xml:space="preserve"> до истечения срока подачи заявок на участие в запросе предложений для Участника запроса предложений, невозможно</w:t>
      </w:r>
      <w:r w:rsidR="002E2168">
        <w:t>,</w:t>
      </w:r>
      <w:r w:rsidRPr="00DA1DD9">
        <w:t xml:space="preserve">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w:t>
      </w:r>
      <w:r>
        <w:t>,</w:t>
      </w:r>
      <w:r w:rsidRPr="00DA1DD9">
        <w:t xml:space="preserve"> в случае признания его победителем запроса предложений</w:t>
      </w:r>
      <w:r>
        <w:t>,</w:t>
      </w:r>
      <w:r w:rsidRPr="00DA1DD9">
        <w:t xml:space="preserve"> представить вышеуказанное решение до момента заключения договора.</w:t>
      </w:r>
    </w:p>
    <w:p w:rsidR="00363663" w:rsidRPr="00DA1DD9" w:rsidRDefault="00363663" w:rsidP="00CC23A8">
      <w:pPr>
        <w:tabs>
          <w:tab w:val="left" w:pos="0"/>
        </w:tabs>
        <w:ind w:firstLine="426"/>
      </w:pPr>
      <w:r>
        <w:t>В случае</w:t>
      </w:r>
      <w:r w:rsidRPr="00DA1DD9">
        <w:t xml:space="preserve"> если для данного Участника поставка товаров, выполнение работ, оказание услуг, являющиеся предметом договора, или внесение денежных </w:t>
      </w:r>
      <w:r w:rsidRPr="001444CF">
        <w:t>средств</w:t>
      </w:r>
      <w:r w:rsidR="002E2168" w:rsidRPr="001444CF">
        <w:t>,</w:t>
      </w:r>
      <w:r w:rsidRPr="00DA1DD9">
        <w:t xml:space="preserve"> в качестве обеспечения </w:t>
      </w:r>
      <w:r w:rsidRPr="001444CF">
        <w:t>заявки</w:t>
      </w:r>
      <w:r w:rsidR="002E2168" w:rsidRPr="001444CF">
        <w:t>,</w:t>
      </w:r>
      <w:r w:rsidRPr="00DA1DD9">
        <w:t xml:space="preserve"> на участие в процедуре закупки, обеспечения исполнения договора не являются крупной сделкой, Участник запроса предложений представляет соответствующее письмо;</w:t>
      </w:r>
    </w:p>
    <w:p w:rsidR="00363663" w:rsidRPr="00C50A6C" w:rsidRDefault="00363663" w:rsidP="00B50578">
      <w:pPr>
        <w:ind w:firstLine="426"/>
      </w:pPr>
      <w:r>
        <w:t>1</w:t>
      </w:r>
      <w:r w:rsidR="00552148">
        <w:t>6</w:t>
      </w:r>
      <w:r w:rsidRPr="00C50A6C">
        <w:t>) заверенная копия лицензии на частную охранную деятельность;</w:t>
      </w:r>
    </w:p>
    <w:p w:rsidR="00363663" w:rsidRPr="003803BC" w:rsidRDefault="00363663" w:rsidP="00B50578">
      <w:pPr>
        <w:pStyle w:val="ab"/>
        <w:widowControl w:val="0"/>
        <w:tabs>
          <w:tab w:val="left" w:pos="10488"/>
        </w:tabs>
        <w:spacing w:after="0"/>
        <w:ind w:right="-2" w:firstLine="426"/>
        <w:rPr>
          <w:szCs w:val="24"/>
        </w:rPr>
      </w:pPr>
      <w:r>
        <w:rPr>
          <w:szCs w:val="24"/>
        </w:rPr>
        <w:t>1</w:t>
      </w:r>
      <w:r w:rsidR="00552148">
        <w:rPr>
          <w:szCs w:val="24"/>
        </w:rPr>
        <w:t>7</w:t>
      </w:r>
      <w:r w:rsidRPr="003803BC">
        <w:rPr>
          <w:szCs w:val="24"/>
        </w:rPr>
        <w:t>) заверенные копии действующих удостоверений частного охранника и действующих личных карточек охранника, оформленных с указанием юридического лица Участника открытого запроса предложений на 100 % сотрудников, осуществляющих охранную деятельность;</w:t>
      </w:r>
    </w:p>
    <w:p w:rsidR="00363663" w:rsidRPr="00C50A6C" w:rsidRDefault="00363663" w:rsidP="00B50578">
      <w:pPr>
        <w:tabs>
          <w:tab w:val="left" w:pos="0"/>
        </w:tabs>
        <w:ind w:firstLine="426"/>
      </w:pPr>
      <w:r w:rsidRPr="00C50A6C">
        <w:t>1</w:t>
      </w:r>
      <w:r w:rsidR="00552148">
        <w:t>8</w:t>
      </w:r>
      <w:r w:rsidRPr="00C50A6C">
        <w:t>) заверенные копии трудовых договоров или заверенные копии договоров подряда на 100 % сотрудников;</w:t>
      </w:r>
    </w:p>
    <w:p w:rsidR="00363663" w:rsidRPr="00C50A6C" w:rsidRDefault="00363663" w:rsidP="00B50578">
      <w:pPr>
        <w:tabs>
          <w:tab w:val="left" w:pos="709"/>
        </w:tabs>
        <w:ind w:firstLine="426"/>
      </w:pPr>
      <w:r>
        <w:t>1</w:t>
      </w:r>
      <w:r w:rsidR="005A5BD7">
        <w:t>9</w:t>
      </w:r>
      <w:r w:rsidRPr="00C50A6C">
        <w:t>)  справка о количестве и составе мобильных групп;</w:t>
      </w:r>
    </w:p>
    <w:p w:rsidR="00363663" w:rsidRPr="00C50A6C" w:rsidRDefault="005A5BD7" w:rsidP="00B50578">
      <w:pPr>
        <w:tabs>
          <w:tab w:val="left" w:pos="709"/>
        </w:tabs>
        <w:ind w:firstLine="426"/>
      </w:pPr>
      <w:r>
        <w:t>20</w:t>
      </w:r>
      <w:r w:rsidR="00363663" w:rsidRPr="00C50A6C">
        <w:t>) справка о наличии средств мобильной связи, необходимой для обеспечения всех постов, согласно документации;</w:t>
      </w:r>
    </w:p>
    <w:p w:rsidR="00363663" w:rsidRPr="00C50A6C" w:rsidRDefault="00363663" w:rsidP="00B50578">
      <w:pPr>
        <w:tabs>
          <w:tab w:val="left" w:pos="709"/>
        </w:tabs>
        <w:ind w:firstLine="426"/>
      </w:pPr>
      <w:r>
        <w:t>2</w:t>
      </w:r>
      <w:r w:rsidR="005A5BD7">
        <w:t>1</w:t>
      </w:r>
      <w:r w:rsidRPr="00C50A6C">
        <w:t>) справка о наличии круглосуточного пункта централизованного наблюдения и дежурной части;</w:t>
      </w:r>
    </w:p>
    <w:p w:rsidR="00363663" w:rsidRPr="00C50A6C" w:rsidRDefault="00363663" w:rsidP="00B50578">
      <w:pPr>
        <w:tabs>
          <w:tab w:val="left" w:pos="709"/>
        </w:tabs>
        <w:ind w:firstLine="426"/>
      </w:pPr>
      <w:r>
        <w:t>2</w:t>
      </w:r>
      <w:r w:rsidR="005A5BD7">
        <w:t>2</w:t>
      </w:r>
      <w:r w:rsidRPr="00C50A6C">
        <w:t xml:space="preserve">) заверенная </w:t>
      </w:r>
      <w:r w:rsidRPr="001444CF">
        <w:t xml:space="preserve">копия </w:t>
      </w:r>
      <w:r w:rsidR="002E2168" w:rsidRPr="001444CF">
        <w:t>соглашения</w:t>
      </w:r>
      <w:r w:rsidRPr="00C50A6C">
        <w:t xml:space="preserve"> о взаимодействии с полицией;</w:t>
      </w:r>
    </w:p>
    <w:p w:rsidR="00363663" w:rsidRPr="00C50A6C" w:rsidRDefault="00363663" w:rsidP="00B50578">
      <w:pPr>
        <w:tabs>
          <w:tab w:val="left" w:pos="0"/>
        </w:tabs>
        <w:ind w:firstLine="426"/>
      </w:pPr>
      <w:r>
        <w:t>2</w:t>
      </w:r>
      <w:r w:rsidR="005A5BD7">
        <w:t>3</w:t>
      </w:r>
      <w:r w:rsidRPr="00C50A6C">
        <w:t xml:space="preserve">) документы, подтверждающие наличие автотранспортных средств, не ранее </w:t>
      </w:r>
      <w:r w:rsidRPr="009A2367">
        <w:t>2014</w:t>
      </w:r>
      <w:r w:rsidRPr="00C50A6C">
        <w:t xml:space="preserve"> года выпуска, находящихся в технически исправленном состоянии – заверенные копии ПТС или заверенные копии лизинговых договоров;</w:t>
      </w:r>
    </w:p>
    <w:p w:rsidR="00363663" w:rsidRPr="00C50A6C" w:rsidRDefault="00363663" w:rsidP="00B50578">
      <w:pPr>
        <w:tabs>
          <w:tab w:val="left" w:pos="0"/>
        </w:tabs>
        <w:ind w:firstLine="426"/>
      </w:pPr>
      <w:r>
        <w:t>2</w:t>
      </w:r>
      <w:r w:rsidR="005A5BD7">
        <w:t>4</w:t>
      </w:r>
      <w:r w:rsidRPr="00C50A6C">
        <w:t>) справка о наличии спецсредств необходимых для обеспечения всех постов, в соответствии с документацией;</w:t>
      </w:r>
    </w:p>
    <w:p w:rsidR="00363663" w:rsidRDefault="00363663" w:rsidP="00B50578">
      <w:pPr>
        <w:tabs>
          <w:tab w:val="left" w:pos="0"/>
        </w:tabs>
        <w:ind w:firstLine="426"/>
      </w:pPr>
      <w:r>
        <w:t>2</w:t>
      </w:r>
      <w:r w:rsidR="005A5BD7">
        <w:t>5</w:t>
      </w:r>
      <w:r w:rsidRPr="008B7C05">
        <w:t>) справка о кадровом составе (по Форме Приложения №</w:t>
      </w:r>
      <w:r>
        <w:t>5</w:t>
      </w:r>
      <w:r w:rsidRPr="008B7C05">
        <w:t>);</w:t>
      </w:r>
    </w:p>
    <w:p w:rsidR="00363663" w:rsidRDefault="00363663" w:rsidP="00B50578">
      <w:pPr>
        <w:tabs>
          <w:tab w:val="left" w:pos="0"/>
        </w:tabs>
        <w:ind w:firstLine="426"/>
      </w:pPr>
      <w:r>
        <w:t>2</w:t>
      </w:r>
      <w:r w:rsidR="005A5BD7">
        <w:t>6</w:t>
      </w:r>
      <w:r>
        <w:t>) коммерческое предложение – расчет стоимости (</w:t>
      </w:r>
      <w:r w:rsidRPr="008B7C05">
        <w:t>по Форме Приложения №</w:t>
      </w:r>
      <w:r>
        <w:t>4</w:t>
      </w:r>
      <w:r w:rsidRPr="008B7C05">
        <w:t>);</w:t>
      </w:r>
    </w:p>
    <w:p w:rsidR="00363663" w:rsidRDefault="00363663" w:rsidP="00296E60">
      <w:pPr>
        <w:tabs>
          <w:tab w:val="left" w:pos="0"/>
        </w:tabs>
        <w:ind w:firstLine="426"/>
      </w:pPr>
      <w:r>
        <w:t>2</w:t>
      </w:r>
      <w:r w:rsidR="005A5BD7">
        <w:t>7</w:t>
      </w:r>
      <w:r>
        <w:t>) с</w:t>
      </w:r>
      <w:r w:rsidRPr="00296E60">
        <w:t>оглашени</w:t>
      </w:r>
      <w:r>
        <w:t>е</w:t>
      </w:r>
      <w:r w:rsidRPr="00296E60">
        <w:t xml:space="preserve"> о содействи</w:t>
      </w:r>
      <w:r>
        <w:t>и</w:t>
      </w:r>
      <w:r w:rsidRPr="00296E60">
        <w:t xml:space="preserve"> с кинологической службой</w:t>
      </w:r>
      <w:r>
        <w:t>;</w:t>
      </w:r>
    </w:p>
    <w:p w:rsidR="00363663" w:rsidRPr="001434AF" w:rsidRDefault="00363663" w:rsidP="00296E60">
      <w:pPr>
        <w:tabs>
          <w:tab w:val="left" w:pos="0"/>
        </w:tabs>
        <w:ind w:firstLine="426"/>
      </w:pPr>
      <w:r>
        <w:t>2</w:t>
      </w:r>
      <w:r w:rsidR="005A5BD7">
        <w:t>8</w:t>
      </w:r>
      <w:r w:rsidRPr="001434AF">
        <w:t xml:space="preserve">)  </w:t>
      </w:r>
      <w:r>
        <w:t>п</w:t>
      </w:r>
      <w:r w:rsidRPr="001434AF">
        <w:t xml:space="preserve">латежный документ подтверждающий обеспечение заявки на участие в открытом запросе предложений. </w:t>
      </w:r>
    </w:p>
    <w:p w:rsidR="00363663" w:rsidRDefault="00363663" w:rsidP="0046478C">
      <w:pPr>
        <w:tabs>
          <w:tab w:val="left" w:pos="840"/>
        </w:tabs>
      </w:pPr>
      <w:r w:rsidRPr="00CD09FD">
        <w:lastRenderedPageBreak/>
        <w:t xml:space="preserve">       </w:t>
      </w:r>
      <w:r>
        <w:t>2</w:t>
      </w:r>
      <w:r w:rsidR="005A5BD7">
        <w:t>9</w:t>
      </w:r>
      <w:r>
        <w:t xml:space="preserve">) </w:t>
      </w:r>
      <w:r w:rsidRPr="007B1841">
        <w:t>копии документов,  подтверждающих  опыт работы на объектах 3 класса опасности не менее 1 года.</w:t>
      </w:r>
    </w:p>
    <w:p w:rsidR="00363663" w:rsidRPr="001E6312" w:rsidRDefault="00363663" w:rsidP="0046478C">
      <w:pPr>
        <w:tabs>
          <w:tab w:val="left" w:pos="840"/>
        </w:tabs>
      </w:pPr>
      <w:r>
        <w:t xml:space="preserve">   </w:t>
      </w:r>
      <w:r w:rsidRPr="001E6312">
        <w:t>2.1.2. Заявка на участие в открытом запросе предложений может содержать:</w:t>
      </w:r>
    </w:p>
    <w:p w:rsidR="00363663" w:rsidRPr="001E6312" w:rsidRDefault="00363663">
      <w:pPr>
        <w:spacing w:after="0"/>
      </w:pPr>
      <w:r w:rsidRPr="001E6312">
        <w:t>- дополнительные документы и сведения, необходимые для оценки заявки по критериям, содержащимся в документации о проведении открытого запроса предложений;</w:t>
      </w:r>
    </w:p>
    <w:p w:rsidR="00363663" w:rsidRPr="001E6312" w:rsidRDefault="00363663">
      <w:pPr>
        <w:spacing w:after="0"/>
      </w:pPr>
      <w:r w:rsidRPr="001E6312">
        <w:t xml:space="preserve">2.1.3. Все листы заявки на участие в открытом запросе предложений должны быть прошиты и пронумерованы. </w:t>
      </w:r>
      <w:r w:rsidRPr="00AB1401">
        <w:t>Том заявки на участие в открытом запросе предложений должен содержать опись входящих в их состав документов, быть скреплен печатью участника запроса предложений (для</w:t>
      </w:r>
      <w:r w:rsidRPr="001E6312">
        <w:t xml:space="preserve"> юридического лица) и подписан участником запроса предложений или лицом, уполномоченным таким участником. Соблюдение участником закупки указанных требований означает, что все документы и сведения, входящие в состав заявки на участие в открытом запросе предложений, поданы от имени участника открытого запроса предложений</w:t>
      </w:r>
      <w:r>
        <w:t>,</w:t>
      </w:r>
      <w:r w:rsidRPr="001E6312">
        <w:t xml:space="preserve"> и он несёт ответственность за подлинность и достоверность представленных в составе заявки на участие в открытом запросе предложений документов и сведений. Каждый такой том должен иметь сквозную нумерацию страниц.</w:t>
      </w:r>
    </w:p>
    <w:p w:rsidR="00363663" w:rsidRDefault="00363663">
      <w:pPr>
        <w:spacing w:after="0"/>
      </w:pPr>
      <w:r w:rsidRPr="001E6312">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363663" w:rsidRPr="00DA1DD9" w:rsidRDefault="00363663" w:rsidP="00C408A6">
      <w:pPr>
        <w:tabs>
          <w:tab w:val="left" w:pos="0"/>
        </w:tabs>
      </w:pPr>
      <w:r>
        <w:t>И</w:t>
      </w:r>
      <w:r w:rsidRPr="00DA1DD9">
        <w:t>ностранные Участники Запроса предложений (если иное не установлено в извещении и документации о проведении открытого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календарных месяцев до дня размещения на официальном сайте извещения о проведении  запроса предложений;</w:t>
      </w:r>
    </w:p>
    <w:p w:rsidR="00363663" w:rsidRPr="001E6312" w:rsidRDefault="00363663">
      <w:pPr>
        <w:spacing w:after="0"/>
      </w:pPr>
    </w:p>
    <w:p w:rsidR="00363663" w:rsidRPr="001E6312" w:rsidRDefault="00363663">
      <w:pPr>
        <w:spacing w:after="0"/>
      </w:pPr>
      <w:r w:rsidRPr="001E6312">
        <w:t xml:space="preserve">2.1.4. Конверт с заявкой на участие в запросе предложений подается участником закупки лично либо направляется посредством почты или курьерской службы. </w:t>
      </w:r>
    </w:p>
    <w:p w:rsidR="00363663" w:rsidRPr="001E6312" w:rsidRDefault="00363663">
      <w:pPr>
        <w:spacing w:after="0"/>
      </w:pPr>
      <w:r w:rsidRPr="001E6312">
        <w:t>2.1.5. Конверт должен содержать следующую информацию:</w:t>
      </w:r>
    </w:p>
    <w:p w:rsidR="00363663" w:rsidRPr="001E6312" w:rsidRDefault="00363663">
      <w:pPr>
        <w:spacing w:after="0"/>
      </w:pPr>
      <w:r w:rsidRPr="001E6312">
        <w:t xml:space="preserve">- наименование и адрес Заказчика; </w:t>
      </w:r>
    </w:p>
    <w:p w:rsidR="00363663" w:rsidRPr="001E6312" w:rsidRDefault="00363663">
      <w:pPr>
        <w:spacing w:after="0"/>
      </w:pPr>
      <w:r w:rsidRPr="001E6312">
        <w:t>- наименование и адрес участника;</w:t>
      </w:r>
    </w:p>
    <w:p w:rsidR="00363663" w:rsidRPr="001E6312" w:rsidRDefault="00363663">
      <w:pPr>
        <w:spacing w:after="0"/>
      </w:pPr>
      <w:r w:rsidRPr="001E6312">
        <w:t>- наименование предмета открытого запроса предложения, по которому подана заявка на участие в запросе предложений, номер и наименование лота, на участие в котором он подаёт заявку;</w:t>
      </w:r>
    </w:p>
    <w:p w:rsidR="00363663" w:rsidRPr="001E6312" w:rsidRDefault="00363663">
      <w:pPr>
        <w:spacing w:after="0"/>
      </w:pPr>
      <w:r w:rsidRPr="001E6312">
        <w:t>- слова «НЕ ВСКРЫВАТЬ ДО ________________ » (проставляется время и дата начала процедуры вскрытия конвертов).</w:t>
      </w:r>
    </w:p>
    <w:p w:rsidR="00363663" w:rsidRPr="001E6312" w:rsidRDefault="00363663">
      <w:pPr>
        <w:spacing w:after="0"/>
      </w:pPr>
      <w:r w:rsidRPr="001E6312">
        <w:t>Если участник подаст заявку без соблюдения порядка, установленного настоящей документацией, то Заказчик вправе отклонить заявку данного участника.</w:t>
      </w:r>
    </w:p>
    <w:p w:rsidR="00363663" w:rsidRPr="001E6312" w:rsidRDefault="00363663">
      <w:pPr>
        <w:spacing w:after="0"/>
      </w:pPr>
      <w:r w:rsidRPr="001E6312">
        <w:t>Участник вправе не указывать на внешнем конверте своё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если иное не предусмотрено правилами почтовой или курьерской пересылки.</w:t>
      </w:r>
    </w:p>
    <w:p w:rsidR="00363663" w:rsidRPr="001E6312" w:rsidRDefault="00363663">
      <w:pPr>
        <w:spacing w:after="0"/>
      </w:pPr>
      <w:r w:rsidRPr="001E6312">
        <w:t xml:space="preserve">  В случае направления заявки почтой участник самостоятельно несёт риск не поступления заявки в установленный срок Заказчику.</w:t>
      </w:r>
    </w:p>
    <w:p w:rsidR="00363663" w:rsidRPr="001E6312" w:rsidRDefault="00363663">
      <w:pPr>
        <w:spacing w:after="0"/>
      </w:pPr>
      <w:r w:rsidRPr="001E6312">
        <w:t>2.1.6 Заявки на участие в открытом запросе предложений, полученные после окончания их приёма, возвращаются участникам закупки без рассмотрения.</w:t>
      </w:r>
    </w:p>
    <w:p w:rsidR="00363663" w:rsidRPr="001E6312" w:rsidRDefault="00363663">
      <w:pPr>
        <w:spacing w:after="0"/>
        <w:rPr>
          <w:b/>
        </w:rPr>
      </w:pPr>
      <w:r w:rsidRPr="001E6312">
        <w:rPr>
          <w:b/>
        </w:rPr>
        <w:t>3. ПОДАЧА ЗАЯВКИ</w:t>
      </w:r>
    </w:p>
    <w:p w:rsidR="00363663" w:rsidRPr="001E6312" w:rsidRDefault="00363663">
      <w:pPr>
        <w:spacing w:after="0"/>
      </w:pPr>
      <w:r w:rsidRPr="001E6312">
        <w:rPr>
          <w:b/>
        </w:rPr>
        <w:t>3.1. Срок и порядок подачи заявки на участие в открытом запросе предложений</w:t>
      </w:r>
    </w:p>
    <w:p w:rsidR="00363663" w:rsidRPr="001E6312" w:rsidRDefault="00363663">
      <w:pPr>
        <w:spacing w:after="0"/>
      </w:pPr>
      <w:r w:rsidRPr="001E6312">
        <w:t xml:space="preserve">3.1.1. Срок для подачи заявок начинается с даты публикации документации об открытом запросе предложений на официальном сайте </w:t>
      </w:r>
      <w:hyperlink r:id="rId9" w:history="1">
        <w:r w:rsidRPr="001E6312">
          <w:rPr>
            <w:rStyle w:val="a8"/>
            <w:lang w:val="en-US"/>
          </w:rPr>
          <w:t>www</w:t>
        </w:r>
        <w:r w:rsidRPr="001E6312">
          <w:rPr>
            <w:rStyle w:val="a8"/>
          </w:rPr>
          <w:t>.</w:t>
        </w:r>
        <w:r w:rsidRPr="001E6312">
          <w:rPr>
            <w:rStyle w:val="a8"/>
            <w:lang w:val="en-US"/>
          </w:rPr>
          <w:t>zakupki</w:t>
        </w:r>
        <w:r w:rsidRPr="001E6312">
          <w:rPr>
            <w:rStyle w:val="a8"/>
          </w:rPr>
          <w:t>.</w:t>
        </w:r>
        <w:r w:rsidRPr="001E6312">
          <w:rPr>
            <w:rStyle w:val="a8"/>
            <w:lang w:val="en-US"/>
          </w:rPr>
          <w:t>gov</w:t>
        </w:r>
        <w:r w:rsidRPr="001E6312">
          <w:rPr>
            <w:rStyle w:val="a8"/>
          </w:rPr>
          <w:t>.</w:t>
        </w:r>
        <w:r w:rsidRPr="001E6312">
          <w:rPr>
            <w:rStyle w:val="a8"/>
            <w:lang w:val="en-US"/>
          </w:rPr>
          <w:t>ru</w:t>
        </w:r>
      </w:hyperlink>
      <w:r w:rsidRPr="001E6312">
        <w:t>.</w:t>
      </w:r>
    </w:p>
    <w:p w:rsidR="00363663" w:rsidRPr="001E6312" w:rsidRDefault="00363663">
      <w:pPr>
        <w:spacing w:after="0"/>
      </w:pPr>
      <w:r w:rsidRPr="001E6312">
        <w:t>3.1.2. Заявки на участие в открытом запросе предложений подаются по месту нахождения Заказчика.</w:t>
      </w:r>
    </w:p>
    <w:p w:rsidR="00363663" w:rsidRPr="001E6312" w:rsidRDefault="00363663">
      <w:pPr>
        <w:spacing w:after="0"/>
      </w:pPr>
      <w:r w:rsidRPr="001E6312">
        <w:t>3.1.3.</w:t>
      </w:r>
      <w:r w:rsidRPr="001E6312">
        <w:tab/>
        <w:t>Каждый конверт с заявкой на участие в открытом запросе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363663" w:rsidRPr="001E6312" w:rsidRDefault="00363663">
      <w:pPr>
        <w:spacing w:after="0"/>
      </w:pPr>
      <w:r w:rsidRPr="001E6312">
        <w:lastRenderedPageBreak/>
        <w:t>В названном журнале указываются следующие сведения:</w:t>
      </w:r>
    </w:p>
    <w:p w:rsidR="00363663" w:rsidRPr="001E6312" w:rsidRDefault="00363663">
      <w:pPr>
        <w:spacing w:after="0"/>
      </w:pPr>
      <w:r w:rsidRPr="001E6312">
        <w:t>1) регистрационный номер конверта с заявкой на участие в закупке;</w:t>
      </w:r>
    </w:p>
    <w:p w:rsidR="00363663" w:rsidRPr="001E6312" w:rsidRDefault="00363663">
      <w:pPr>
        <w:spacing w:after="0"/>
      </w:pPr>
      <w:r w:rsidRPr="001E6312">
        <w:t>2) дата и время поступления конверта с заявкой на участие в закупке;</w:t>
      </w:r>
    </w:p>
    <w:p w:rsidR="00363663" w:rsidRPr="001E6312" w:rsidRDefault="00363663">
      <w:pPr>
        <w:spacing w:after="0"/>
      </w:pPr>
      <w:r w:rsidRPr="001E6312">
        <w:t>3) фамилия, имя, отчество физического лица, передавшего конверт с заявкой, без указания наименования организации, от которой она подана;</w:t>
      </w:r>
    </w:p>
    <w:p w:rsidR="00363663" w:rsidRPr="001E6312" w:rsidRDefault="00363663">
      <w:pPr>
        <w:spacing w:after="0"/>
      </w:pPr>
      <w:r w:rsidRPr="001E6312">
        <w:t>4) способ подачи конверта с заявкой на участие в закупке;</w:t>
      </w:r>
    </w:p>
    <w:p w:rsidR="00363663" w:rsidRPr="001E6312" w:rsidRDefault="00363663">
      <w:pPr>
        <w:spacing w:after="0"/>
      </w:pPr>
      <w:r w:rsidRPr="001E6312">
        <w:t>5) состояние каждого конверта с заявкой: наличие либо отсутствие повреждений, признаков вскрытия и т.д.</w:t>
      </w:r>
    </w:p>
    <w:p w:rsidR="00363663" w:rsidRPr="001E6312" w:rsidRDefault="00363663">
      <w:pPr>
        <w:spacing w:after="0"/>
      </w:pPr>
      <w:r w:rsidRPr="001E6312">
        <w:t>Также в журнале ставятся подписи лица, доставившего конверт с заявкой, и секретаря комиссии по закупкам, принявшего конверт с заявкой.</w:t>
      </w:r>
    </w:p>
    <w:p w:rsidR="00363663" w:rsidRPr="001E6312" w:rsidRDefault="00363663">
      <w:pPr>
        <w:spacing w:after="0"/>
      </w:pPr>
      <w:r w:rsidRPr="001E6312">
        <w:t>По требованию участника закупки, подавшего конверт с заявкой на участие в открытом запросе предложений, секретарь комиссии по закупкам может выдать расписку в получении такого конверта с заявкой, указав дату и время его получения.</w:t>
      </w:r>
    </w:p>
    <w:p w:rsidR="00363663" w:rsidRPr="001E6312" w:rsidRDefault="00363663">
      <w:pPr>
        <w:spacing w:after="0"/>
        <w:rPr>
          <w:b/>
        </w:rPr>
      </w:pPr>
      <w:r w:rsidRPr="001E6312">
        <w:t>3.1.4.</w:t>
      </w:r>
      <w:r w:rsidRPr="001E6312">
        <w:tab/>
        <w:t>В случае, если конверт с заявкой  не запечатан в установленном порядке, такие конверты с заявками не принимаются Заказчиком и возвращаются лицу, представившему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363663" w:rsidRPr="001E6312" w:rsidRDefault="00363663">
      <w:pPr>
        <w:spacing w:after="0"/>
        <w:rPr>
          <w:color w:val="000000"/>
        </w:rPr>
      </w:pPr>
      <w:r w:rsidRPr="001E6312">
        <w:rPr>
          <w:b/>
        </w:rPr>
        <w:t>3.2.</w:t>
      </w:r>
      <w:r w:rsidRPr="001E6312">
        <w:rPr>
          <w:b/>
        </w:rPr>
        <w:tab/>
        <w:t>Изменение и отзыв заявки</w:t>
      </w:r>
    </w:p>
    <w:p w:rsidR="00363663" w:rsidRPr="001E6312" w:rsidRDefault="00363663">
      <w:pPr>
        <w:spacing w:after="0"/>
        <w:rPr>
          <w:color w:val="000000"/>
        </w:rPr>
      </w:pPr>
      <w:r w:rsidRPr="001E6312">
        <w:rPr>
          <w:color w:val="000000"/>
        </w:rPr>
        <w:t>3.2.1.</w:t>
      </w:r>
      <w:r w:rsidRPr="001E6312">
        <w:rPr>
          <w:color w:val="000000"/>
        </w:rPr>
        <w:tab/>
        <w:t>Участник размещения заказа, подавший заявку, вправе изменить или отозвать свою заявку в любое время до момента вскрытия комиссией конвертов с заявками.</w:t>
      </w:r>
    </w:p>
    <w:p w:rsidR="00363663" w:rsidRPr="001E6312" w:rsidRDefault="00363663">
      <w:pPr>
        <w:spacing w:after="0"/>
        <w:rPr>
          <w:color w:val="000000"/>
        </w:rPr>
      </w:pPr>
      <w:r w:rsidRPr="001E6312">
        <w:rPr>
          <w:color w:val="000000"/>
        </w:rPr>
        <w:t>3.2.2.</w:t>
      </w:r>
      <w:r w:rsidRPr="001E6312">
        <w:rPr>
          <w:color w:val="000000"/>
        </w:rPr>
        <w:tab/>
        <w:t>Изменения в заявке должны быть оформлены в соответствии с правилами подготовки заявок, установленными настоящей документацией, при этом конверт с изменениями маркируется «ИЗМЕНЕНИЕ ЗАЯВКИ НА УЧАСТИЕ В ОТКРЫТОМ ЗАПРОСЕ ПРЕДЛОЖЕНИЙ», указываются регистрационные данные представленной ранее заявки согласно расписке Заказчика о ее получении.</w:t>
      </w:r>
    </w:p>
    <w:p w:rsidR="00363663" w:rsidRPr="001E6312" w:rsidRDefault="00363663">
      <w:pPr>
        <w:spacing w:after="0"/>
        <w:rPr>
          <w:color w:val="000000"/>
        </w:rPr>
      </w:pPr>
      <w:r w:rsidRPr="001E6312">
        <w:rPr>
          <w:color w:val="000000"/>
        </w:rPr>
        <w:t>3.2.3.</w:t>
      </w:r>
      <w:r w:rsidRPr="001E6312">
        <w:rPr>
          <w:color w:val="000000"/>
        </w:rPr>
        <w:tab/>
        <w:t xml:space="preserve">Участник размещения заказа, желающий отозвать свою заявку до процедуры вскрытия конвертов с заявками, должен уведомить об этом Заказчика в письменной форме с указанием наименования и местонахождения участника размещения заказа, отзывающего заявку, регистрационных данных представленной ранее заявки согласно расписке Заказчика о ее получении, способа возврата заявки (своим курьером либо по почте). </w:t>
      </w:r>
    </w:p>
    <w:p w:rsidR="00363663" w:rsidRPr="001E6312" w:rsidRDefault="00363663">
      <w:pPr>
        <w:spacing w:after="0"/>
        <w:rPr>
          <w:color w:val="000000"/>
        </w:rPr>
      </w:pPr>
      <w:r w:rsidRPr="001E6312">
        <w:rPr>
          <w:color w:val="000000"/>
        </w:rPr>
        <w:t>3.2.4.</w:t>
      </w:r>
      <w:r w:rsidRPr="001E6312">
        <w:rPr>
          <w:color w:val="000000"/>
        </w:rPr>
        <w:tab/>
        <w:t xml:space="preserve">Возврат отозванной заявки осуществляется Заказчиком участнику размещения заказа, отзывающему заявку, в течение одного следующего рабочего дня после получения соответствующего уведомления. В случае, если участник размещения заказа, представивший уведомление об отзыве своей заявки, не может сообщить точные регистрационные данные отзываемой заявки, заявка такому участнику размещения заказа будет возвращена после проведения в установленном порядке процедуры вскрытия конвертов. </w:t>
      </w:r>
    </w:p>
    <w:p w:rsidR="00363663" w:rsidRPr="001E6312" w:rsidRDefault="00363663" w:rsidP="007F4FBB">
      <w:pPr>
        <w:rPr>
          <w:lang w:eastAsia="ru-RU"/>
        </w:rPr>
      </w:pPr>
      <w:r w:rsidRPr="001E6312">
        <w:rPr>
          <w:lang w:eastAsia="ru-RU"/>
        </w:rPr>
        <w:t>3.2.5. Любой участник закупки вправе направить Заказчику письменный запрос о разъяснении положений документации о проведении открытого запроса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p w:rsidR="00363663" w:rsidRPr="001E6312" w:rsidRDefault="00363663" w:rsidP="00732BA2">
      <w:pPr>
        <w:suppressAutoHyphens w:val="0"/>
        <w:spacing w:after="0"/>
        <w:rPr>
          <w:lang w:eastAsia="ru-RU"/>
        </w:rPr>
      </w:pPr>
      <w:r w:rsidRPr="001E6312">
        <w:rPr>
          <w:lang w:eastAsia="ru-RU"/>
        </w:rPr>
        <w:t>3.2.6. Изменения, вносимые в извещение и документацию о проведении открытого запроса предложений, размещаются Заказчиком на официальном сайте и сайте Заказчика не позднее трех дней со дня принятия решения об их внесении.</w:t>
      </w:r>
    </w:p>
    <w:p w:rsidR="00363663" w:rsidRPr="001E6312" w:rsidRDefault="00363663" w:rsidP="007F4FBB">
      <w:pPr>
        <w:spacing w:after="0"/>
        <w:rPr>
          <w:lang w:eastAsia="ru-RU"/>
        </w:rPr>
      </w:pPr>
      <w:r w:rsidRPr="001E6312">
        <w:rPr>
          <w:lang w:eastAsia="ru-RU"/>
        </w:rPr>
        <w:t>Если в извещение, документацию об открытом запросе предложений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изменений, внесенных в указанные извещение и документацию, до даты окончания подачи заявок на участие в открытом запросе предложений срок составлял не менее трех дней.</w:t>
      </w:r>
    </w:p>
    <w:p w:rsidR="00363663" w:rsidRPr="001E6312" w:rsidRDefault="00363663">
      <w:pPr>
        <w:spacing w:after="0"/>
      </w:pPr>
      <w:r w:rsidRPr="001E6312">
        <w:rPr>
          <w:b/>
        </w:rPr>
        <w:t xml:space="preserve">4. ПОРЯДОК ВСКРЫТИЯ ЗАЯВОК НА УЧАСТИЕ В ОТКРЫТОМ ЗАПРОСЕ ПРЕДЛОЖЕНИЙ  </w:t>
      </w:r>
    </w:p>
    <w:p w:rsidR="00363663" w:rsidRPr="001E6312" w:rsidRDefault="00363663">
      <w:pPr>
        <w:spacing w:after="0"/>
      </w:pPr>
      <w:r w:rsidRPr="001E6312">
        <w:t xml:space="preserve">4.1. Конверты с заявками будут вскрыты комиссией по закупкам  </w:t>
      </w:r>
      <w:r w:rsidR="00560375">
        <w:rPr>
          <w:b/>
        </w:rPr>
        <w:t>27 декабря</w:t>
      </w:r>
      <w:r w:rsidRPr="001E6312">
        <w:rPr>
          <w:b/>
        </w:rPr>
        <w:t xml:space="preserve"> 2016г в </w:t>
      </w:r>
      <w:r w:rsidR="00560375">
        <w:rPr>
          <w:b/>
        </w:rPr>
        <w:t>10-00</w:t>
      </w:r>
      <w:r w:rsidRPr="001E6312">
        <w:t xml:space="preserve"> часов по месту нахождения заказчика. Прием конвертов с заявками на участие в открытом запросе предложений прекращается непосредственно перед вскрытием конвертов с такими заявками.</w:t>
      </w:r>
    </w:p>
    <w:p w:rsidR="00363663" w:rsidRPr="001E6312" w:rsidRDefault="00363663">
      <w:pPr>
        <w:spacing w:after="0"/>
      </w:pPr>
      <w:r w:rsidRPr="001E6312">
        <w:lastRenderedPageBreak/>
        <w:t>4.2. Председатель комиссии или заместитель председателя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363663" w:rsidRPr="001E6312" w:rsidRDefault="00363663">
      <w:pPr>
        <w:spacing w:after="0"/>
      </w:pPr>
      <w:r w:rsidRPr="001E6312">
        <w:t>1) место, дата, время проведения вскрытия конвертов с заявками;</w:t>
      </w:r>
    </w:p>
    <w:p w:rsidR="00363663" w:rsidRPr="001E6312" w:rsidRDefault="00363663">
      <w:pPr>
        <w:spacing w:after="0"/>
      </w:pPr>
      <w:r w:rsidRPr="001E6312">
        <w:t>2) фамилии, имена, отчества, должности членов комиссии по закупкам;</w:t>
      </w:r>
    </w:p>
    <w:p w:rsidR="00363663" w:rsidRPr="001E6312" w:rsidRDefault="00363663">
      <w:pPr>
        <w:spacing w:after="0"/>
      </w:pPr>
      <w:r w:rsidRPr="001E6312">
        <w:t>3) наименование предмета открытого запроса предложений (лота);</w:t>
      </w:r>
    </w:p>
    <w:p w:rsidR="00363663" w:rsidRPr="001E6312" w:rsidRDefault="00363663">
      <w:pPr>
        <w:spacing w:after="0"/>
      </w:pPr>
      <w:r w:rsidRPr="001E6312">
        <w:t>4) состояние каждого конверта с заявкой: наличие либо отсутствие повреждений, признаков вскрытия и т.д.;</w:t>
      </w:r>
    </w:p>
    <w:p w:rsidR="00363663" w:rsidRPr="001E6312" w:rsidRDefault="00363663">
      <w:pPr>
        <w:spacing w:after="0"/>
      </w:pPr>
      <w:r w:rsidRPr="001E6312">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63663" w:rsidRPr="001E6312" w:rsidRDefault="00363663">
      <w:pPr>
        <w:spacing w:after="0"/>
      </w:pPr>
      <w:r w:rsidRPr="001E6312">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363663" w:rsidRPr="001E6312" w:rsidRDefault="00363663">
      <w:pPr>
        <w:spacing w:after="0"/>
      </w:pPr>
      <w:r w:rsidRPr="001E6312">
        <w:t>7) почтовый адрес каждого участника закупок, конверт с заявкой которого вскрывается;</w:t>
      </w:r>
    </w:p>
    <w:p w:rsidR="00363663" w:rsidRPr="001E6312" w:rsidRDefault="00363663">
      <w:pPr>
        <w:spacing w:after="0"/>
      </w:pPr>
      <w:r w:rsidRPr="001E6312">
        <w:t>8) наличие сведений и документов, предусмотренных настоящей документацией о проведении открытого запроса предложений, которые являются основанием для допуска к участию;</w:t>
      </w:r>
    </w:p>
    <w:p w:rsidR="00363663" w:rsidRPr="001E6312" w:rsidRDefault="00363663">
      <w:pPr>
        <w:spacing w:after="0"/>
      </w:pPr>
      <w:r w:rsidRPr="001E6312">
        <w:t>9) наличие сведений и документов, содержащихся в заявке на участие в открытом запросе предложений и соответствующих критериям оценки и сопоставления заявок на участие в нем.</w:t>
      </w:r>
    </w:p>
    <w:p w:rsidR="00363663" w:rsidRPr="001E6312" w:rsidRDefault="00363663">
      <w:pPr>
        <w:spacing w:after="0"/>
      </w:pPr>
      <w:r w:rsidRPr="001E6312">
        <w:t>4.3. Протокол вскрытия конвертов с заявками на участие в открытом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Заказчиком на официальном сайте не позднее, чем через три дня со дня его подписания.</w:t>
      </w:r>
    </w:p>
    <w:p w:rsidR="00363663" w:rsidRPr="001E6312" w:rsidRDefault="00363663">
      <w:pPr>
        <w:spacing w:after="0"/>
      </w:pPr>
      <w:r>
        <w:t>4</w:t>
      </w:r>
      <w:r w:rsidRPr="001E6312">
        <w:t xml:space="preserve">.4. Комиссия по закупкам вправе осуществлять аудиозапись вскрытия конвертов с заявками на участие в открытом запросе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открытом запросе предложений. </w:t>
      </w:r>
    </w:p>
    <w:p w:rsidR="00363663" w:rsidRPr="001E6312" w:rsidRDefault="00363663">
      <w:pPr>
        <w:spacing w:after="0"/>
      </w:pPr>
      <w:r w:rsidRPr="001E6312">
        <w:rPr>
          <w:b/>
        </w:rPr>
        <w:t>5. ПОРЯДОК РАССМОТРЕНИЯ</w:t>
      </w:r>
      <w:r>
        <w:rPr>
          <w:b/>
        </w:rPr>
        <w:t xml:space="preserve"> И</w:t>
      </w:r>
      <w:r w:rsidRPr="001E6312">
        <w:rPr>
          <w:b/>
        </w:rPr>
        <w:t xml:space="preserve"> ОЦЕНКИ ЗАЯВОК НА УЧАСТИЕ В ОТКРЫТОМ ЗАПРОСЕ ПРЕДЛОЖЕНИЙ</w:t>
      </w:r>
    </w:p>
    <w:p w:rsidR="00363663" w:rsidRPr="001E6312" w:rsidRDefault="00363663">
      <w:pPr>
        <w:spacing w:after="0"/>
      </w:pPr>
      <w:r w:rsidRPr="001E6312">
        <w:t>5.1. Комиссия по закупкам не позднее следующего дня после дня вскрытия конвертов приступает к рассмотрению</w:t>
      </w:r>
      <w:r>
        <w:t xml:space="preserve"> и </w:t>
      </w:r>
      <w:r w:rsidRPr="001E6312">
        <w:t xml:space="preserve">оценке заявок. </w:t>
      </w:r>
    </w:p>
    <w:p w:rsidR="00363663" w:rsidRPr="001E6312" w:rsidRDefault="00363663">
      <w:pPr>
        <w:spacing w:after="0"/>
      </w:pPr>
      <w:r w:rsidRPr="001E6312">
        <w:t>5.2. Комиссия при рассмотрении</w:t>
      </w:r>
      <w:r>
        <w:t xml:space="preserve"> и </w:t>
      </w:r>
      <w:r w:rsidRPr="001E6312">
        <w:t>оценки заявок на участие в открытом запросе предложений сначала рассматривает их соответствие требованиям законодательства, настоящей документации о проведении открытого запроса предложений, а затем оценивает только допущенные заявки на участие в открытом запросе предложений.</w:t>
      </w:r>
    </w:p>
    <w:p w:rsidR="00363663" w:rsidRPr="001E6312" w:rsidRDefault="00363663">
      <w:pPr>
        <w:spacing w:after="0"/>
      </w:pPr>
    </w:p>
    <w:p w:rsidR="00363663" w:rsidRPr="001E6312" w:rsidRDefault="00363663" w:rsidP="005722A5">
      <w:pPr>
        <w:tabs>
          <w:tab w:val="left" w:pos="840"/>
        </w:tabs>
      </w:pPr>
      <w:r w:rsidRPr="001E6312">
        <w:t>5.3. В ходе рассмотрения предложений Заказчик вправе направить запросы Участникам (при этом не должны создаваться преимущественные условия Участнику или нескольким Участникам запроса предложений):</w:t>
      </w:r>
    </w:p>
    <w:p w:rsidR="00363663" w:rsidRPr="001E6312" w:rsidRDefault="00363663" w:rsidP="005722A5">
      <w:pPr>
        <w:tabs>
          <w:tab w:val="left" w:pos="840"/>
        </w:tabs>
      </w:pPr>
      <w:r w:rsidRPr="001E6312">
        <w:tab/>
        <w:t>а) о предоставлении не</w:t>
      </w:r>
      <w:r>
        <w:t xml:space="preserve"> </w:t>
      </w:r>
      <w:r w:rsidRPr="001E6312">
        <w:t>представленных, представленных не в полном объеме или в нечитаемом виде разрешающих документов (лицензий, свидетельств, сертификатов), доверенности на осуществление действий от имени Участника,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правомочий от изготовителей, предлагаемого им оборудования, других документов.</w:t>
      </w:r>
    </w:p>
    <w:p w:rsidR="00363663" w:rsidRPr="001E6312" w:rsidRDefault="00363663" w:rsidP="005722A5">
      <w:pPr>
        <w:tabs>
          <w:tab w:val="left" w:pos="840"/>
        </w:tabs>
      </w:pPr>
      <w:r>
        <w:tab/>
        <w:t>б</w:t>
      </w:r>
      <w:r w:rsidRPr="001E6312">
        <w:t xml:space="preserve">) об исправлении выявленных в ходе рассмотрения арифметических и грамматических ошибок в документах, представленных в составе предложения и направлении   исправленных документов.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w:t>
      </w:r>
      <w:r w:rsidRPr="001E6312">
        <w:lastRenderedPageBreak/>
        <w:t>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Заказчиком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363663" w:rsidRPr="001E6312" w:rsidRDefault="00363663" w:rsidP="005722A5">
      <w:pPr>
        <w:tabs>
          <w:tab w:val="left" w:pos="840"/>
        </w:tabs>
      </w:pPr>
      <w:r w:rsidRPr="001E6312">
        <w:tab/>
        <w:t xml:space="preserve">в) о разъяснении положений предложения. При этом не допускаются запросы, направленные на изменение существа предложения, включая изменение условий предложения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предложения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363663" w:rsidRPr="001E6312" w:rsidRDefault="00363663" w:rsidP="005722A5">
      <w:pPr>
        <w:tabs>
          <w:tab w:val="left" w:pos="840"/>
        </w:tabs>
      </w:pPr>
      <w:r w:rsidRPr="001E6312">
        <w:tab/>
        <w:t xml:space="preserve">Допускается не направлять Участнику запросы, указанные в пунктах а) и б) настоящей части, если в соответствии с пунктом 2 части 3 настоящей статьи имеются также иные основания для отклонения Предложений такого участника. </w:t>
      </w:r>
    </w:p>
    <w:p w:rsidR="00363663" w:rsidRPr="001E6312" w:rsidRDefault="00363663" w:rsidP="005722A5">
      <w:pPr>
        <w:tabs>
          <w:tab w:val="left" w:pos="840"/>
        </w:tabs>
      </w:pPr>
      <w:r w:rsidRPr="001E6312">
        <w:tab/>
        <w:t xml:space="preserve">Решение Комиссии о направлении Участникам запросов, указанных в пунктах а), б), в) настоящей части, отражается в протоколе заседания Комиссии, подписываемом всеми присутствующими членами Комиссии в течение дня, следующего за днем проведения заседания Комиссии. </w:t>
      </w:r>
    </w:p>
    <w:p w:rsidR="00363663" w:rsidRPr="001E6312" w:rsidRDefault="00363663" w:rsidP="005722A5">
      <w:pPr>
        <w:tabs>
          <w:tab w:val="left" w:pos="840"/>
        </w:tabs>
      </w:pPr>
      <w:r w:rsidRPr="001E6312">
        <w:tab/>
        <w:t>Запросы направляются Участникам после размещения на официальном сайте протокола заседания Комиссии. Все направленные Участникам процедуры запросы и полученные от них ответы регистрируются в Журнале запросов – ответов.</w:t>
      </w:r>
    </w:p>
    <w:p w:rsidR="00363663" w:rsidRPr="001E6312" w:rsidRDefault="00363663" w:rsidP="005722A5">
      <w:pPr>
        <w:tabs>
          <w:tab w:val="left" w:pos="840"/>
        </w:tabs>
      </w:pPr>
      <w:r w:rsidRPr="001E6312">
        <w:tab/>
        <w:t>Срок предоставления Участником указанных в пунктах а), б), в) настоящей части документов и/или разъяснений устанавливается одинаковый для всех Участников,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363663" w:rsidRPr="001E6312" w:rsidRDefault="00363663" w:rsidP="00C0575D">
      <w:pPr>
        <w:spacing w:after="0"/>
      </w:pPr>
      <w:r w:rsidRPr="001E6312">
        <w:t>5.4. Срок рассмотрения заявок на участие в запросе предложений не может быть менее одного рабочего дня и не может превышать семь рабочих дней со дня вскрытия конвертов с заявками на участие в запросе предложений.</w:t>
      </w:r>
    </w:p>
    <w:p w:rsidR="00363663" w:rsidRPr="00AB32AF" w:rsidRDefault="00363663" w:rsidP="00C0575D">
      <w:pPr>
        <w:spacing w:after="0"/>
      </w:pPr>
      <w:r w:rsidRPr="00AB32AF">
        <w:t xml:space="preserve">5.5. Критерием оценки заявок на участие в открытом запросе коммерческих предложений является: </w:t>
      </w:r>
    </w:p>
    <w:p w:rsidR="00363663" w:rsidRPr="00AB32AF" w:rsidRDefault="00363663" w:rsidP="00C408A6">
      <w:pPr>
        <w:spacing w:after="0"/>
      </w:pPr>
      <w:r w:rsidRPr="00AB32AF">
        <w:t xml:space="preserve">1. «Цена Договора» – значимость критерия оценки заявок </w:t>
      </w:r>
      <w:r w:rsidRPr="004122EA">
        <w:t>-  40%.</w:t>
      </w:r>
    </w:p>
    <w:p w:rsidR="00363663" w:rsidRPr="00AB32AF" w:rsidRDefault="00363663" w:rsidP="00A1137F">
      <w:pPr>
        <w:spacing w:after="0"/>
      </w:pPr>
      <w:r w:rsidRPr="00AB32AF">
        <w:t>В случае если в заявке участника размещения заказа указана цена Договора, превышающая начальную (максимальную) цену, заявка такого участника отклоняется как не соответствующая требованиям документации, другие показатели заявки не рассматриваются. В случае если указанная в заявке цена Договора соответствует или меньше требуемого значения, производится расчет по формуле, указанной в документации.</w:t>
      </w:r>
    </w:p>
    <w:p w:rsidR="00363663" w:rsidRPr="00AB32AF" w:rsidRDefault="00363663" w:rsidP="00C408A6">
      <w:pPr>
        <w:spacing w:after="0"/>
      </w:pPr>
      <w:r>
        <w:t>2</w:t>
      </w:r>
      <w:r w:rsidRPr="00AB32AF">
        <w:t xml:space="preserve">. «Количество автотранспортных средств не ранее 2014 г.в.» - значимость критерия оценки заявок -  </w:t>
      </w:r>
      <w:r w:rsidRPr="004122EA">
        <w:t>20%;</w:t>
      </w:r>
    </w:p>
    <w:p w:rsidR="00363663" w:rsidRPr="00AB32AF" w:rsidRDefault="00363663" w:rsidP="00C408A6">
      <w:pPr>
        <w:spacing w:after="0"/>
      </w:pPr>
      <w:r>
        <w:t>3</w:t>
      </w:r>
      <w:r w:rsidRPr="00AB32AF">
        <w:t xml:space="preserve">.  «Численность персонала» - значимость критерия оценки заявок -  </w:t>
      </w:r>
      <w:r w:rsidRPr="004122EA">
        <w:t>20%;</w:t>
      </w:r>
      <w:r w:rsidRPr="00AB32AF">
        <w:t xml:space="preserve"> </w:t>
      </w:r>
    </w:p>
    <w:p w:rsidR="00363663" w:rsidRPr="00AB32AF" w:rsidRDefault="00363663" w:rsidP="00C408A6">
      <w:pPr>
        <w:spacing w:after="0"/>
      </w:pPr>
      <w:r>
        <w:t>4</w:t>
      </w:r>
      <w:r w:rsidRPr="00AB32AF">
        <w:t xml:space="preserve">. «Стаж сотрудников» - значимость критерия оценки заявок – </w:t>
      </w:r>
      <w:r w:rsidRPr="004122EA">
        <w:t>20%;</w:t>
      </w:r>
    </w:p>
    <w:p w:rsidR="00363663" w:rsidRPr="00AB32AF" w:rsidRDefault="00363663" w:rsidP="004F595C">
      <w:pPr>
        <w:numPr>
          <w:ilvl w:val="2"/>
          <w:numId w:val="3"/>
        </w:numPr>
        <w:spacing w:after="0"/>
        <w:ind w:left="0" w:firstLine="0"/>
      </w:pPr>
      <w:r w:rsidRPr="00AB32AF">
        <w:t>Оценка критерия «Цена договора» производится путем оценки финансового предложения каждого участника запроса коммерческих предложений.</w:t>
      </w:r>
    </w:p>
    <w:p w:rsidR="00363663" w:rsidRPr="00AB32AF" w:rsidRDefault="00363663" w:rsidP="008027F1">
      <w:pPr>
        <w:pStyle w:val="ab"/>
        <w:widowControl w:val="0"/>
        <w:tabs>
          <w:tab w:val="left" w:pos="709"/>
          <w:tab w:val="left" w:pos="10488"/>
        </w:tabs>
        <w:ind w:right="-2"/>
        <w:rPr>
          <w:szCs w:val="24"/>
        </w:rPr>
      </w:pPr>
      <w:r w:rsidRPr="00AB32AF">
        <w:rPr>
          <w:szCs w:val="24"/>
        </w:rPr>
        <w:t>Рейтинг, присуждаемый заявке по критерию «Цена Договора» (без учета НДС 18%), определяется по формуле:</w:t>
      </w:r>
    </w:p>
    <w:p w:rsidR="00363663" w:rsidRPr="00AB32AF" w:rsidRDefault="00363663" w:rsidP="008027F1">
      <w:pPr>
        <w:pStyle w:val="ab"/>
        <w:widowControl w:val="0"/>
        <w:tabs>
          <w:tab w:val="left" w:pos="709"/>
          <w:tab w:val="left" w:pos="10488"/>
        </w:tabs>
        <w:spacing w:after="0"/>
        <w:ind w:left="480" w:right="-2"/>
        <w:rPr>
          <w:szCs w:val="24"/>
          <w:vertAlign w:val="superscript"/>
        </w:rPr>
      </w:pPr>
      <w:r w:rsidRPr="00AB32AF">
        <w:rPr>
          <w:szCs w:val="24"/>
          <w:lang w:val="en-US"/>
        </w:rPr>
        <w:t>Rai</w:t>
      </w:r>
      <w:r w:rsidRPr="00301324">
        <w:rPr>
          <w:szCs w:val="24"/>
        </w:rPr>
        <w:t xml:space="preserve">=   </w:t>
      </w:r>
      <w:r w:rsidR="002207CB" w:rsidRPr="00301324">
        <w:rPr>
          <w:szCs w:val="24"/>
        </w:rPr>
        <w:fldChar w:fldCharType="begin"/>
      </w:r>
      <w:r w:rsidRPr="00301324">
        <w:rPr>
          <w:szCs w:val="24"/>
        </w:rPr>
        <w:instrText xml:space="preserve"> </w:instrText>
      </w:r>
      <w:r w:rsidRPr="00AB32AF">
        <w:rPr>
          <w:szCs w:val="24"/>
          <w:lang w:val="en-US"/>
        </w:rPr>
        <w:instrText>QUOTE</w:instrText>
      </w:r>
      <w:r w:rsidRPr="00301324">
        <w:rPr>
          <w:szCs w:val="24"/>
        </w:rPr>
        <w:instrText xml:space="preserve"> </w:instrText>
      </w:r>
      <w:r w:rsidR="00BD07AF">
        <w:rPr>
          <w:noProof/>
          <w:szCs w:val="24"/>
          <w:lang w:eastAsia="ru-RU"/>
        </w:rPr>
        <w:drawing>
          <wp:inline distT="0" distB="0" distL="0" distR="0">
            <wp:extent cx="989330" cy="3346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989330" cy="334645"/>
                    </a:xfrm>
                    <a:prstGeom prst="rect">
                      <a:avLst/>
                    </a:prstGeom>
                    <a:noFill/>
                    <a:ln w="9525">
                      <a:noFill/>
                      <a:miter lim="800000"/>
                      <a:headEnd/>
                      <a:tailEnd/>
                    </a:ln>
                  </pic:spPr>
                </pic:pic>
              </a:graphicData>
            </a:graphic>
          </wp:inline>
        </w:drawing>
      </w:r>
      <w:r w:rsidRPr="00301324">
        <w:rPr>
          <w:szCs w:val="24"/>
        </w:rPr>
        <w:instrText xml:space="preserve"> </w:instrText>
      </w:r>
      <w:r w:rsidR="002207CB" w:rsidRPr="00301324">
        <w:rPr>
          <w:szCs w:val="24"/>
        </w:rPr>
        <w:fldChar w:fldCharType="separate"/>
      </w:r>
      <w:r w:rsidR="00BD07AF">
        <w:rPr>
          <w:noProof/>
          <w:szCs w:val="24"/>
          <w:lang w:eastAsia="ru-RU"/>
        </w:rPr>
        <w:drawing>
          <wp:inline distT="0" distB="0" distL="0" distR="0">
            <wp:extent cx="1003300" cy="334645"/>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03300" cy="334645"/>
                    </a:xfrm>
                    <a:prstGeom prst="rect">
                      <a:avLst/>
                    </a:prstGeom>
                    <a:noFill/>
                    <a:ln w="9525">
                      <a:noFill/>
                      <a:miter lim="800000"/>
                      <a:headEnd/>
                      <a:tailEnd/>
                    </a:ln>
                  </pic:spPr>
                </pic:pic>
              </a:graphicData>
            </a:graphic>
          </wp:inline>
        </w:drawing>
      </w:r>
      <w:r w:rsidR="002207CB" w:rsidRPr="00301324">
        <w:rPr>
          <w:szCs w:val="24"/>
        </w:rPr>
        <w:fldChar w:fldCharType="end"/>
      </w:r>
      <w:r w:rsidRPr="00AB32AF">
        <w:rPr>
          <w:szCs w:val="24"/>
        </w:rPr>
        <w:t xml:space="preserve"> </w:t>
      </w:r>
      <w:r w:rsidRPr="00AB32AF">
        <w:rPr>
          <w:szCs w:val="24"/>
          <w:lang w:val="en-US"/>
        </w:rPr>
        <w:t>X</w:t>
      </w:r>
      <w:r w:rsidRPr="00AB32AF">
        <w:rPr>
          <w:szCs w:val="24"/>
        </w:rPr>
        <w:t xml:space="preserve"> 100</w:t>
      </w:r>
    </w:p>
    <w:p w:rsidR="00363663" w:rsidRPr="00AB32AF" w:rsidRDefault="00363663" w:rsidP="008027F1">
      <w:pPr>
        <w:pStyle w:val="ab"/>
        <w:widowControl w:val="0"/>
        <w:tabs>
          <w:tab w:val="left" w:pos="709"/>
          <w:tab w:val="left" w:pos="10488"/>
        </w:tabs>
        <w:spacing w:after="0"/>
        <w:ind w:right="-2"/>
        <w:rPr>
          <w:szCs w:val="24"/>
        </w:rPr>
      </w:pPr>
      <w:r w:rsidRPr="00AB32AF">
        <w:rPr>
          <w:szCs w:val="24"/>
        </w:rPr>
        <w:t>где:</w:t>
      </w:r>
    </w:p>
    <w:p w:rsidR="00363663" w:rsidRPr="00FE033D" w:rsidRDefault="00363663" w:rsidP="008027F1">
      <w:pPr>
        <w:pStyle w:val="ab"/>
        <w:widowControl w:val="0"/>
        <w:tabs>
          <w:tab w:val="left" w:pos="709"/>
          <w:tab w:val="left" w:pos="10488"/>
        </w:tabs>
        <w:spacing w:after="0"/>
        <w:ind w:right="-2"/>
        <w:rPr>
          <w:szCs w:val="24"/>
        </w:rPr>
      </w:pPr>
      <w:r w:rsidRPr="00AB32AF">
        <w:rPr>
          <w:szCs w:val="24"/>
        </w:rPr>
        <w:t>Rai – рейтинг, присуждаемый i-й заявке по данному критерию;</w:t>
      </w:r>
    </w:p>
    <w:p w:rsidR="00363663" w:rsidRPr="00AB32AF" w:rsidRDefault="00363663" w:rsidP="008027F1">
      <w:pPr>
        <w:pStyle w:val="ab"/>
        <w:widowControl w:val="0"/>
        <w:tabs>
          <w:tab w:val="left" w:pos="709"/>
          <w:tab w:val="left" w:pos="10488"/>
        </w:tabs>
        <w:spacing w:after="0"/>
        <w:ind w:right="-2"/>
        <w:rPr>
          <w:szCs w:val="24"/>
        </w:rPr>
      </w:pPr>
      <w:r w:rsidRPr="00FE033D">
        <w:rPr>
          <w:szCs w:val="24"/>
        </w:rPr>
        <w:t xml:space="preserve">Amax – начальная (максимальная) цена договора (без учета НДС 18%), установленная в </w:t>
      </w:r>
      <w:r w:rsidRPr="00AB32AF">
        <w:rPr>
          <w:szCs w:val="24"/>
        </w:rPr>
        <w:t>документации;</w:t>
      </w:r>
    </w:p>
    <w:p w:rsidR="00363663" w:rsidRPr="00AB32AF" w:rsidRDefault="00363663" w:rsidP="008027F1">
      <w:pPr>
        <w:pStyle w:val="ab"/>
        <w:widowControl w:val="0"/>
        <w:tabs>
          <w:tab w:val="left" w:pos="709"/>
          <w:tab w:val="left" w:pos="10488"/>
        </w:tabs>
        <w:spacing w:after="0"/>
        <w:ind w:right="-2"/>
        <w:rPr>
          <w:szCs w:val="24"/>
        </w:rPr>
      </w:pPr>
      <w:r w:rsidRPr="00AB32AF">
        <w:rPr>
          <w:szCs w:val="24"/>
        </w:rPr>
        <w:lastRenderedPageBreak/>
        <w:t>Ai – предложение i-го участника по цене договора.</w:t>
      </w:r>
    </w:p>
    <w:p w:rsidR="00363663" w:rsidRPr="00AB32AF" w:rsidRDefault="00363663" w:rsidP="00A1137F">
      <w:pPr>
        <w:spacing w:after="0"/>
      </w:pPr>
    </w:p>
    <w:p w:rsidR="00363663" w:rsidRPr="00AB32AF" w:rsidRDefault="00363663" w:rsidP="00710EB6">
      <w:pPr>
        <w:pStyle w:val="ab"/>
        <w:widowControl w:val="0"/>
        <w:tabs>
          <w:tab w:val="left" w:pos="709"/>
          <w:tab w:val="left" w:pos="10488"/>
        </w:tabs>
        <w:spacing w:after="0"/>
        <w:ind w:right="-2"/>
        <w:rPr>
          <w:b/>
          <w:szCs w:val="24"/>
        </w:rPr>
      </w:pPr>
      <w:r w:rsidRPr="00AB32AF">
        <w:t xml:space="preserve">5.5.2 </w:t>
      </w:r>
      <w:r w:rsidRPr="00AB32AF">
        <w:rPr>
          <w:szCs w:val="24"/>
        </w:rPr>
        <w:t xml:space="preserve"> Для оценки Заявок по критерию </w:t>
      </w:r>
      <w:r w:rsidRPr="00AB32AF">
        <w:rPr>
          <w:b/>
          <w:szCs w:val="24"/>
        </w:rPr>
        <w:t xml:space="preserve">«Количество автотранспортных средств не ранее </w:t>
      </w:r>
    </w:p>
    <w:p w:rsidR="00363663" w:rsidRPr="00AB32AF" w:rsidRDefault="00363663" w:rsidP="009605FD">
      <w:pPr>
        <w:pStyle w:val="ab"/>
        <w:widowControl w:val="0"/>
        <w:tabs>
          <w:tab w:val="left" w:pos="0"/>
          <w:tab w:val="left" w:pos="10488"/>
        </w:tabs>
        <w:spacing w:after="0"/>
        <w:ind w:right="-2"/>
        <w:rPr>
          <w:szCs w:val="24"/>
        </w:rPr>
      </w:pPr>
      <w:r w:rsidRPr="00AB32AF">
        <w:rPr>
          <w:b/>
          <w:szCs w:val="24"/>
        </w:rPr>
        <w:t xml:space="preserve">2014 г.в» </w:t>
      </w:r>
      <w:r w:rsidRPr="00AB32AF">
        <w:rPr>
          <w:szCs w:val="24"/>
        </w:rPr>
        <w:t>используется следующая шкала:</w:t>
      </w:r>
    </w:p>
    <w:p w:rsidR="00363663" w:rsidRPr="00AB32AF" w:rsidRDefault="00363663" w:rsidP="009605FD">
      <w:pPr>
        <w:pStyle w:val="ab"/>
        <w:widowControl w:val="0"/>
        <w:tabs>
          <w:tab w:val="left" w:pos="0"/>
          <w:tab w:val="left" w:pos="10488"/>
        </w:tabs>
        <w:spacing w:after="0"/>
        <w:ind w:right="-2"/>
        <w:rPr>
          <w:szCs w:val="24"/>
        </w:rPr>
      </w:pPr>
      <w:r w:rsidRPr="00AB32AF">
        <w:rPr>
          <w:szCs w:val="24"/>
        </w:rPr>
        <w:t>- от 0 единиц до 8 единиц – 0 баллов;</w:t>
      </w:r>
    </w:p>
    <w:p w:rsidR="00363663" w:rsidRPr="00AB32AF" w:rsidRDefault="00363663" w:rsidP="009605FD">
      <w:pPr>
        <w:pStyle w:val="ab"/>
        <w:widowControl w:val="0"/>
        <w:tabs>
          <w:tab w:val="left" w:pos="0"/>
          <w:tab w:val="left" w:pos="10488"/>
        </w:tabs>
        <w:spacing w:after="0"/>
        <w:ind w:right="-2"/>
        <w:rPr>
          <w:szCs w:val="24"/>
        </w:rPr>
      </w:pPr>
      <w:r w:rsidRPr="00AB32AF">
        <w:rPr>
          <w:szCs w:val="24"/>
        </w:rPr>
        <w:t>- от 9 единиц до 10 единиц – 10 баллов;</w:t>
      </w:r>
    </w:p>
    <w:p w:rsidR="00363663" w:rsidRPr="00AB32AF" w:rsidRDefault="00363663" w:rsidP="009605FD">
      <w:pPr>
        <w:pStyle w:val="ab"/>
        <w:widowControl w:val="0"/>
        <w:tabs>
          <w:tab w:val="left" w:pos="0"/>
          <w:tab w:val="left" w:pos="10488"/>
        </w:tabs>
        <w:spacing w:after="0"/>
        <w:ind w:right="-2"/>
        <w:rPr>
          <w:szCs w:val="24"/>
        </w:rPr>
      </w:pPr>
      <w:r w:rsidRPr="00AB32AF">
        <w:rPr>
          <w:szCs w:val="24"/>
        </w:rPr>
        <w:t>- от 11 единиц до 15 единиц – 20 баллов;</w:t>
      </w:r>
    </w:p>
    <w:p w:rsidR="00363663" w:rsidRPr="00AB32AF" w:rsidRDefault="00363663" w:rsidP="009605FD">
      <w:pPr>
        <w:pStyle w:val="ab"/>
        <w:widowControl w:val="0"/>
        <w:tabs>
          <w:tab w:val="left" w:pos="0"/>
          <w:tab w:val="left" w:pos="10488"/>
        </w:tabs>
        <w:spacing w:after="0"/>
        <w:ind w:right="-2"/>
        <w:rPr>
          <w:szCs w:val="24"/>
        </w:rPr>
      </w:pPr>
      <w:r w:rsidRPr="00AB32AF">
        <w:rPr>
          <w:szCs w:val="24"/>
        </w:rPr>
        <w:t>- от 16 единиц до 20 единиц – 50 баллов;</w:t>
      </w:r>
    </w:p>
    <w:p w:rsidR="00363663" w:rsidRPr="00AB32AF" w:rsidRDefault="00363663" w:rsidP="009605FD">
      <w:pPr>
        <w:pStyle w:val="ab"/>
        <w:widowControl w:val="0"/>
        <w:tabs>
          <w:tab w:val="left" w:pos="0"/>
          <w:tab w:val="left" w:pos="10488"/>
        </w:tabs>
        <w:spacing w:after="0"/>
        <w:ind w:right="-2"/>
        <w:rPr>
          <w:szCs w:val="24"/>
        </w:rPr>
      </w:pPr>
      <w:r w:rsidRPr="00AB32AF">
        <w:rPr>
          <w:szCs w:val="24"/>
        </w:rPr>
        <w:t>- от 21 единиц до 25 единиц – 70 баллов;</w:t>
      </w:r>
    </w:p>
    <w:p w:rsidR="00363663" w:rsidRPr="00AB32AF" w:rsidRDefault="00363663" w:rsidP="009605FD">
      <w:pPr>
        <w:pStyle w:val="ab"/>
        <w:widowControl w:val="0"/>
        <w:tabs>
          <w:tab w:val="left" w:pos="0"/>
          <w:tab w:val="left" w:pos="10488"/>
        </w:tabs>
        <w:spacing w:after="0"/>
        <w:ind w:right="-2"/>
        <w:rPr>
          <w:szCs w:val="24"/>
        </w:rPr>
      </w:pPr>
      <w:r w:rsidRPr="00AB32AF">
        <w:rPr>
          <w:szCs w:val="24"/>
        </w:rPr>
        <w:t>- от 26 единиц до 30 единиц – 100 баллов;</w:t>
      </w:r>
    </w:p>
    <w:p w:rsidR="00363663" w:rsidRDefault="00363663" w:rsidP="009605FD">
      <w:pPr>
        <w:pStyle w:val="ab"/>
        <w:widowControl w:val="0"/>
        <w:tabs>
          <w:tab w:val="left" w:pos="0"/>
          <w:tab w:val="left" w:pos="10488"/>
        </w:tabs>
        <w:spacing w:after="0"/>
        <w:ind w:right="-2"/>
        <w:rPr>
          <w:szCs w:val="24"/>
        </w:rPr>
      </w:pPr>
      <w:r w:rsidRPr="00AB32AF">
        <w:rPr>
          <w:szCs w:val="24"/>
        </w:rPr>
        <w:t xml:space="preserve">         В подтверждение указанной информации Участник открытого запроса предложений предоставляет заверенные копии ПТС или заверенные копии договоров лизинга. Все автомобили должны находиться в технически исправленном состоянии на момент подачи Заявки.</w:t>
      </w:r>
    </w:p>
    <w:p w:rsidR="00363663" w:rsidRPr="00AB32AF" w:rsidRDefault="00363663" w:rsidP="009605FD">
      <w:pPr>
        <w:pStyle w:val="ab"/>
        <w:widowControl w:val="0"/>
        <w:tabs>
          <w:tab w:val="left" w:pos="0"/>
          <w:tab w:val="left" w:pos="10488"/>
        </w:tabs>
        <w:spacing w:after="0"/>
        <w:ind w:right="-2"/>
        <w:rPr>
          <w:szCs w:val="24"/>
        </w:rPr>
      </w:pPr>
    </w:p>
    <w:p w:rsidR="00363663" w:rsidRPr="00AB32AF" w:rsidRDefault="00363663" w:rsidP="009605FD">
      <w:pPr>
        <w:pStyle w:val="ab"/>
        <w:widowControl w:val="0"/>
        <w:tabs>
          <w:tab w:val="left" w:pos="0"/>
          <w:tab w:val="left" w:pos="10488"/>
        </w:tabs>
        <w:suppressAutoHyphens w:val="0"/>
        <w:spacing w:after="0"/>
        <w:ind w:right="-2"/>
        <w:jc w:val="left"/>
        <w:rPr>
          <w:b/>
          <w:szCs w:val="24"/>
        </w:rPr>
      </w:pPr>
      <w:r>
        <w:rPr>
          <w:szCs w:val="24"/>
        </w:rPr>
        <w:t xml:space="preserve"> 5.5.3</w:t>
      </w:r>
      <w:r w:rsidRPr="00AB32AF">
        <w:t xml:space="preserve"> </w:t>
      </w:r>
      <w:r w:rsidRPr="00AB32AF">
        <w:rPr>
          <w:szCs w:val="24"/>
        </w:rPr>
        <w:t xml:space="preserve">Оценка Заявок по критерию </w:t>
      </w:r>
      <w:r w:rsidRPr="00AB32AF">
        <w:rPr>
          <w:b/>
          <w:szCs w:val="24"/>
        </w:rPr>
        <w:t>«Численность персонала».</w:t>
      </w:r>
    </w:p>
    <w:p w:rsidR="00363663" w:rsidRPr="00AB32AF" w:rsidRDefault="00363663" w:rsidP="009605FD">
      <w:pPr>
        <w:pStyle w:val="ab"/>
        <w:widowControl w:val="0"/>
        <w:tabs>
          <w:tab w:val="left" w:pos="0"/>
          <w:tab w:val="left" w:pos="10488"/>
        </w:tabs>
        <w:spacing w:after="0"/>
        <w:ind w:right="-2"/>
        <w:rPr>
          <w:b/>
          <w:i/>
          <w:szCs w:val="24"/>
        </w:rPr>
      </w:pPr>
      <w:r w:rsidRPr="00AB32AF">
        <w:rPr>
          <w:b/>
          <w:i/>
          <w:szCs w:val="24"/>
        </w:rPr>
        <w:t>Учитываются только сотрудники, имеющие постоянную или временную регистрацию по адресу: Волгоградская область или г. Волгоград.</w:t>
      </w:r>
    </w:p>
    <w:p w:rsidR="00363663" w:rsidRDefault="00363663" w:rsidP="009605FD">
      <w:pPr>
        <w:pStyle w:val="ab"/>
        <w:widowControl w:val="0"/>
        <w:tabs>
          <w:tab w:val="left" w:pos="0"/>
          <w:tab w:val="left" w:pos="10488"/>
        </w:tabs>
        <w:spacing w:after="0"/>
        <w:ind w:right="-2"/>
        <w:rPr>
          <w:szCs w:val="24"/>
        </w:rPr>
      </w:pPr>
      <w:r w:rsidRPr="00AB32AF">
        <w:rPr>
          <w:szCs w:val="24"/>
        </w:rPr>
        <w:t xml:space="preserve"> Оценка осуществляется по следующей шкале:</w:t>
      </w:r>
    </w:p>
    <w:p w:rsidR="00E96ADD" w:rsidRDefault="00E96ADD" w:rsidP="009605FD">
      <w:pPr>
        <w:pStyle w:val="ab"/>
        <w:widowControl w:val="0"/>
        <w:tabs>
          <w:tab w:val="left" w:pos="0"/>
          <w:tab w:val="left" w:pos="10488"/>
        </w:tabs>
        <w:spacing w:after="0"/>
        <w:ind w:right="-2"/>
        <w:rPr>
          <w:szCs w:val="24"/>
        </w:rPr>
      </w:pPr>
      <w:r>
        <w:rPr>
          <w:szCs w:val="24"/>
        </w:rPr>
        <w:t>-</w:t>
      </w:r>
      <w:r w:rsidRPr="00E96ADD">
        <w:rPr>
          <w:szCs w:val="24"/>
        </w:rPr>
        <w:t xml:space="preserve"> </w:t>
      </w:r>
      <w:r w:rsidRPr="00AB32AF">
        <w:rPr>
          <w:szCs w:val="24"/>
        </w:rPr>
        <w:t xml:space="preserve">от </w:t>
      </w:r>
      <w:r>
        <w:rPr>
          <w:szCs w:val="24"/>
        </w:rPr>
        <w:t>0</w:t>
      </w:r>
      <w:r w:rsidRPr="00AB32AF">
        <w:rPr>
          <w:szCs w:val="24"/>
        </w:rPr>
        <w:t xml:space="preserve"> человек до </w:t>
      </w:r>
      <w:r>
        <w:rPr>
          <w:szCs w:val="24"/>
        </w:rPr>
        <w:t>150</w:t>
      </w:r>
      <w:r w:rsidRPr="00AB32AF">
        <w:rPr>
          <w:szCs w:val="24"/>
        </w:rPr>
        <w:t xml:space="preserve"> человек – </w:t>
      </w:r>
      <w:r>
        <w:rPr>
          <w:szCs w:val="24"/>
        </w:rPr>
        <w:t xml:space="preserve">      </w:t>
      </w:r>
      <w:r w:rsidRPr="00AB32AF">
        <w:rPr>
          <w:szCs w:val="24"/>
        </w:rPr>
        <w:t>0 баллов;</w:t>
      </w:r>
    </w:p>
    <w:p w:rsidR="00363663" w:rsidRPr="00AB32AF" w:rsidRDefault="00363663" w:rsidP="009605FD">
      <w:pPr>
        <w:pStyle w:val="ab"/>
        <w:widowControl w:val="0"/>
        <w:tabs>
          <w:tab w:val="left" w:pos="0"/>
          <w:tab w:val="left" w:pos="10488"/>
        </w:tabs>
        <w:spacing w:after="0"/>
        <w:ind w:right="-2"/>
        <w:rPr>
          <w:szCs w:val="24"/>
        </w:rPr>
      </w:pPr>
      <w:r w:rsidRPr="00AB32AF">
        <w:rPr>
          <w:szCs w:val="24"/>
        </w:rPr>
        <w:t xml:space="preserve">- от </w:t>
      </w:r>
      <w:r w:rsidR="00307AF2">
        <w:rPr>
          <w:szCs w:val="24"/>
        </w:rPr>
        <w:t>150</w:t>
      </w:r>
      <w:r w:rsidRPr="00AB32AF">
        <w:rPr>
          <w:szCs w:val="24"/>
        </w:rPr>
        <w:t xml:space="preserve"> человек до 2</w:t>
      </w:r>
      <w:r w:rsidR="00307AF2">
        <w:rPr>
          <w:szCs w:val="24"/>
        </w:rPr>
        <w:t>00</w:t>
      </w:r>
      <w:r w:rsidRPr="00AB32AF">
        <w:rPr>
          <w:szCs w:val="24"/>
        </w:rPr>
        <w:t xml:space="preserve"> человек – </w:t>
      </w:r>
      <w:r w:rsidR="00A44AA5">
        <w:rPr>
          <w:szCs w:val="24"/>
        </w:rPr>
        <w:t xml:space="preserve"> </w:t>
      </w:r>
      <w:r w:rsidR="00E96ADD">
        <w:rPr>
          <w:szCs w:val="24"/>
        </w:rPr>
        <w:t>2</w:t>
      </w:r>
      <w:r w:rsidRPr="00AB32AF">
        <w:rPr>
          <w:szCs w:val="24"/>
        </w:rPr>
        <w:t>0 баллов;</w:t>
      </w:r>
    </w:p>
    <w:p w:rsidR="00363663" w:rsidRPr="00AB32AF" w:rsidRDefault="00363663" w:rsidP="009605FD">
      <w:pPr>
        <w:pStyle w:val="ab"/>
        <w:widowControl w:val="0"/>
        <w:tabs>
          <w:tab w:val="left" w:pos="0"/>
          <w:tab w:val="left" w:pos="10488"/>
        </w:tabs>
        <w:spacing w:after="0"/>
        <w:ind w:right="-2"/>
        <w:rPr>
          <w:szCs w:val="24"/>
        </w:rPr>
      </w:pPr>
      <w:r w:rsidRPr="00AB32AF">
        <w:rPr>
          <w:szCs w:val="24"/>
        </w:rPr>
        <w:t>- от 2</w:t>
      </w:r>
      <w:r w:rsidR="00307AF2">
        <w:rPr>
          <w:szCs w:val="24"/>
        </w:rPr>
        <w:t>01</w:t>
      </w:r>
      <w:r w:rsidRPr="00AB32AF">
        <w:rPr>
          <w:szCs w:val="24"/>
        </w:rPr>
        <w:t xml:space="preserve"> человек до 266 человек – </w:t>
      </w:r>
      <w:r w:rsidR="00E96ADD">
        <w:rPr>
          <w:szCs w:val="24"/>
        </w:rPr>
        <w:t>3</w:t>
      </w:r>
      <w:r w:rsidRPr="00AB32AF">
        <w:rPr>
          <w:szCs w:val="24"/>
        </w:rPr>
        <w:t>0 баллов;</w:t>
      </w:r>
    </w:p>
    <w:p w:rsidR="00363663" w:rsidRPr="00AB32AF" w:rsidRDefault="00363663" w:rsidP="009605FD">
      <w:pPr>
        <w:pStyle w:val="ab"/>
        <w:widowControl w:val="0"/>
        <w:tabs>
          <w:tab w:val="left" w:pos="0"/>
          <w:tab w:val="left" w:pos="10488"/>
        </w:tabs>
        <w:spacing w:after="0"/>
        <w:ind w:right="-2"/>
        <w:rPr>
          <w:szCs w:val="24"/>
        </w:rPr>
      </w:pPr>
      <w:r w:rsidRPr="00AB32AF">
        <w:rPr>
          <w:szCs w:val="24"/>
        </w:rPr>
        <w:t xml:space="preserve">- от 267 человек до 294 человек – </w:t>
      </w:r>
      <w:r w:rsidR="00E96ADD">
        <w:rPr>
          <w:szCs w:val="24"/>
        </w:rPr>
        <w:t>5</w:t>
      </w:r>
      <w:r w:rsidRPr="00AB32AF">
        <w:rPr>
          <w:szCs w:val="24"/>
        </w:rPr>
        <w:t>0 баллов;</w:t>
      </w:r>
    </w:p>
    <w:p w:rsidR="00363663" w:rsidRPr="00AB32AF" w:rsidRDefault="00363663" w:rsidP="009605FD">
      <w:pPr>
        <w:pStyle w:val="ab"/>
        <w:widowControl w:val="0"/>
        <w:tabs>
          <w:tab w:val="left" w:pos="0"/>
          <w:tab w:val="left" w:pos="10488"/>
        </w:tabs>
        <w:spacing w:after="0"/>
        <w:ind w:right="-2"/>
        <w:rPr>
          <w:szCs w:val="24"/>
        </w:rPr>
      </w:pPr>
      <w:r w:rsidRPr="00AB32AF">
        <w:rPr>
          <w:szCs w:val="24"/>
        </w:rPr>
        <w:t xml:space="preserve">- от 295 человек до 322 человек – </w:t>
      </w:r>
      <w:r w:rsidR="00E96ADD">
        <w:rPr>
          <w:szCs w:val="24"/>
        </w:rPr>
        <w:t>7</w:t>
      </w:r>
      <w:r w:rsidRPr="00AB32AF">
        <w:rPr>
          <w:szCs w:val="24"/>
        </w:rPr>
        <w:t>0 баллов;</w:t>
      </w:r>
    </w:p>
    <w:p w:rsidR="00363663" w:rsidRPr="00AB32AF" w:rsidRDefault="00363663" w:rsidP="009605FD">
      <w:pPr>
        <w:pStyle w:val="ab"/>
        <w:widowControl w:val="0"/>
        <w:tabs>
          <w:tab w:val="left" w:pos="0"/>
          <w:tab w:val="left" w:pos="10488"/>
        </w:tabs>
        <w:spacing w:after="0"/>
        <w:ind w:right="-2"/>
        <w:rPr>
          <w:szCs w:val="24"/>
        </w:rPr>
      </w:pPr>
      <w:r w:rsidRPr="00AB32AF">
        <w:rPr>
          <w:szCs w:val="24"/>
        </w:rPr>
        <w:t>- о</w:t>
      </w:r>
      <w:r w:rsidR="00E96ADD">
        <w:rPr>
          <w:szCs w:val="24"/>
        </w:rPr>
        <w:t>т 323 человек до 349 человек – 85</w:t>
      </w:r>
      <w:r w:rsidRPr="00AB32AF">
        <w:rPr>
          <w:szCs w:val="24"/>
        </w:rPr>
        <w:t xml:space="preserve"> баллов;</w:t>
      </w:r>
    </w:p>
    <w:p w:rsidR="00363663" w:rsidRPr="00AB32AF" w:rsidRDefault="00363663" w:rsidP="009605FD">
      <w:pPr>
        <w:pStyle w:val="ab"/>
        <w:widowControl w:val="0"/>
        <w:tabs>
          <w:tab w:val="left" w:pos="0"/>
          <w:tab w:val="left" w:pos="10488"/>
        </w:tabs>
        <w:spacing w:after="0"/>
        <w:ind w:right="-2"/>
        <w:rPr>
          <w:szCs w:val="24"/>
        </w:rPr>
      </w:pPr>
      <w:r w:rsidRPr="00AB32AF">
        <w:rPr>
          <w:szCs w:val="24"/>
        </w:rPr>
        <w:t>-</w:t>
      </w:r>
      <w:r w:rsidR="0027240A">
        <w:rPr>
          <w:szCs w:val="24"/>
        </w:rPr>
        <w:t xml:space="preserve"> от</w:t>
      </w:r>
      <w:r w:rsidRPr="00AB32AF">
        <w:rPr>
          <w:szCs w:val="24"/>
        </w:rPr>
        <w:t xml:space="preserve"> 350 человек</w:t>
      </w:r>
      <w:r w:rsidR="00A44AA5">
        <w:rPr>
          <w:szCs w:val="24"/>
        </w:rPr>
        <w:t xml:space="preserve">                        </w:t>
      </w:r>
      <w:r w:rsidRPr="00AB32AF">
        <w:rPr>
          <w:szCs w:val="24"/>
        </w:rPr>
        <w:t>– 100 баллов;</w:t>
      </w:r>
    </w:p>
    <w:p w:rsidR="00363663" w:rsidRPr="00AB32AF" w:rsidRDefault="00363663" w:rsidP="009605FD">
      <w:pPr>
        <w:pStyle w:val="ab"/>
        <w:widowControl w:val="0"/>
        <w:tabs>
          <w:tab w:val="left" w:pos="0"/>
          <w:tab w:val="left" w:pos="10488"/>
        </w:tabs>
        <w:spacing w:after="0"/>
        <w:ind w:right="-2"/>
        <w:rPr>
          <w:szCs w:val="24"/>
        </w:rPr>
      </w:pPr>
      <w:r w:rsidRPr="00AB32AF">
        <w:rPr>
          <w:szCs w:val="24"/>
        </w:rPr>
        <w:t xml:space="preserve">        В подтверждение указанной информации Участник открытого запроса предложений заполняет (По форме Приложения №5) «Справка о кадровом составе» и предоставляет заверенные копии действующих удостоверений частного охранника и действующих личных карточек охранника, оформленных с указанием юридического лица Участника открытого запроса предложений, а также заверенные копии трудовых договоров или заверенные копии договоров подряда на 100 % сотрудников.</w:t>
      </w:r>
    </w:p>
    <w:p w:rsidR="00363663" w:rsidRPr="00AB32AF" w:rsidRDefault="00363663" w:rsidP="009605FD">
      <w:pPr>
        <w:pStyle w:val="ab"/>
        <w:widowControl w:val="0"/>
        <w:tabs>
          <w:tab w:val="left" w:pos="0"/>
          <w:tab w:val="left" w:pos="10488"/>
        </w:tabs>
        <w:spacing w:after="0"/>
        <w:ind w:right="-2"/>
        <w:rPr>
          <w:color w:val="000000"/>
          <w:szCs w:val="24"/>
        </w:rPr>
      </w:pPr>
      <w:r w:rsidRPr="00AB32AF">
        <w:rPr>
          <w:color w:val="000000"/>
          <w:szCs w:val="24"/>
        </w:rPr>
        <w:t xml:space="preserve">В случае наличия противоречия между сведениями о </w:t>
      </w:r>
      <w:r w:rsidRPr="00AB32AF">
        <w:rPr>
          <w:color w:val="000000"/>
          <w:spacing w:val="-5"/>
          <w:szCs w:val="24"/>
        </w:rPr>
        <w:t>сотрудниках у участника закупки (по Форме Приложения №5)</w:t>
      </w:r>
      <w:r w:rsidRPr="00AB32AF">
        <w:rPr>
          <w:color w:val="000000"/>
          <w:spacing w:val="-5"/>
          <w:szCs w:val="24"/>
          <w:lang w:eastAsia="en-US"/>
        </w:rPr>
        <w:t xml:space="preserve"> </w:t>
      </w:r>
      <w:r w:rsidRPr="00AB32AF">
        <w:rPr>
          <w:color w:val="000000"/>
          <w:szCs w:val="24"/>
        </w:rPr>
        <w:t xml:space="preserve">и фактическим количеством представленных в заявке участника закупки копий документов (действующих </w:t>
      </w:r>
      <w:r w:rsidRPr="00AB32AF">
        <w:rPr>
          <w:szCs w:val="24"/>
        </w:rPr>
        <w:t>удостоверений частного охранника</w:t>
      </w:r>
      <w:r w:rsidRPr="00AB32AF">
        <w:rPr>
          <w:color w:val="000000"/>
          <w:szCs w:val="24"/>
        </w:rPr>
        <w:t xml:space="preserve">, действующих личных карточек и трудовых договоров или договоров подряда), количество </w:t>
      </w:r>
      <w:r w:rsidRPr="00AB32AF">
        <w:rPr>
          <w:szCs w:val="24"/>
        </w:rPr>
        <w:t>сотрудников</w:t>
      </w:r>
      <w:r w:rsidRPr="00AB32AF">
        <w:rPr>
          <w:color w:val="000000"/>
          <w:szCs w:val="24"/>
        </w:rPr>
        <w:t xml:space="preserve"> определяется по фактически представленным участником копиям документов.</w:t>
      </w:r>
    </w:p>
    <w:p w:rsidR="00363663" w:rsidRPr="00AB32AF" w:rsidRDefault="00363663" w:rsidP="009605FD">
      <w:pPr>
        <w:pStyle w:val="ab"/>
        <w:widowControl w:val="0"/>
        <w:tabs>
          <w:tab w:val="left" w:pos="0"/>
          <w:tab w:val="left" w:pos="10488"/>
        </w:tabs>
        <w:spacing w:after="0"/>
        <w:ind w:right="-2"/>
        <w:rPr>
          <w:color w:val="000000"/>
          <w:szCs w:val="24"/>
        </w:rPr>
      </w:pPr>
      <w:r w:rsidRPr="00AB32AF">
        <w:rPr>
          <w:color w:val="000000"/>
          <w:szCs w:val="24"/>
        </w:rPr>
        <w:t xml:space="preserve">В случае отсутствия в составе заявки участника какой-либо из копий документов, подтверждающих информацию о сотрудниках либо несоответствия заявленной участником информации о сотрудниках, предъявляемым к ним настоящей документацией требованиям, но указанных участником в </w:t>
      </w:r>
      <w:r w:rsidRPr="00AB32AF">
        <w:rPr>
          <w:b/>
          <w:bCs/>
          <w:szCs w:val="24"/>
        </w:rPr>
        <w:t>«</w:t>
      </w:r>
      <w:r w:rsidRPr="00AB32AF">
        <w:rPr>
          <w:bCs/>
          <w:szCs w:val="24"/>
        </w:rPr>
        <w:t>Справке о кадровом составе»</w:t>
      </w:r>
      <w:r w:rsidRPr="00AB32AF">
        <w:rPr>
          <w:color w:val="000000"/>
          <w:szCs w:val="24"/>
        </w:rPr>
        <w:t xml:space="preserve">, такие </w:t>
      </w:r>
      <w:r w:rsidRPr="00AB32AF">
        <w:rPr>
          <w:szCs w:val="24"/>
        </w:rPr>
        <w:t>сотрудники</w:t>
      </w:r>
      <w:r w:rsidRPr="00AB32AF">
        <w:rPr>
          <w:color w:val="000000"/>
          <w:szCs w:val="24"/>
        </w:rPr>
        <w:t xml:space="preserve"> при определении показателя учтены не будут.</w:t>
      </w:r>
    </w:p>
    <w:p w:rsidR="00363663" w:rsidRPr="00AB32AF" w:rsidRDefault="00363663" w:rsidP="009605FD">
      <w:pPr>
        <w:pStyle w:val="ab"/>
        <w:widowControl w:val="0"/>
        <w:tabs>
          <w:tab w:val="left" w:pos="0"/>
          <w:tab w:val="left" w:pos="10488"/>
        </w:tabs>
        <w:spacing w:after="0"/>
        <w:ind w:right="-2"/>
        <w:rPr>
          <w:szCs w:val="24"/>
        </w:rPr>
      </w:pPr>
    </w:p>
    <w:p w:rsidR="00363663" w:rsidRPr="00AB32AF" w:rsidRDefault="00363663" w:rsidP="00836F2D">
      <w:pPr>
        <w:pStyle w:val="ab"/>
        <w:widowControl w:val="0"/>
        <w:tabs>
          <w:tab w:val="left" w:pos="0"/>
          <w:tab w:val="left" w:pos="10488"/>
        </w:tabs>
        <w:spacing w:after="0"/>
        <w:ind w:right="-2"/>
        <w:rPr>
          <w:szCs w:val="24"/>
        </w:rPr>
      </w:pPr>
      <w:r>
        <w:rPr>
          <w:szCs w:val="24"/>
        </w:rPr>
        <w:t>5.5.4</w:t>
      </w:r>
      <w:r w:rsidRPr="00AB32AF">
        <w:rPr>
          <w:szCs w:val="24"/>
        </w:rPr>
        <w:t>.</w:t>
      </w:r>
      <w:r w:rsidRPr="00AB32AF">
        <w:t xml:space="preserve"> </w:t>
      </w:r>
      <w:r w:rsidRPr="00AB32AF">
        <w:rPr>
          <w:szCs w:val="24"/>
        </w:rPr>
        <w:t xml:space="preserve">Оценка Заявок по критерию </w:t>
      </w:r>
      <w:r w:rsidRPr="00AB32AF">
        <w:rPr>
          <w:b/>
          <w:szCs w:val="24"/>
        </w:rPr>
        <w:t>«Стаж сотрудников»</w:t>
      </w:r>
      <w:r w:rsidRPr="00AB32AF">
        <w:rPr>
          <w:szCs w:val="24"/>
        </w:rPr>
        <w:t>.</w:t>
      </w:r>
    </w:p>
    <w:p w:rsidR="00363663" w:rsidRPr="00AB32AF" w:rsidRDefault="00363663" w:rsidP="00836F2D">
      <w:pPr>
        <w:pStyle w:val="ab"/>
        <w:widowControl w:val="0"/>
        <w:tabs>
          <w:tab w:val="left" w:pos="0"/>
          <w:tab w:val="left" w:pos="10488"/>
        </w:tabs>
        <w:spacing w:after="0"/>
        <w:ind w:right="-2"/>
        <w:rPr>
          <w:b/>
          <w:i/>
          <w:szCs w:val="24"/>
        </w:rPr>
      </w:pPr>
      <w:r w:rsidRPr="00AB32AF">
        <w:rPr>
          <w:b/>
          <w:i/>
          <w:szCs w:val="24"/>
        </w:rPr>
        <w:t xml:space="preserve">Учитываются только сотрудники со стажем работы в частной </w:t>
      </w:r>
      <w:r w:rsidRPr="00ED2DEE">
        <w:rPr>
          <w:b/>
          <w:i/>
          <w:szCs w:val="24"/>
        </w:rPr>
        <w:t>охране свыше 4-х лет.</w:t>
      </w:r>
    </w:p>
    <w:p w:rsidR="00363663" w:rsidRPr="00AB32AF" w:rsidRDefault="00363663" w:rsidP="00836F2D">
      <w:pPr>
        <w:pStyle w:val="ab"/>
        <w:widowControl w:val="0"/>
        <w:tabs>
          <w:tab w:val="left" w:pos="0"/>
          <w:tab w:val="left" w:pos="10488"/>
        </w:tabs>
        <w:spacing w:after="0"/>
        <w:ind w:right="-2"/>
        <w:rPr>
          <w:szCs w:val="24"/>
        </w:rPr>
      </w:pPr>
      <w:r w:rsidRPr="00AB32AF">
        <w:rPr>
          <w:szCs w:val="24"/>
        </w:rPr>
        <w:t>Оценка осуществляется по следующей шкале:</w:t>
      </w:r>
    </w:p>
    <w:p w:rsidR="00363663" w:rsidRPr="00AB32AF" w:rsidRDefault="00363663" w:rsidP="00836F2D">
      <w:pPr>
        <w:pStyle w:val="ab"/>
        <w:widowControl w:val="0"/>
        <w:tabs>
          <w:tab w:val="left" w:pos="0"/>
          <w:tab w:val="left" w:pos="10488"/>
        </w:tabs>
        <w:spacing w:after="0"/>
        <w:ind w:right="-2"/>
        <w:rPr>
          <w:szCs w:val="24"/>
        </w:rPr>
      </w:pPr>
      <w:r w:rsidRPr="00AB32AF">
        <w:rPr>
          <w:szCs w:val="24"/>
        </w:rPr>
        <w:t>- 0 человек</w:t>
      </w:r>
      <w:r>
        <w:rPr>
          <w:szCs w:val="24"/>
        </w:rPr>
        <w:t xml:space="preserve">                  </w:t>
      </w:r>
      <w:r w:rsidRPr="00AB32AF">
        <w:rPr>
          <w:szCs w:val="24"/>
        </w:rPr>
        <w:t xml:space="preserve"> – 0 баллов;</w:t>
      </w:r>
    </w:p>
    <w:p w:rsidR="00363663" w:rsidRPr="00AB32AF" w:rsidRDefault="00363663" w:rsidP="00836F2D">
      <w:pPr>
        <w:pStyle w:val="ab"/>
        <w:widowControl w:val="0"/>
        <w:tabs>
          <w:tab w:val="left" w:pos="0"/>
          <w:tab w:val="left" w:pos="10488"/>
        </w:tabs>
        <w:spacing w:after="0"/>
        <w:ind w:right="-2"/>
        <w:rPr>
          <w:szCs w:val="24"/>
        </w:rPr>
      </w:pPr>
      <w:r w:rsidRPr="00AB32AF">
        <w:rPr>
          <w:szCs w:val="24"/>
        </w:rPr>
        <w:t xml:space="preserve">- от 1 до 17 человек </w:t>
      </w:r>
      <w:r>
        <w:rPr>
          <w:szCs w:val="24"/>
        </w:rPr>
        <w:t xml:space="preserve">   </w:t>
      </w:r>
      <w:r w:rsidRPr="00AB32AF">
        <w:rPr>
          <w:szCs w:val="24"/>
        </w:rPr>
        <w:t>– 20 баллов;</w:t>
      </w:r>
    </w:p>
    <w:p w:rsidR="00363663" w:rsidRPr="00AB32AF" w:rsidRDefault="00363663" w:rsidP="00836F2D">
      <w:pPr>
        <w:pStyle w:val="ab"/>
        <w:widowControl w:val="0"/>
        <w:tabs>
          <w:tab w:val="left" w:pos="0"/>
          <w:tab w:val="left" w:pos="10488"/>
        </w:tabs>
        <w:spacing w:after="0"/>
        <w:ind w:right="-2"/>
        <w:rPr>
          <w:szCs w:val="24"/>
        </w:rPr>
      </w:pPr>
      <w:r w:rsidRPr="00AB32AF">
        <w:rPr>
          <w:szCs w:val="24"/>
        </w:rPr>
        <w:t>- от 18 до 34 человек</w:t>
      </w:r>
      <w:r>
        <w:rPr>
          <w:szCs w:val="24"/>
        </w:rPr>
        <w:t xml:space="preserve"> </w:t>
      </w:r>
      <w:r w:rsidRPr="00AB32AF">
        <w:rPr>
          <w:szCs w:val="24"/>
        </w:rPr>
        <w:t xml:space="preserve"> – 40 баллов;</w:t>
      </w:r>
    </w:p>
    <w:p w:rsidR="00363663" w:rsidRPr="00AB32AF" w:rsidRDefault="00363663" w:rsidP="00836F2D">
      <w:pPr>
        <w:pStyle w:val="ab"/>
        <w:widowControl w:val="0"/>
        <w:tabs>
          <w:tab w:val="left" w:pos="0"/>
          <w:tab w:val="left" w:pos="10488"/>
        </w:tabs>
        <w:spacing w:after="0"/>
        <w:ind w:right="-2"/>
        <w:rPr>
          <w:szCs w:val="24"/>
        </w:rPr>
      </w:pPr>
      <w:r w:rsidRPr="00AB32AF">
        <w:rPr>
          <w:szCs w:val="24"/>
        </w:rPr>
        <w:t>- от 35 до 51 человека – 50 баллов;</w:t>
      </w:r>
    </w:p>
    <w:p w:rsidR="00363663" w:rsidRPr="00AB32AF" w:rsidRDefault="00363663" w:rsidP="00836F2D">
      <w:pPr>
        <w:pStyle w:val="ab"/>
        <w:widowControl w:val="0"/>
        <w:tabs>
          <w:tab w:val="left" w:pos="0"/>
          <w:tab w:val="left" w:pos="10488"/>
        </w:tabs>
        <w:spacing w:after="0"/>
        <w:ind w:right="-2"/>
        <w:rPr>
          <w:szCs w:val="24"/>
        </w:rPr>
      </w:pPr>
      <w:r w:rsidRPr="00AB32AF">
        <w:rPr>
          <w:szCs w:val="24"/>
        </w:rPr>
        <w:t xml:space="preserve">- от 52 до 68 человек </w:t>
      </w:r>
      <w:r>
        <w:rPr>
          <w:szCs w:val="24"/>
        </w:rPr>
        <w:t xml:space="preserve">  </w:t>
      </w:r>
      <w:r w:rsidRPr="00AB32AF">
        <w:rPr>
          <w:szCs w:val="24"/>
        </w:rPr>
        <w:t>– 60 баллов;</w:t>
      </w:r>
    </w:p>
    <w:p w:rsidR="00363663" w:rsidRPr="00AB32AF" w:rsidRDefault="00363663" w:rsidP="00836F2D">
      <w:pPr>
        <w:pStyle w:val="ab"/>
        <w:widowControl w:val="0"/>
        <w:tabs>
          <w:tab w:val="left" w:pos="0"/>
          <w:tab w:val="left" w:pos="10488"/>
        </w:tabs>
        <w:spacing w:after="0"/>
        <w:ind w:right="-2"/>
        <w:rPr>
          <w:szCs w:val="24"/>
        </w:rPr>
      </w:pPr>
      <w:r w:rsidRPr="00AB32AF">
        <w:rPr>
          <w:szCs w:val="24"/>
        </w:rPr>
        <w:t xml:space="preserve">- от 69 до 83 человек </w:t>
      </w:r>
      <w:r>
        <w:rPr>
          <w:szCs w:val="24"/>
        </w:rPr>
        <w:t xml:space="preserve">  </w:t>
      </w:r>
      <w:r w:rsidRPr="00AB32AF">
        <w:rPr>
          <w:szCs w:val="24"/>
        </w:rPr>
        <w:t>– 70 баллов;</w:t>
      </w:r>
    </w:p>
    <w:p w:rsidR="00363663" w:rsidRPr="00AB32AF" w:rsidRDefault="00363663" w:rsidP="00836F2D">
      <w:pPr>
        <w:pStyle w:val="ab"/>
        <w:widowControl w:val="0"/>
        <w:tabs>
          <w:tab w:val="left" w:pos="0"/>
          <w:tab w:val="left" w:pos="10488"/>
        </w:tabs>
        <w:spacing w:after="0"/>
        <w:ind w:right="-2"/>
        <w:rPr>
          <w:szCs w:val="24"/>
        </w:rPr>
      </w:pPr>
      <w:r w:rsidRPr="00AB32AF">
        <w:rPr>
          <w:szCs w:val="24"/>
        </w:rPr>
        <w:t xml:space="preserve">- от 84 до 99 человек </w:t>
      </w:r>
      <w:r>
        <w:rPr>
          <w:szCs w:val="24"/>
        </w:rPr>
        <w:t xml:space="preserve">  </w:t>
      </w:r>
      <w:r w:rsidRPr="00AB32AF">
        <w:rPr>
          <w:szCs w:val="24"/>
        </w:rPr>
        <w:t>– 80 баллов;</w:t>
      </w:r>
    </w:p>
    <w:p w:rsidR="00363663" w:rsidRPr="00AB32AF" w:rsidRDefault="00363663" w:rsidP="00836F2D">
      <w:pPr>
        <w:pStyle w:val="ab"/>
        <w:widowControl w:val="0"/>
        <w:tabs>
          <w:tab w:val="left" w:pos="0"/>
          <w:tab w:val="left" w:pos="10488"/>
        </w:tabs>
        <w:spacing w:after="0"/>
        <w:ind w:right="-2"/>
        <w:rPr>
          <w:szCs w:val="24"/>
        </w:rPr>
      </w:pPr>
      <w:r w:rsidRPr="00AB32AF">
        <w:rPr>
          <w:szCs w:val="24"/>
        </w:rPr>
        <w:t xml:space="preserve">- 100 человек и более – 100 баллов; </w:t>
      </w:r>
    </w:p>
    <w:p w:rsidR="00363663" w:rsidRPr="00AB32AF" w:rsidRDefault="00363663" w:rsidP="00836F2D">
      <w:pPr>
        <w:pStyle w:val="ab"/>
        <w:widowControl w:val="0"/>
        <w:tabs>
          <w:tab w:val="left" w:pos="0"/>
          <w:tab w:val="left" w:pos="10488"/>
        </w:tabs>
        <w:spacing w:after="0"/>
        <w:ind w:right="-2"/>
        <w:rPr>
          <w:szCs w:val="24"/>
        </w:rPr>
      </w:pPr>
      <w:r w:rsidRPr="00AB32AF">
        <w:rPr>
          <w:color w:val="000000"/>
          <w:szCs w:val="24"/>
        </w:rPr>
        <w:t xml:space="preserve">Показатель определяется по дате выдаче удостоверения частного охранника, исходя из заявленных </w:t>
      </w:r>
      <w:r w:rsidRPr="00AB32AF">
        <w:rPr>
          <w:color w:val="000000"/>
          <w:szCs w:val="24"/>
        </w:rPr>
        <w:lastRenderedPageBreak/>
        <w:t xml:space="preserve">участником закупки </w:t>
      </w:r>
      <w:r w:rsidRPr="00AB32AF">
        <w:rPr>
          <w:szCs w:val="24"/>
        </w:rPr>
        <w:t>заверенных копий действующих удостоверений частного охранника на каждого сотрудника.</w:t>
      </w:r>
    </w:p>
    <w:p w:rsidR="00363663" w:rsidRPr="00AB32AF" w:rsidRDefault="00363663" w:rsidP="00A1137F">
      <w:pPr>
        <w:pStyle w:val="ab"/>
        <w:widowControl w:val="0"/>
        <w:tabs>
          <w:tab w:val="left" w:pos="709"/>
          <w:tab w:val="left" w:pos="10488"/>
        </w:tabs>
        <w:spacing w:after="0"/>
        <w:ind w:right="-2"/>
        <w:rPr>
          <w:szCs w:val="24"/>
        </w:rPr>
      </w:pPr>
    </w:p>
    <w:p w:rsidR="00363663" w:rsidRPr="00AB32AF" w:rsidRDefault="00363663" w:rsidP="00F550E5">
      <w:pPr>
        <w:spacing w:after="0"/>
      </w:pPr>
      <w:r>
        <w:t>5.5</w:t>
      </w:r>
      <w:r w:rsidRPr="00AB32AF">
        <w:t>.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запросе коммерческих предложений, умноженных на их значимость.</w:t>
      </w:r>
    </w:p>
    <w:p w:rsidR="00363663" w:rsidRPr="00825481" w:rsidRDefault="00363663" w:rsidP="00C0575D">
      <w:pPr>
        <w:spacing w:after="0"/>
      </w:pPr>
      <w:r w:rsidRPr="00AB32AF">
        <w:t>5.</w:t>
      </w:r>
      <w:r>
        <w:t>6</w:t>
      </w:r>
      <w:r w:rsidRPr="00AB32AF">
        <w:t>. На основании результатов оценки и сопоставления заявок на участие в открытом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63663" w:rsidRPr="00825481" w:rsidRDefault="00363663" w:rsidP="00C0575D">
      <w:pPr>
        <w:spacing w:after="0"/>
      </w:pPr>
      <w:r w:rsidRPr="00825481">
        <w:t xml:space="preserve">  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w:t>
      </w:r>
    </w:p>
    <w:p w:rsidR="00363663" w:rsidRPr="00825481" w:rsidRDefault="00363663" w:rsidP="00C0575D">
      <w:pPr>
        <w:spacing w:after="0"/>
      </w:pPr>
      <w:r w:rsidRPr="00825481">
        <w:t xml:space="preserve">  Победителем </w:t>
      </w:r>
      <w:r>
        <w:t>открытого</w:t>
      </w:r>
      <w:r w:rsidRPr="00825481">
        <w:t xml:space="preserve"> запроса предложений признается участник, который предложил лучшие условия исполнения договора и заявке которого присвоен первый номер.</w:t>
      </w:r>
    </w:p>
    <w:p w:rsidR="00363663" w:rsidRPr="00825481" w:rsidRDefault="00363663" w:rsidP="00C0575D">
      <w:pPr>
        <w:spacing w:after="0"/>
      </w:pPr>
      <w:r w:rsidRPr="00825481">
        <w:t>5.</w:t>
      </w:r>
      <w:r>
        <w:t>7</w:t>
      </w:r>
      <w:r w:rsidRPr="00825481">
        <w:t xml:space="preserve">. По результатам рассмотрения, оценки и сопоставления заявок на участие в </w:t>
      </w:r>
      <w:r>
        <w:t>открытом</w:t>
      </w:r>
      <w:r w:rsidRPr="00825481">
        <w:t xml:space="preserve"> запросе предложений комиссией по закупкам принимаются следующие решения:</w:t>
      </w:r>
    </w:p>
    <w:p w:rsidR="00363663" w:rsidRPr="00825481" w:rsidRDefault="00363663" w:rsidP="00C0575D">
      <w:pPr>
        <w:spacing w:after="0"/>
      </w:pPr>
      <w:r w:rsidRPr="00825481">
        <w:t>1) о допуске заявок участников закупки к оценке и сопоставлению заявок или об отказе в таком допуске;</w:t>
      </w:r>
    </w:p>
    <w:p w:rsidR="00363663" w:rsidRPr="00825481" w:rsidRDefault="00363663" w:rsidP="00C0575D">
      <w:pPr>
        <w:spacing w:after="0"/>
      </w:pPr>
      <w:r w:rsidRPr="00825481">
        <w:t>2) о результате оценки и сопоставления допущенных заявок на участие в</w:t>
      </w:r>
      <w:r w:rsidRPr="00525EB4">
        <w:t xml:space="preserve"> </w:t>
      </w:r>
      <w:r>
        <w:t>открытом</w:t>
      </w:r>
      <w:r w:rsidRPr="00825481">
        <w:t xml:space="preserve"> запросе предложений с указанием критериев оценки и сопоставления, о победителе</w:t>
      </w:r>
      <w:r>
        <w:t xml:space="preserve"> открытого</w:t>
      </w:r>
      <w:r w:rsidRPr="00825481">
        <w:t xml:space="preserve"> </w:t>
      </w:r>
      <w:r>
        <w:t xml:space="preserve"> </w:t>
      </w:r>
      <w:r w:rsidRPr="00825481">
        <w:t>запроса предложений, заявке которого присвоен первый номер, а также об участнике, заявке которого присвоен второй номер;</w:t>
      </w:r>
    </w:p>
    <w:p w:rsidR="00363663" w:rsidRDefault="00363663" w:rsidP="00C0575D">
      <w:pPr>
        <w:spacing w:after="0"/>
      </w:pPr>
      <w:r w:rsidRPr="00825481">
        <w:t>3) о рекомендации Заказчику заключить или не заключить договор с победителем</w:t>
      </w:r>
      <w:r w:rsidRPr="00525EB4">
        <w:t xml:space="preserve"> </w:t>
      </w:r>
      <w:r>
        <w:t>открытого</w:t>
      </w:r>
      <w:r w:rsidRPr="00825481">
        <w:t xml:space="preserve"> запроса предложений с обоснованием.</w:t>
      </w:r>
    </w:p>
    <w:p w:rsidR="00363663" w:rsidRDefault="00363663" w:rsidP="00C0575D">
      <w:pPr>
        <w:spacing w:after="0"/>
      </w:pPr>
      <w:r>
        <w:t>4)</w:t>
      </w:r>
      <w:r w:rsidRPr="00E40C36">
        <w:t xml:space="preserve"> </w:t>
      </w:r>
      <w:r w:rsidRPr="00825481">
        <w:t xml:space="preserve">о рекомендации Заказчику заключить или не заключить договор с </w:t>
      </w:r>
      <w:r>
        <w:t>единственным участником, подавшим заявку на участие в</w:t>
      </w:r>
      <w:r w:rsidRPr="00525EB4">
        <w:t xml:space="preserve"> </w:t>
      </w:r>
      <w:r>
        <w:t>открытом</w:t>
      </w:r>
      <w:r w:rsidRPr="00825481">
        <w:t xml:space="preserve"> запро</w:t>
      </w:r>
      <w:r>
        <w:t>се</w:t>
      </w:r>
      <w:r w:rsidRPr="00825481">
        <w:t xml:space="preserve"> предложений с обоснованием.</w:t>
      </w:r>
    </w:p>
    <w:p w:rsidR="00363663" w:rsidRPr="00825481" w:rsidRDefault="00363663" w:rsidP="00C0575D">
      <w:pPr>
        <w:spacing w:after="0"/>
      </w:pPr>
      <w:r w:rsidRPr="00825481">
        <w:t>5.</w:t>
      </w:r>
      <w:r>
        <w:t>8</w:t>
      </w:r>
      <w:r w:rsidRPr="00825481">
        <w:t xml:space="preserve">. Комиссия по закупкам </w:t>
      </w:r>
      <w:r w:rsidRPr="00C912E0">
        <w:t>обязана отказать</w:t>
      </w:r>
      <w:r w:rsidRPr="00825481">
        <w:t xml:space="preserve"> участнику закупки в допуске к участию в процедуре закупки, если установлен хотя бы один из следующих фактов:</w:t>
      </w:r>
    </w:p>
    <w:p w:rsidR="00363663" w:rsidRPr="00825481" w:rsidRDefault="00363663" w:rsidP="00C0575D">
      <w:pPr>
        <w:spacing w:after="0"/>
      </w:pPr>
      <w:r w:rsidRPr="00825481">
        <w:t xml:space="preserve">1) проведение ликвидации участника закупки </w:t>
      </w:r>
      <w:r>
        <w:t>–</w:t>
      </w:r>
      <w:r w:rsidRPr="00825481">
        <w:t xml:space="preserve"> юридического лица и наличие решения арбитражного суда о признании участника закупки </w:t>
      </w:r>
      <w:r>
        <w:t>–</w:t>
      </w:r>
      <w:r w:rsidRPr="00825481">
        <w:t xml:space="preserve"> юридического лица, индивидуального предпринимателя банкротом и решения об открытии конкурсного производства;</w:t>
      </w:r>
    </w:p>
    <w:p w:rsidR="00363663" w:rsidRPr="00825481" w:rsidRDefault="00363663" w:rsidP="00C0575D">
      <w:pPr>
        <w:spacing w:after="0"/>
      </w:pPr>
      <w:r w:rsidRPr="00825481">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363663" w:rsidRPr="00825481" w:rsidRDefault="00363663" w:rsidP="00C0575D">
      <w:pPr>
        <w:spacing w:after="0"/>
      </w:pPr>
      <w:r w:rsidRPr="00825481">
        <w:t>3) наличие сведений об участнике закупки в реестрах недобросовестных поставщиков, ведение которых предусмотрено Законом N 223-ФЗ;</w:t>
      </w:r>
    </w:p>
    <w:p w:rsidR="00363663" w:rsidRPr="00825481" w:rsidRDefault="00363663" w:rsidP="00C0575D">
      <w:pPr>
        <w:spacing w:after="0"/>
      </w:pPr>
      <w:r w:rsidRPr="00825481">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363663" w:rsidRPr="00825481" w:rsidRDefault="00363663" w:rsidP="00C0575D">
      <w:pPr>
        <w:spacing w:after="0"/>
      </w:pPr>
      <w:r w:rsidRPr="00825481">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63663" w:rsidRPr="00825481" w:rsidRDefault="00363663" w:rsidP="00F550E5">
      <w:pPr>
        <w:spacing w:after="0"/>
      </w:pPr>
      <w:r w:rsidRPr="00825481">
        <w:t>6) несоответствие участника закупки и (или) его заявки тре</w:t>
      </w:r>
      <w:r>
        <w:t>бованиям настоящей документации</w:t>
      </w:r>
      <w:r w:rsidRPr="00825481">
        <w:t>;</w:t>
      </w:r>
    </w:p>
    <w:p w:rsidR="00363663" w:rsidRDefault="00363663" w:rsidP="00F550E5">
      <w:pPr>
        <w:tabs>
          <w:tab w:val="left" w:pos="840"/>
        </w:tabs>
        <w:spacing w:after="0"/>
      </w:pPr>
      <w:r>
        <w:t>7)</w:t>
      </w:r>
      <w:r w:rsidRPr="00087EE2">
        <w:t xml:space="preserve"> обстоятельства, препятствующи</w:t>
      </w:r>
      <w:r>
        <w:t>е</w:t>
      </w:r>
      <w:r w:rsidRPr="00087EE2">
        <w:t xml:space="preserve"> заключению договора, а также представляющи</w:t>
      </w:r>
      <w:r>
        <w:t>е</w:t>
      </w:r>
      <w:r w:rsidRPr="00087EE2">
        <w:t xml:space="preserve"> угрозу нанесения материал</w:t>
      </w:r>
      <w:r>
        <w:t>ьного или репутационного ущерба;</w:t>
      </w:r>
    </w:p>
    <w:p w:rsidR="00363663" w:rsidRDefault="00363663" w:rsidP="00F550E5">
      <w:pPr>
        <w:tabs>
          <w:tab w:val="left" w:pos="840"/>
        </w:tabs>
        <w:spacing w:after="0"/>
      </w:pPr>
      <w:r>
        <w:t>8</w:t>
      </w:r>
      <w:r w:rsidRPr="000352F9">
        <w:t xml:space="preserve">) </w:t>
      </w:r>
      <w:r>
        <w:t xml:space="preserve">отсутствие </w:t>
      </w:r>
      <w:r w:rsidRPr="000352F9">
        <w:t>опыт</w:t>
      </w:r>
      <w:r>
        <w:t>а</w:t>
      </w:r>
      <w:r w:rsidRPr="000352F9">
        <w:t xml:space="preserve"> работы на объектах 3 класса опасности менее 1 года</w:t>
      </w:r>
      <w:r>
        <w:t>;</w:t>
      </w:r>
      <w:r w:rsidRPr="00AB1401">
        <w:t xml:space="preserve"> </w:t>
      </w:r>
    </w:p>
    <w:p w:rsidR="00363663" w:rsidRPr="004122EA" w:rsidRDefault="00363663" w:rsidP="00933411">
      <w:r w:rsidRPr="004122EA">
        <w:t>9) отсутствие лицензии на частную охранную деятельность;</w:t>
      </w:r>
    </w:p>
    <w:p w:rsidR="00363663" w:rsidRPr="004122EA" w:rsidRDefault="00363663" w:rsidP="00933411">
      <w:pPr>
        <w:tabs>
          <w:tab w:val="left" w:pos="709"/>
        </w:tabs>
      </w:pPr>
      <w:r w:rsidRPr="004122EA">
        <w:t>10) отсутствие круглосуточного пункта централизованного наблюдения и дежурной части;</w:t>
      </w:r>
    </w:p>
    <w:p w:rsidR="00363663" w:rsidRPr="004122EA" w:rsidRDefault="00363663" w:rsidP="00933411">
      <w:pPr>
        <w:tabs>
          <w:tab w:val="left" w:pos="709"/>
        </w:tabs>
      </w:pPr>
      <w:r w:rsidRPr="004122EA">
        <w:t xml:space="preserve">11) отсутствие </w:t>
      </w:r>
      <w:r w:rsidR="002E2168" w:rsidRPr="00ED2DEE">
        <w:t>соглашения</w:t>
      </w:r>
      <w:r w:rsidRPr="004122EA">
        <w:t xml:space="preserve"> о взаимодействии с полицией;</w:t>
      </w:r>
    </w:p>
    <w:p w:rsidR="00363663" w:rsidRPr="004122EA" w:rsidRDefault="00363663" w:rsidP="00933411">
      <w:pPr>
        <w:tabs>
          <w:tab w:val="left" w:pos="0"/>
        </w:tabs>
      </w:pPr>
      <w:r w:rsidRPr="004122EA">
        <w:t>12) отсутствие спецсредств необходимых для обеспечения всех постов, в соответствии с документацией;</w:t>
      </w:r>
    </w:p>
    <w:p w:rsidR="00363663" w:rsidRPr="004122EA" w:rsidRDefault="00363663" w:rsidP="00933411">
      <w:pPr>
        <w:tabs>
          <w:tab w:val="left" w:pos="0"/>
        </w:tabs>
      </w:pPr>
      <w:r w:rsidRPr="004122EA">
        <w:t>13) отсутствие соглашения о содействии с кинологической службой (заключенные договора);</w:t>
      </w:r>
    </w:p>
    <w:p w:rsidR="0027240A" w:rsidRPr="00A44AA5" w:rsidRDefault="00363663" w:rsidP="00933411">
      <w:pPr>
        <w:tabs>
          <w:tab w:val="left" w:pos="0"/>
        </w:tabs>
      </w:pPr>
      <w:r w:rsidRPr="00A44AA5">
        <w:t xml:space="preserve">14) </w:t>
      </w:r>
      <w:r w:rsidR="0027240A" w:rsidRPr="00A44AA5">
        <w:t>не внесение</w:t>
      </w:r>
      <w:r w:rsidRPr="00A44AA5">
        <w:t xml:space="preserve"> обеспечени</w:t>
      </w:r>
      <w:r w:rsidR="0027240A" w:rsidRPr="00A44AA5">
        <w:t>я</w:t>
      </w:r>
      <w:r w:rsidRPr="00A44AA5">
        <w:t xml:space="preserve"> заявки на участие</w:t>
      </w:r>
      <w:r w:rsidR="0027240A" w:rsidRPr="00A44AA5">
        <w:t xml:space="preserve"> в открытом запросе предложений;</w:t>
      </w:r>
    </w:p>
    <w:p w:rsidR="00363663" w:rsidRPr="00825481" w:rsidRDefault="00363663" w:rsidP="00F550E5">
      <w:pPr>
        <w:spacing w:after="0"/>
      </w:pPr>
      <w:r w:rsidRPr="00825481">
        <w:lastRenderedPageBreak/>
        <w:t>5.</w:t>
      </w:r>
      <w:r>
        <w:t>9</w:t>
      </w:r>
      <w:r w:rsidRPr="00825481">
        <w:t xml:space="preserve">.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w:t>
      </w:r>
      <w:r>
        <w:t xml:space="preserve">открытом </w:t>
      </w:r>
      <w:r w:rsidRPr="00825481">
        <w:t>запросе предложений.</w:t>
      </w:r>
    </w:p>
    <w:p w:rsidR="00363663" w:rsidRDefault="00363663" w:rsidP="00C0575D">
      <w:pPr>
        <w:spacing w:after="0"/>
      </w:pPr>
      <w:r>
        <w:t>5.10</w:t>
      </w:r>
      <w:r w:rsidRPr="00825481">
        <w:t xml:space="preserve">. Протокол рассмотрения, оценки и сопоставления заявок на участие в </w:t>
      </w:r>
      <w:r>
        <w:t>открытом</w:t>
      </w:r>
      <w:r w:rsidRPr="00825481">
        <w:t xml:space="preserve"> запросе предложений размещается на официальном сайте и на сайте Заказчика </w:t>
      </w:r>
      <w:r w:rsidRPr="00087EE2">
        <w:t>не позднее чем через три дня со дня его подписания</w:t>
      </w:r>
      <w:r>
        <w:t>.</w:t>
      </w:r>
    </w:p>
    <w:p w:rsidR="00363663" w:rsidRPr="00825481" w:rsidRDefault="00363663" w:rsidP="00C0575D">
      <w:pPr>
        <w:spacing w:after="0"/>
      </w:pPr>
      <w:r w:rsidRPr="00712FFA">
        <w:t>При этом в размещаемом протоколе, допускается не указывать сведения о составе Комиссии и данных о персональном голосовании членов Комиссии.</w:t>
      </w:r>
    </w:p>
    <w:p w:rsidR="00363663" w:rsidRDefault="00363663" w:rsidP="00C0575D">
      <w:pPr>
        <w:spacing w:after="0"/>
      </w:pPr>
      <w:r w:rsidRPr="00825481">
        <w:t>5.1</w:t>
      </w:r>
      <w:r>
        <w:t>1</w:t>
      </w:r>
      <w:r w:rsidRPr="00825481">
        <w:t xml:space="preserve">. По результатам запроса предложений Заказчик вправе заключить договор с победителем запроса предложений либо отказаться от его заключения. </w:t>
      </w:r>
    </w:p>
    <w:p w:rsidR="00363663" w:rsidRPr="00712FFA" w:rsidRDefault="00363663" w:rsidP="00527390">
      <w:pPr>
        <w:tabs>
          <w:tab w:val="left" w:pos="0"/>
        </w:tabs>
      </w:pPr>
      <w:r>
        <w:t xml:space="preserve">5.12. </w:t>
      </w:r>
      <w:r w:rsidRPr="00712FFA">
        <w:t>В случаях, если запрос предло</w:t>
      </w:r>
      <w:r>
        <w:t>жений признается несостоявшимся</w:t>
      </w:r>
      <w:r w:rsidRPr="00712FFA">
        <w:t>, Заказчик вправе:</w:t>
      </w:r>
    </w:p>
    <w:p w:rsidR="00363663" w:rsidRPr="00712FFA" w:rsidRDefault="00363663" w:rsidP="00527390">
      <w:pPr>
        <w:tabs>
          <w:tab w:val="left" w:pos="0"/>
        </w:tabs>
      </w:pPr>
      <w:r>
        <w:t>1)</w:t>
      </w:r>
      <w:r w:rsidRPr="00712FFA">
        <w:t xml:space="preserve"> отказаться от проведения повторной процедуры закупки, в случае если утрачена потребность в закупке предполагаемого предмета договора;</w:t>
      </w:r>
    </w:p>
    <w:p w:rsidR="00363663" w:rsidRPr="00712FFA" w:rsidRDefault="00363663" w:rsidP="00527390">
      <w:pPr>
        <w:tabs>
          <w:tab w:val="left" w:pos="0"/>
        </w:tabs>
      </w:pPr>
      <w:r>
        <w:t>2)</w:t>
      </w:r>
      <w:r w:rsidRPr="00712FFA">
        <w:t xml:space="preserve"> объявить о проведении повторного запроса предложений. При этом Заказчик вправе изменить условия запроса предложений;</w:t>
      </w:r>
    </w:p>
    <w:p w:rsidR="00363663" w:rsidRPr="00712FFA" w:rsidRDefault="00363663" w:rsidP="00527390">
      <w:pPr>
        <w:tabs>
          <w:tab w:val="left" w:pos="0"/>
        </w:tabs>
      </w:pPr>
      <w:r>
        <w:t>3)</w:t>
      </w:r>
      <w:r w:rsidRPr="00712FFA">
        <w:t xml:space="preserve"> заключить договор с единственным поставщиком (исполнителем, подрядчиком).</w:t>
      </w:r>
    </w:p>
    <w:p w:rsidR="00363663" w:rsidRPr="00E9668A" w:rsidRDefault="00363663">
      <w:pPr>
        <w:spacing w:after="0"/>
        <w:rPr>
          <w:color w:val="000000"/>
        </w:rPr>
      </w:pPr>
    </w:p>
    <w:p w:rsidR="00363663" w:rsidRPr="00E9668A" w:rsidRDefault="00363663">
      <w:pPr>
        <w:spacing w:after="0"/>
        <w:rPr>
          <w:b/>
        </w:rPr>
      </w:pPr>
      <w:r w:rsidRPr="00E9668A">
        <w:rPr>
          <w:color w:val="000000"/>
        </w:rPr>
        <w:t xml:space="preserve"> </w:t>
      </w:r>
      <w:r w:rsidRPr="00E9668A">
        <w:rPr>
          <w:b/>
        </w:rPr>
        <w:t>6. ЗАКЛЮЧЕНИЕ ДОГОВОРА ПО РЕЗУЛЬТАТАМ</w:t>
      </w:r>
      <w:r>
        <w:rPr>
          <w:b/>
        </w:rPr>
        <w:t xml:space="preserve"> ОТКРЫТОГО</w:t>
      </w:r>
      <w:r w:rsidRPr="00E9668A">
        <w:rPr>
          <w:b/>
        </w:rPr>
        <w:t xml:space="preserve"> ЗАПРОСА ПРЕДЛОЖЕНИЙ</w:t>
      </w:r>
    </w:p>
    <w:p w:rsidR="00363663" w:rsidRPr="00E9668A" w:rsidRDefault="00363663">
      <w:pPr>
        <w:spacing w:after="0"/>
      </w:pPr>
      <w:r w:rsidRPr="00E9668A">
        <w:rPr>
          <w:b/>
        </w:rPr>
        <w:t>6.1. Срок заключения договора</w:t>
      </w:r>
    </w:p>
    <w:p w:rsidR="00363663" w:rsidRDefault="00363663">
      <w:pPr>
        <w:spacing w:after="0"/>
      </w:pPr>
      <w:r w:rsidRPr="00E9668A">
        <w:t xml:space="preserve">Договор между победителем запроса предложений и Заказчиком должен быть заключен </w:t>
      </w:r>
      <w:r>
        <w:t xml:space="preserve">не позднее 20 дней </w:t>
      </w:r>
      <w:r w:rsidRPr="00087EE2">
        <w:t>с даты публикации на официальном сайте протокола оценки и сопоставления заявок на участие в запросе предложений</w:t>
      </w:r>
      <w:r>
        <w:t>.</w:t>
      </w:r>
    </w:p>
    <w:p w:rsidR="00363663" w:rsidRPr="00E9668A" w:rsidRDefault="00363663">
      <w:pPr>
        <w:spacing w:after="0"/>
      </w:pPr>
      <w:r w:rsidRPr="00E9668A">
        <w:rPr>
          <w:b/>
        </w:rPr>
        <w:t xml:space="preserve"> 6.2 Содержание договора</w:t>
      </w:r>
    </w:p>
    <w:p w:rsidR="00363663" w:rsidRPr="00AB32AF" w:rsidRDefault="00363663">
      <w:pPr>
        <w:spacing w:after="0"/>
      </w:pPr>
      <w:r w:rsidRPr="00E9668A">
        <w:t>6.2.1.</w:t>
      </w:r>
      <w:r w:rsidRPr="00E9668A">
        <w:tab/>
        <w:t xml:space="preserve">Договор по результатам запроса предложений заключается путем внесения соответствующих сведений из заявки </w:t>
      </w:r>
      <w:r w:rsidRPr="00AB32AF">
        <w:t xml:space="preserve">победителя запроса предложений (участника, заявке которого присвоен первый номер) в проект договора, (Приложение №6 к запросу предложений). </w:t>
      </w:r>
    </w:p>
    <w:p w:rsidR="00363663" w:rsidRPr="00E9668A" w:rsidRDefault="00363663" w:rsidP="00F506A1">
      <w:pPr>
        <w:spacing w:after="0"/>
      </w:pPr>
      <w:r w:rsidRPr="00AB32AF">
        <w:t>6.2.2.</w:t>
      </w:r>
      <w:r w:rsidRPr="00AB32AF">
        <w:tab/>
        <w:t>По соглашению сторон при заключении договора могут быть внесены изменения в те положения проекта,</w:t>
      </w:r>
      <w:r w:rsidRPr="00B86338">
        <w:t xml:space="preserve"> которые не вытекают из условий запроса</w:t>
      </w:r>
      <w:r>
        <w:t xml:space="preserve"> предложений </w:t>
      </w:r>
      <w:r w:rsidRPr="00E9668A">
        <w:t>(включая заявку данного участника) и не меняют его суть.</w:t>
      </w:r>
    </w:p>
    <w:p w:rsidR="00363663" w:rsidRDefault="00363663" w:rsidP="00F506A1">
      <w:pPr>
        <w:spacing w:after="0"/>
      </w:pPr>
    </w:p>
    <w:p w:rsidR="00363663" w:rsidRDefault="00363663" w:rsidP="00F506A1">
      <w:pPr>
        <w:spacing w:after="0"/>
      </w:pPr>
    </w:p>
    <w:p w:rsidR="00363663" w:rsidRPr="00E9668A" w:rsidRDefault="00363663" w:rsidP="00F506A1">
      <w:pPr>
        <w:spacing w:after="0"/>
      </w:pPr>
    </w:p>
    <w:p w:rsidR="00363663" w:rsidRDefault="00363663" w:rsidP="00472048">
      <w:pPr>
        <w:tabs>
          <w:tab w:val="left" w:pos="1905"/>
          <w:tab w:val="center" w:pos="5102"/>
        </w:tabs>
        <w:spacing w:after="0"/>
        <w:jc w:val="left"/>
        <w:rPr>
          <w:b/>
        </w:rPr>
      </w:pPr>
      <w:r w:rsidRPr="00E9668A">
        <w:rPr>
          <w:b/>
        </w:rPr>
        <w:tab/>
        <w:t>ПРИЛОЖЕНИЯ К ДОКУМЕНТАЦИИ</w:t>
      </w:r>
    </w:p>
    <w:p w:rsidR="00363663" w:rsidRPr="006F7F8C" w:rsidRDefault="00363663" w:rsidP="006F7F8C">
      <w:pPr>
        <w:tabs>
          <w:tab w:val="left" w:pos="1905"/>
          <w:tab w:val="center" w:pos="5102"/>
        </w:tabs>
        <w:spacing w:after="0"/>
        <w:jc w:val="right"/>
        <w:rPr>
          <w:sz w:val="20"/>
          <w:szCs w:val="20"/>
        </w:rPr>
      </w:pPr>
      <w:r w:rsidRPr="006F7F8C">
        <w:rPr>
          <w:sz w:val="20"/>
          <w:szCs w:val="20"/>
        </w:rPr>
        <w:t>Приложение №1</w:t>
      </w:r>
    </w:p>
    <w:p w:rsidR="00363663" w:rsidRPr="006F7F8C" w:rsidRDefault="00363663" w:rsidP="006F7F8C">
      <w:pPr>
        <w:tabs>
          <w:tab w:val="left" w:pos="1905"/>
          <w:tab w:val="center" w:pos="5102"/>
        </w:tabs>
        <w:spacing w:after="0"/>
        <w:jc w:val="right"/>
        <w:rPr>
          <w:sz w:val="20"/>
          <w:szCs w:val="20"/>
        </w:rPr>
      </w:pPr>
      <w:r w:rsidRPr="006F7F8C">
        <w:rPr>
          <w:sz w:val="20"/>
          <w:szCs w:val="20"/>
        </w:rPr>
        <w:t>к документации</w:t>
      </w:r>
    </w:p>
    <w:p w:rsidR="00363663" w:rsidRPr="00D4719F" w:rsidRDefault="00363663" w:rsidP="004D45DF">
      <w:pPr>
        <w:pStyle w:val="28"/>
        <w:spacing w:after="0" w:line="240" w:lineRule="auto"/>
        <w:ind w:left="0"/>
        <w:jc w:val="center"/>
        <w:rPr>
          <w:b/>
          <w:sz w:val="28"/>
          <w:szCs w:val="28"/>
          <w:lang w:eastAsia="en-US"/>
        </w:rPr>
      </w:pPr>
      <w:r w:rsidRPr="00D4719F">
        <w:rPr>
          <w:b/>
          <w:sz w:val="28"/>
          <w:szCs w:val="28"/>
          <w:lang w:eastAsia="en-US"/>
        </w:rPr>
        <w:t xml:space="preserve">Опись документов, содержащихся в Заявке на участие в </w:t>
      </w:r>
      <w:r>
        <w:rPr>
          <w:b/>
          <w:sz w:val="28"/>
          <w:szCs w:val="28"/>
          <w:lang w:eastAsia="en-US"/>
        </w:rPr>
        <w:t>открытом запросе предложений</w:t>
      </w:r>
      <w:r w:rsidRPr="00D4719F">
        <w:rPr>
          <w:b/>
          <w:sz w:val="28"/>
          <w:szCs w:val="28"/>
          <w:lang w:eastAsia="en-US"/>
        </w:rPr>
        <w:t>.</w:t>
      </w:r>
    </w:p>
    <w:p w:rsidR="00363663" w:rsidRPr="00355ADD" w:rsidRDefault="00363663" w:rsidP="004D45DF">
      <w:pPr>
        <w:tabs>
          <w:tab w:val="left" w:pos="709"/>
          <w:tab w:val="left" w:pos="1418"/>
          <w:tab w:val="right" w:pos="1560"/>
          <w:tab w:val="left" w:pos="10488"/>
        </w:tabs>
        <w:spacing w:line="276" w:lineRule="auto"/>
        <w:ind w:left="709" w:right="-2"/>
        <w:rPr>
          <w:i/>
          <w:iCs/>
          <w:sz w:val="20"/>
          <w:szCs w:val="20"/>
          <w:lang w:eastAsia="en-US"/>
        </w:rPr>
      </w:pPr>
      <w:r>
        <w:rPr>
          <w:i/>
          <w:iCs/>
          <w:sz w:val="20"/>
          <w:szCs w:val="20"/>
          <w:lang w:eastAsia="en-US"/>
        </w:rPr>
        <w:t xml:space="preserve">Приложение 1 </w:t>
      </w:r>
      <w:r w:rsidRPr="00355ADD">
        <w:rPr>
          <w:i/>
          <w:iCs/>
          <w:sz w:val="20"/>
          <w:szCs w:val="20"/>
          <w:lang w:eastAsia="en-US"/>
        </w:rPr>
        <w:t>к Заявк</w:t>
      </w:r>
      <w:r>
        <w:rPr>
          <w:i/>
          <w:iCs/>
          <w:sz w:val="20"/>
          <w:szCs w:val="20"/>
          <w:lang w:eastAsia="en-US"/>
        </w:rPr>
        <w:t>е</w:t>
      </w:r>
      <w:r w:rsidRPr="00355ADD">
        <w:rPr>
          <w:i/>
          <w:iCs/>
          <w:sz w:val="20"/>
          <w:szCs w:val="20"/>
          <w:lang w:eastAsia="en-US"/>
        </w:rPr>
        <w:t xml:space="preserve"> на участие в </w:t>
      </w:r>
      <w:r>
        <w:rPr>
          <w:i/>
          <w:iCs/>
          <w:sz w:val="20"/>
          <w:szCs w:val="20"/>
          <w:lang w:eastAsia="en-US"/>
        </w:rPr>
        <w:t>запросе предложений</w:t>
      </w:r>
      <w:r w:rsidRPr="00355ADD">
        <w:rPr>
          <w:i/>
          <w:iCs/>
          <w:sz w:val="20"/>
          <w:szCs w:val="20"/>
          <w:lang w:eastAsia="en-US"/>
        </w:rPr>
        <w:t xml:space="preserve"> № _________________.</w:t>
      </w:r>
    </w:p>
    <w:p w:rsidR="00363663" w:rsidRPr="00355ADD" w:rsidRDefault="00363663" w:rsidP="004D45DF">
      <w:pPr>
        <w:tabs>
          <w:tab w:val="left" w:pos="709"/>
          <w:tab w:val="left" w:pos="1418"/>
          <w:tab w:val="right" w:pos="1560"/>
          <w:tab w:val="left" w:pos="10488"/>
        </w:tabs>
        <w:ind w:left="709" w:right="-2"/>
        <w:rPr>
          <w:i/>
          <w:sz w:val="20"/>
          <w:szCs w:val="20"/>
          <w:lang w:eastAsia="en-US"/>
        </w:rPr>
      </w:pPr>
      <w:r w:rsidRPr="00355ADD">
        <w:rPr>
          <w:i/>
          <w:sz w:val="20"/>
          <w:szCs w:val="20"/>
          <w:lang w:eastAsia="en-US"/>
        </w:rPr>
        <w:t xml:space="preserve">Лот </w:t>
      </w:r>
      <w:r>
        <w:rPr>
          <w:i/>
          <w:sz w:val="20"/>
          <w:szCs w:val="20"/>
          <w:lang w:eastAsia="en-US"/>
        </w:rPr>
        <w:t>_</w:t>
      </w:r>
      <w:r w:rsidRPr="00355ADD">
        <w:rPr>
          <w:i/>
          <w:sz w:val="20"/>
          <w:szCs w:val="20"/>
          <w:lang w:eastAsia="en-US"/>
        </w:rPr>
        <w:t>__________________ (номер и наименование лота</w:t>
      </w:r>
      <w:r>
        <w:rPr>
          <w:i/>
          <w:sz w:val="20"/>
          <w:szCs w:val="20"/>
          <w:lang w:eastAsia="en-US"/>
        </w:rPr>
        <w:t>, если предмет открытого запроса предложений поделен на лоты)</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6112"/>
        <w:gridCol w:w="1594"/>
        <w:gridCol w:w="1446"/>
      </w:tblGrid>
      <w:tr w:rsidR="00363663" w:rsidRPr="00CC7027" w:rsidTr="001434AF">
        <w:trPr>
          <w:cantSplit/>
          <w:trHeight w:val="20"/>
          <w:tblHeader/>
        </w:trPr>
        <w:tc>
          <w:tcPr>
            <w:tcW w:w="670" w:type="pct"/>
            <w:shd w:val="pct5" w:color="000000" w:fill="FFFFFF"/>
            <w:vAlign w:val="center"/>
          </w:tcPr>
          <w:p w:rsidR="00363663" w:rsidRPr="00CC7027" w:rsidRDefault="00363663" w:rsidP="00C322F3">
            <w:pPr>
              <w:widowControl w:val="0"/>
              <w:tabs>
                <w:tab w:val="left" w:pos="709"/>
                <w:tab w:val="left" w:pos="1418"/>
                <w:tab w:val="right" w:pos="1560"/>
                <w:tab w:val="left" w:pos="10488"/>
              </w:tabs>
              <w:ind w:left="709" w:right="-2"/>
              <w:jc w:val="center"/>
              <w:rPr>
                <w:b/>
                <w:lang w:eastAsia="en-US"/>
              </w:rPr>
            </w:pPr>
            <w:r w:rsidRPr="00CC7027">
              <w:rPr>
                <w:b/>
                <w:sz w:val="22"/>
                <w:szCs w:val="22"/>
                <w:lang w:eastAsia="en-US"/>
              </w:rPr>
              <w:t>№ п/п</w:t>
            </w:r>
          </w:p>
        </w:tc>
        <w:tc>
          <w:tcPr>
            <w:tcW w:w="2892" w:type="pct"/>
            <w:shd w:val="pct5" w:color="000000" w:fill="FFFFFF"/>
            <w:vAlign w:val="center"/>
          </w:tcPr>
          <w:p w:rsidR="00363663" w:rsidRPr="00CC7027" w:rsidRDefault="00363663" w:rsidP="00C322F3">
            <w:pPr>
              <w:widowControl w:val="0"/>
              <w:tabs>
                <w:tab w:val="left" w:pos="709"/>
                <w:tab w:val="left" w:pos="1418"/>
                <w:tab w:val="right" w:pos="1560"/>
                <w:tab w:val="left" w:pos="10488"/>
              </w:tabs>
              <w:ind w:left="709" w:right="-2"/>
              <w:jc w:val="center"/>
              <w:rPr>
                <w:b/>
                <w:lang w:eastAsia="en-US"/>
              </w:rPr>
            </w:pPr>
            <w:r w:rsidRPr="00CC7027">
              <w:rPr>
                <w:b/>
                <w:sz w:val="22"/>
                <w:szCs w:val="22"/>
                <w:lang w:eastAsia="en-US"/>
              </w:rPr>
              <w:t>Наименование</w:t>
            </w:r>
          </w:p>
        </w:tc>
        <w:tc>
          <w:tcPr>
            <w:tcW w:w="754" w:type="pct"/>
            <w:shd w:val="pct5" w:color="000000" w:fill="FFFFFF"/>
            <w:vAlign w:val="center"/>
          </w:tcPr>
          <w:p w:rsidR="00363663" w:rsidRPr="00CC7027" w:rsidRDefault="00363663" w:rsidP="00C322F3">
            <w:pPr>
              <w:widowControl w:val="0"/>
              <w:tabs>
                <w:tab w:val="left" w:pos="33"/>
                <w:tab w:val="left" w:pos="1418"/>
                <w:tab w:val="right" w:pos="1560"/>
                <w:tab w:val="left" w:pos="10488"/>
              </w:tabs>
              <w:ind w:right="-2"/>
              <w:rPr>
                <w:b/>
                <w:lang w:eastAsia="en-US"/>
              </w:rPr>
            </w:pPr>
            <w:r w:rsidRPr="00CC7027">
              <w:rPr>
                <w:b/>
                <w:sz w:val="22"/>
                <w:szCs w:val="22"/>
                <w:lang w:eastAsia="en-US"/>
              </w:rPr>
              <w:t>Количество</w:t>
            </w:r>
          </w:p>
          <w:p w:rsidR="00363663" w:rsidRPr="00CC7027" w:rsidRDefault="00363663" w:rsidP="00C322F3">
            <w:pPr>
              <w:widowControl w:val="0"/>
              <w:tabs>
                <w:tab w:val="left" w:pos="709"/>
                <w:tab w:val="left" w:pos="1418"/>
                <w:tab w:val="right" w:pos="1560"/>
                <w:tab w:val="left" w:pos="10488"/>
              </w:tabs>
              <w:ind w:right="-2"/>
              <w:rPr>
                <w:b/>
                <w:lang w:eastAsia="en-US"/>
              </w:rPr>
            </w:pPr>
            <w:r>
              <w:rPr>
                <w:b/>
                <w:sz w:val="22"/>
                <w:szCs w:val="22"/>
                <w:lang w:eastAsia="en-US"/>
              </w:rPr>
              <w:t xml:space="preserve"> </w:t>
            </w:r>
            <w:r w:rsidRPr="00CC7027">
              <w:rPr>
                <w:b/>
                <w:sz w:val="22"/>
                <w:szCs w:val="22"/>
                <w:lang w:eastAsia="en-US"/>
              </w:rPr>
              <w:t>листов</w:t>
            </w:r>
          </w:p>
        </w:tc>
        <w:tc>
          <w:tcPr>
            <w:tcW w:w="684" w:type="pct"/>
            <w:shd w:val="pct5" w:color="000000" w:fill="FFFFFF"/>
          </w:tcPr>
          <w:p w:rsidR="00363663" w:rsidRPr="00CC7027" w:rsidRDefault="00363663" w:rsidP="00C322F3">
            <w:pPr>
              <w:widowControl w:val="0"/>
              <w:tabs>
                <w:tab w:val="left" w:pos="709"/>
                <w:tab w:val="left" w:pos="1418"/>
                <w:tab w:val="right" w:pos="1560"/>
                <w:tab w:val="left" w:pos="10488"/>
              </w:tabs>
              <w:ind w:right="-2"/>
              <w:rPr>
                <w:b/>
                <w:lang w:eastAsia="en-US"/>
              </w:rPr>
            </w:pPr>
            <w:r w:rsidRPr="00CC7027">
              <w:rPr>
                <w:b/>
                <w:sz w:val="22"/>
                <w:szCs w:val="22"/>
                <w:lang w:eastAsia="en-US"/>
              </w:rPr>
              <w:t>Номера</w:t>
            </w:r>
          </w:p>
          <w:p w:rsidR="00363663" w:rsidRPr="00CC7027" w:rsidRDefault="00363663" w:rsidP="00C322F3">
            <w:pPr>
              <w:widowControl w:val="0"/>
              <w:tabs>
                <w:tab w:val="left" w:pos="709"/>
                <w:tab w:val="left" w:pos="1418"/>
                <w:tab w:val="right" w:pos="1560"/>
                <w:tab w:val="left" w:pos="10488"/>
              </w:tabs>
              <w:ind w:right="-2"/>
              <w:rPr>
                <w:b/>
                <w:lang w:eastAsia="en-US"/>
              </w:rPr>
            </w:pPr>
            <w:r w:rsidRPr="00CC7027">
              <w:rPr>
                <w:b/>
                <w:sz w:val="22"/>
                <w:szCs w:val="22"/>
                <w:lang w:eastAsia="en-US"/>
              </w:rPr>
              <w:t>страниц</w:t>
            </w:r>
          </w:p>
        </w:tc>
      </w:tr>
      <w:tr w:rsidR="00363663" w:rsidRPr="00CC7027" w:rsidTr="001434AF">
        <w:trPr>
          <w:cantSplit/>
          <w:trHeight w:val="20"/>
        </w:trPr>
        <w:tc>
          <w:tcPr>
            <w:tcW w:w="670" w:type="pct"/>
            <w:vAlign w:val="center"/>
          </w:tcPr>
          <w:p w:rsidR="00363663" w:rsidRPr="00CC7027" w:rsidRDefault="00363663" w:rsidP="004F595C">
            <w:pPr>
              <w:widowControl w:val="0"/>
              <w:numPr>
                <w:ilvl w:val="0"/>
                <w:numId w:val="4"/>
              </w:numPr>
              <w:tabs>
                <w:tab w:val="num" w:pos="540"/>
                <w:tab w:val="left" w:pos="709"/>
                <w:tab w:val="left" w:pos="1418"/>
                <w:tab w:val="right" w:pos="1560"/>
                <w:tab w:val="left" w:pos="10488"/>
              </w:tabs>
              <w:suppressAutoHyphens w:val="0"/>
              <w:spacing w:after="0" w:line="276" w:lineRule="auto"/>
              <w:ind w:left="709" w:right="-2"/>
              <w:jc w:val="center"/>
              <w:rPr>
                <w:lang w:eastAsia="en-US"/>
              </w:rPr>
            </w:pPr>
          </w:p>
        </w:tc>
        <w:tc>
          <w:tcPr>
            <w:tcW w:w="2892" w:type="pct"/>
          </w:tcPr>
          <w:p w:rsidR="00363663" w:rsidRPr="004D45DF" w:rsidRDefault="00363663" w:rsidP="00B86338">
            <w:pPr>
              <w:widowControl w:val="0"/>
              <w:tabs>
                <w:tab w:val="left" w:pos="148"/>
                <w:tab w:val="left" w:pos="1418"/>
                <w:tab w:val="right" w:pos="1560"/>
                <w:tab w:val="left" w:pos="10488"/>
              </w:tabs>
              <w:ind w:right="-2"/>
              <w:rPr>
                <w:highlight w:val="green"/>
                <w:lang w:eastAsia="en-US"/>
              </w:rPr>
            </w:pPr>
            <w:r w:rsidRPr="00B86338">
              <w:rPr>
                <w:lang w:eastAsia="en-US"/>
              </w:rPr>
              <w:t>Заявка на участие в открытом запросе предложений (по форме Приложения 2);</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vAlign w:val="center"/>
          </w:tcPr>
          <w:p w:rsidR="00363663" w:rsidRPr="00CC7027" w:rsidRDefault="00363663" w:rsidP="004F595C">
            <w:pPr>
              <w:widowControl w:val="0"/>
              <w:numPr>
                <w:ilvl w:val="0"/>
                <w:numId w:val="4"/>
              </w:numPr>
              <w:tabs>
                <w:tab w:val="num" w:pos="540"/>
                <w:tab w:val="left" w:pos="709"/>
                <w:tab w:val="left" w:pos="1418"/>
                <w:tab w:val="right" w:pos="1560"/>
                <w:tab w:val="left" w:pos="10488"/>
              </w:tabs>
              <w:suppressAutoHyphens w:val="0"/>
              <w:spacing w:after="0" w:line="276" w:lineRule="auto"/>
              <w:ind w:left="709" w:right="-2"/>
              <w:jc w:val="center"/>
              <w:rPr>
                <w:lang w:eastAsia="en-US"/>
              </w:rPr>
            </w:pPr>
          </w:p>
        </w:tc>
        <w:tc>
          <w:tcPr>
            <w:tcW w:w="2892" w:type="pct"/>
          </w:tcPr>
          <w:p w:rsidR="00363663" w:rsidRPr="00B86338" w:rsidRDefault="00363663" w:rsidP="00B86338">
            <w:pPr>
              <w:tabs>
                <w:tab w:val="left" w:pos="0"/>
              </w:tabs>
            </w:pPr>
            <w:r w:rsidRPr="00B86338">
              <w:rPr>
                <w:lang w:eastAsia="en-US"/>
              </w:rPr>
              <w:t>П</w:t>
            </w:r>
            <w:r w:rsidRPr="00B86338">
              <w:t>одписанный проект договора (По форме приложения №6);</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vAlign w:val="center"/>
          </w:tcPr>
          <w:p w:rsidR="00363663" w:rsidRPr="00BD2DEC" w:rsidRDefault="00363663" w:rsidP="004F595C">
            <w:pPr>
              <w:widowControl w:val="0"/>
              <w:numPr>
                <w:ilvl w:val="0"/>
                <w:numId w:val="4"/>
              </w:numPr>
              <w:tabs>
                <w:tab w:val="num" w:pos="540"/>
                <w:tab w:val="left" w:pos="709"/>
                <w:tab w:val="left" w:pos="1418"/>
                <w:tab w:val="right" w:pos="1560"/>
                <w:tab w:val="left" w:pos="10488"/>
              </w:tabs>
              <w:suppressAutoHyphens w:val="0"/>
              <w:spacing w:after="0" w:line="276" w:lineRule="auto"/>
              <w:ind w:left="709" w:right="-2"/>
              <w:jc w:val="center"/>
              <w:rPr>
                <w:lang w:eastAsia="en-US"/>
              </w:rPr>
            </w:pPr>
          </w:p>
        </w:tc>
        <w:tc>
          <w:tcPr>
            <w:tcW w:w="2892" w:type="pct"/>
          </w:tcPr>
          <w:p w:rsidR="00363663" w:rsidRPr="00BD2DEC" w:rsidRDefault="00363663" w:rsidP="0056477A">
            <w:pPr>
              <w:widowControl w:val="0"/>
              <w:tabs>
                <w:tab w:val="left" w:pos="148"/>
                <w:tab w:val="left" w:pos="1418"/>
                <w:tab w:val="right" w:pos="1560"/>
                <w:tab w:val="left" w:pos="10488"/>
              </w:tabs>
              <w:ind w:right="-2"/>
              <w:rPr>
                <w:b/>
                <w:lang w:eastAsia="en-US"/>
              </w:rPr>
            </w:pPr>
            <w:r w:rsidRPr="00BD2DEC">
              <w:rPr>
                <w:lang w:eastAsia="en-US"/>
              </w:rPr>
              <w:t>Анкета Участника (по форме Приложения 3);</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vAlign w:val="center"/>
          </w:tcPr>
          <w:p w:rsidR="00363663" w:rsidRPr="00BD2DEC" w:rsidRDefault="00363663" w:rsidP="004F595C">
            <w:pPr>
              <w:widowControl w:val="0"/>
              <w:numPr>
                <w:ilvl w:val="0"/>
                <w:numId w:val="4"/>
              </w:numPr>
              <w:tabs>
                <w:tab w:val="num" w:pos="540"/>
                <w:tab w:val="left" w:pos="709"/>
                <w:tab w:val="left" w:pos="1418"/>
                <w:tab w:val="right" w:pos="1560"/>
                <w:tab w:val="left" w:pos="10488"/>
              </w:tabs>
              <w:suppressAutoHyphens w:val="0"/>
              <w:spacing w:after="0" w:line="276" w:lineRule="auto"/>
              <w:ind w:left="709" w:right="-2"/>
              <w:jc w:val="center"/>
              <w:rPr>
                <w:lang w:eastAsia="en-US"/>
              </w:rPr>
            </w:pPr>
          </w:p>
        </w:tc>
        <w:tc>
          <w:tcPr>
            <w:tcW w:w="2892" w:type="pct"/>
          </w:tcPr>
          <w:p w:rsidR="00363663" w:rsidRPr="00BD2DEC" w:rsidRDefault="00363663" w:rsidP="0056477A">
            <w:pPr>
              <w:widowControl w:val="0"/>
              <w:tabs>
                <w:tab w:val="left" w:pos="148"/>
                <w:tab w:val="left" w:pos="1418"/>
                <w:tab w:val="right" w:pos="1560"/>
                <w:tab w:val="left" w:pos="10488"/>
              </w:tabs>
              <w:ind w:right="-2"/>
            </w:pPr>
            <w:r w:rsidRPr="00BD2DEC">
              <w:t>Сведения о соисполнителях (в соответствии с п. 1.6.2. Документации;</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Pr="00BD2DEC" w:rsidRDefault="00363663" w:rsidP="004F595C">
            <w:pPr>
              <w:widowControl w:val="0"/>
              <w:numPr>
                <w:ilvl w:val="0"/>
                <w:numId w:val="4"/>
              </w:numPr>
              <w:tabs>
                <w:tab w:val="left" w:pos="709"/>
                <w:tab w:val="left" w:pos="1418"/>
                <w:tab w:val="right" w:pos="1560"/>
                <w:tab w:val="left" w:pos="10488"/>
              </w:tabs>
              <w:suppressAutoHyphens w:val="0"/>
              <w:spacing w:after="0" w:line="276" w:lineRule="auto"/>
              <w:ind w:left="709" w:right="-2"/>
              <w:jc w:val="center"/>
              <w:rPr>
                <w:lang w:eastAsia="en-US"/>
              </w:rPr>
            </w:pPr>
          </w:p>
        </w:tc>
        <w:tc>
          <w:tcPr>
            <w:tcW w:w="2892" w:type="pct"/>
            <w:vAlign w:val="center"/>
          </w:tcPr>
          <w:p w:rsidR="00363663" w:rsidRPr="00BD2DEC" w:rsidRDefault="00363663" w:rsidP="00C322F3">
            <w:pPr>
              <w:widowControl w:val="0"/>
              <w:tabs>
                <w:tab w:val="left" w:pos="148"/>
                <w:tab w:val="left" w:pos="1418"/>
                <w:tab w:val="right" w:pos="1560"/>
                <w:tab w:val="left" w:pos="10488"/>
              </w:tabs>
              <w:ind w:left="148" w:right="-2"/>
              <w:rPr>
                <w:b/>
                <w:lang w:eastAsia="en-US"/>
              </w:rPr>
            </w:pPr>
            <w:r w:rsidRPr="00BD2DEC">
              <w:rPr>
                <w:lang w:eastAsia="en-US"/>
              </w:rPr>
              <w:t>Документы, подтверждающие назначение или избрание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либо доверенность, заверенная печатью Участника и подписанную руководителем Участника или иным уполномоченным лицом;</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Pr="00BD2DEC" w:rsidRDefault="00363663" w:rsidP="004F595C">
            <w:pPr>
              <w:widowControl w:val="0"/>
              <w:numPr>
                <w:ilvl w:val="0"/>
                <w:numId w:val="4"/>
              </w:numPr>
              <w:tabs>
                <w:tab w:val="left" w:pos="709"/>
                <w:tab w:val="left" w:pos="1418"/>
                <w:tab w:val="right" w:pos="1560"/>
                <w:tab w:val="left" w:pos="10488"/>
              </w:tabs>
              <w:suppressAutoHyphens w:val="0"/>
              <w:spacing w:after="0" w:line="276" w:lineRule="auto"/>
              <w:ind w:left="709" w:right="-2"/>
              <w:jc w:val="center"/>
              <w:rPr>
                <w:lang w:eastAsia="en-US"/>
              </w:rPr>
            </w:pPr>
          </w:p>
        </w:tc>
        <w:tc>
          <w:tcPr>
            <w:tcW w:w="2892" w:type="pct"/>
            <w:vAlign w:val="center"/>
          </w:tcPr>
          <w:p w:rsidR="00363663" w:rsidRPr="00BD2DEC" w:rsidRDefault="00363663" w:rsidP="00C322F3">
            <w:pPr>
              <w:widowControl w:val="0"/>
              <w:tabs>
                <w:tab w:val="left" w:pos="148"/>
                <w:tab w:val="left" w:pos="1418"/>
                <w:tab w:val="right" w:pos="1560"/>
                <w:tab w:val="left" w:pos="10488"/>
              </w:tabs>
              <w:ind w:left="148" w:right="-2"/>
              <w:rPr>
                <w:lang w:eastAsia="en-US"/>
              </w:rPr>
            </w:pPr>
            <w:r w:rsidRPr="00BD2DEC">
              <w:t>Устав с учетом их изменений и дополнений;</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Pr="00BD2DEC" w:rsidRDefault="00363663" w:rsidP="004F595C">
            <w:pPr>
              <w:widowControl w:val="0"/>
              <w:numPr>
                <w:ilvl w:val="0"/>
                <w:numId w:val="4"/>
              </w:numPr>
              <w:tabs>
                <w:tab w:val="left" w:pos="709"/>
                <w:tab w:val="left" w:pos="1418"/>
                <w:tab w:val="right" w:pos="1560"/>
                <w:tab w:val="left" w:pos="10488"/>
              </w:tabs>
              <w:suppressAutoHyphens w:val="0"/>
              <w:spacing w:after="0" w:line="276" w:lineRule="auto"/>
              <w:ind w:left="709" w:right="-2"/>
              <w:jc w:val="center"/>
              <w:rPr>
                <w:lang w:eastAsia="en-US"/>
              </w:rPr>
            </w:pPr>
          </w:p>
        </w:tc>
        <w:tc>
          <w:tcPr>
            <w:tcW w:w="2892" w:type="pct"/>
            <w:vAlign w:val="center"/>
          </w:tcPr>
          <w:p w:rsidR="00363663" w:rsidRPr="00BD2DEC" w:rsidRDefault="00363663" w:rsidP="00C322F3">
            <w:pPr>
              <w:widowControl w:val="0"/>
              <w:tabs>
                <w:tab w:val="left" w:pos="148"/>
                <w:tab w:val="left" w:pos="1418"/>
                <w:tab w:val="right" w:pos="1560"/>
                <w:tab w:val="left" w:pos="10488"/>
              </w:tabs>
              <w:ind w:left="148" w:right="-2"/>
              <w:rPr>
                <w:b/>
                <w:lang w:eastAsia="en-US"/>
              </w:rPr>
            </w:pPr>
            <w:r w:rsidRPr="00BD2DEC">
              <w:t>Свидетельство о государственной регистрации;</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Pr="00BD2DEC" w:rsidRDefault="00363663" w:rsidP="004F595C">
            <w:pPr>
              <w:widowControl w:val="0"/>
              <w:numPr>
                <w:ilvl w:val="0"/>
                <w:numId w:val="4"/>
              </w:numPr>
              <w:tabs>
                <w:tab w:val="left" w:pos="709"/>
                <w:tab w:val="left" w:pos="1418"/>
                <w:tab w:val="right" w:pos="1560"/>
                <w:tab w:val="left" w:pos="10488"/>
              </w:tabs>
              <w:suppressAutoHyphens w:val="0"/>
              <w:spacing w:after="0" w:line="276" w:lineRule="auto"/>
              <w:ind w:left="709" w:right="-2"/>
              <w:jc w:val="center"/>
              <w:rPr>
                <w:lang w:eastAsia="en-US"/>
              </w:rPr>
            </w:pPr>
          </w:p>
        </w:tc>
        <w:tc>
          <w:tcPr>
            <w:tcW w:w="2892" w:type="pct"/>
          </w:tcPr>
          <w:p w:rsidR="00363663" w:rsidRPr="00BD2DEC" w:rsidRDefault="00363663" w:rsidP="00C322F3">
            <w:pPr>
              <w:widowControl w:val="0"/>
              <w:tabs>
                <w:tab w:val="left" w:pos="148"/>
                <w:tab w:val="left" w:pos="1418"/>
                <w:tab w:val="right" w:pos="1560"/>
                <w:tab w:val="left" w:pos="10488"/>
              </w:tabs>
              <w:ind w:left="148" w:right="-2"/>
              <w:rPr>
                <w:lang w:eastAsia="en-US"/>
              </w:rPr>
            </w:pPr>
            <w:r w:rsidRPr="00BD2DEC">
              <w:t>Свидетельство о постановке на учет юридического лица в налоговом органе по месту нахождения на территории РФ. Нотариально заверенную копию паспорта гражданина Российской Федерации (для физических лиц);</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Pr="00BD2DEC" w:rsidRDefault="00363663" w:rsidP="004F595C">
            <w:pPr>
              <w:widowControl w:val="0"/>
              <w:numPr>
                <w:ilvl w:val="0"/>
                <w:numId w:val="4"/>
              </w:numPr>
              <w:tabs>
                <w:tab w:val="left" w:pos="709"/>
                <w:tab w:val="left" w:pos="1418"/>
                <w:tab w:val="right" w:pos="1560"/>
                <w:tab w:val="left" w:pos="10488"/>
              </w:tabs>
              <w:suppressAutoHyphens w:val="0"/>
              <w:spacing w:after="0" w:line="276" w:lineRule="auto"/>
              <w:ind w:left="709" w:right="-2"/>
              <w:jc w:val="center"/>
              <w:rPr>
                <w:lang w:eastAsia="en-US"/>
              </w:rPr>
            </w:pPr>
          </w:p>
        </w:tc>
        <w:tc>
          <w:tcPr>
            <w:tcW w:w="2892" w:type="pct"/>
          </w:tcPr>
          <w:p w:rsidR="00363663" w:rsidRPr="00BD2DEC" w:rsidRDefault="00363663" w:rsidP="00C322F3">
            <w:pPr>
              <w:widowControl w:val="0"/>
              <w:tabs>
                <w:tab w:val="left" w:pos="148"/>
                <w:tab w:val="left" w:pos="1418"/>
                <w:tab w:val="right" w:pos="1560"/>
                <w:tab w:val="left" w:pos="10488"/>
              </w:tabs>
              <w:ind w:left="148" w:right="-2"/>
              <w:rPr>
                <w:lang w:eastAsia="en-US"/>
              </w:rPr>
            </w:pPr>
            <w:r w:rsidRPr="00BD2DEC">
              <w:t>Бухгалтерский баланс за 2015 год с приложениями с отметкой ИФНС;</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Pr="00BD2DEC" w:rsidRDefault="00363663" w:rsidP="004F595C">
            <w:pPr>
              <w:widowControl w:val="0"/>
              <w:numPr>
                <w:ilvl w:val="0"/>
                <w:numId w:val="4"/>
              </w:numPr>
              <w:tabs>
                <w:tab w:val="left" w:pos="709"/>
                <w:tab w:val="left" w:pos="1418"/>
                <w:tab w:val="right" w:pos="1560"/>
                <w:tab w:val="left" w:pos="10488"/>
              </w:tabs>
              <w:suppressAutoHyphens w:val="0"/>
              <w:spacing w:after="0" w:line="276" w:lineRule="auto"/>
              <w:ind w:left="709" w:right="-2"/>
              <w:jc w:val="center"/>
              <w:rPr>
                <w:lang w:eastAsia="en-US"/>
              </w:rPr>
            </w:pPr>
          </w:p>
        </w:tc>
        <w:tc>
          <w:tcPr>
            <w:tcW w:w="2892" w:type="pct"/>
          </w:tcPr>
          <w:p w:rsidR="00363663" w:rsidRPr="00BD2DEC" w:rsidRDefault="0027240A" w:rsidP="00C322F3">
            <w:pPr>
              <w:widowControl w:val="0"/>
              <w:tabs>
                <w:tab w:val="left" w:pos="148"/>
                <w:tab w:val="left" w:pos="1418"/>
                <w:tab w:val="right" w:pos="1560"/>
                <w:tab w:val="left" w:pos="10488"/>
              </w:tabs>
              <w:ind w:left="148" w:right="-2"/>
            </w:pPr>
            <w:r>
              <w:t>У</w:t>
            </w:r>
            <w:r w:rsidR="00363663" w:rsidRPr="00BD2DEC">
              <w:t>правленческий баланс за 9 месяцев 2016 года;</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Pr="00BD2DEC" w:rsidRDefault="00363663" w:rsidP="004F595C">
            <w:pPr>
              <w:widowControl w:val="0"/>
              <w:numPr>
                <w:ilvl w:val="0"/>
                <w:numId w:val="4"/>
              </w:numPr>
              <w:tabs>
                <w:tab w:val="left" w:pos="709"/>
                <w:tab w:val="left" w:pos="1418"/>
                <w:tab w:val="right" w:pos="1560"/>
                <w:tab w:val="left" w:pos="10488"/>
              </w:tabs>
              <w:suppressAutoHyphens w:val="0"/>
              <w:spacing w:after="0" w:line="276" w:lineRule="auto"/>
              <w:ind w:left="709" w:right="-2"/>
              <w:jc w:val="center"/>
              <w:rPr>
                <w:lang w:eastAsia="en-US"/>
              </w:rPr>
            </w:pPr>
          </w:p>
        </w:tc>
        <w:tc>
          <w:tcPr>
            <w:tcW w:w="2892" w:type="pct"/>
          </w:tcPr>
          <w:p w:rsidR="00363663" w:rsidRPr="00BD2DEC" w:rsidRDefault="0027240A" w:rsidP="00C322F3">
            <w:pPr>
              <w:widowControl w:val="0"/>
              <w:tabs>
                <w:tab w:val="left" w:pos="148"/>
                <w:tab w:val="left" w:pos="1418"/>
                <w:tab w:val="right" w:pos="1560"/>
                <w:tab w:val="left" w:pos="10488"/>
              </w:tabs>
              <w:ind w:left="148" w:right="-2"/>
            </w:pPr>
            <w:r>
              <w:t>Д</w:t>
            </w:r>
            <w:r w:rsidR="00363663" w:rsidRPr="00BD2DEC">
              <w:t xml:space="preserve">екларацию по прибыли за 9 месяцев 2016 года с отметкой;   </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Pr="00BD2DEC" w:rsidRDefault="00363663" w:rsidP="004F595C">
            <w:pPr>
              <w:widowControl w:val="0"/>
              <w:numPr>
                <w:ilvl w:val="0"/>
                <w:numId w:val="4"/>
              </w:numPr>
              <w:tabs>
                <w:tab w:val="left" w:pos="709"/>
                <w:tab w:val="left" w:pos="1418"/>
                <w:tab w:val="right" w:pos="1560"/>
                <w:tab w:val="left" w:pos="10488"/>
              </w:tabs>
              <w:suppressAutoHyphens w:val="0"/>
              <w:spacing w:after="0" w:line="276" w:lineRule="auto"/>
              <w:ind w:left="709" w:right="-2"/>
              <w:jc w:val="center"/>
              <w:rPr>
                <w:lang w:eastAsia="en-US"/>
              </w:rPr>
            </w:pPr>
          </w:p>
        </w:tc>
        <w:tc>
          <w:tcPr>
            <w:tcW w:w="2892" w:type="pct"/>
          </w:tcPr>
          <w:p w:rsidR="00363663" w:rsidRPr="00BD2DEC" w:rsidRDefault="0027240A" w:rsidP="00C322F3">
            <w:pPr>
              <w:widowControl w:val="0"/>
              <w:tabs>
                <w:tab w:val="left" w:pos="148"/>
                <w:tab w:val="left" w:pos="1418"/>
                <w:tab w:val="right" w:pos="1560"/>
                <w:tab w:val="left" w:pos="10488"/>
              </w:tabs>
              <w:ind w:left="148" w:right="-2"/>
            </w:pPr>
            <w:r>
              <w:t>Н</w:t>
            </w:r>
            <w:r w:rsidR="00363663" w:rsidRPr="00BD2DEC">
              <w:t>алоговую декларацию по налогу на добавленную стоимость за последние 8 календарных кварталов с отметками ИФНС или квитанцией о приеме налоговой декларации в электронном виде. В случае если участник не является плательщиком НДС, он предоставляет в составе заявки соответствующее письмо.</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778"/>
        </w:trPr>
        <w:tc>
          <w:tcPr>
            <w:tcW w:w="670" w:type="pct"/>
          </w:tcPr>
          <w:p w:rsidR="00363663" w:rsidRPr="00BD2DEC" w:rsidRDefault="00363663" w:rsidP="004F595C">
            <w:pPr>
              <w:widowControl w:val="0"/>
              <w:numPr>
                <w:ilvl w:val="0"/>
                <w:numId w:val="4"/>
              </w:numPr>
              <w:tabs>
                <w:tab w:val="left" w:pos="709"/>
                <w:tab w:val="left" w:pos="1418"/>
                <w:tab w:val="right" w:pos="1560"/>
                <w:tab w:val="left" w:pos="10488"/>
              </w:tabs>
              <w:suppressAutoHyphens w:val="0"/>
              <w:spacing w:after="0" w:line="276" w:lineRule="auto"/>
              <w:ind w:left="709" w:right="-2"/>
              <w:jc w:val="center"/>
              <w:rPr>
                <w:lang w:eastAsia="en-US"/>
              </w:rPr>
            </w:pPr>
          </w:p>
        </w:tc>
        <w:tc>
          <w:tcPr>
            <w:tcW w:w="2892" w:type="pct"/>
            <w:vAlign w:val="center"/>
          </w:tcPr>
          <w:p w:rsidR="00363663" w:rsidRPr="00BD2DEC" w:rsidRDefault="00363663" w:rsidP="00C322F3">
            <w:pPr>
              <w:widowControl w:val="0"/>
              <w:tabs>
                <w:tab w:val="left" w:pos="148"/>
                <w:tab w:val="left" w:pos="1418"/>
                <w:tab w:val="right" w:pos="1560"/>
                <w:tab w:val="left" w:pos="10488"/>
              </w:tabs>
              <w:ind w:left="148" w:right="-2"/>
              <w:rPr>
                <w:lang w:eastAsia="en-US"/>
              </w:rPr>
            </w:pPr>
            <w:r w:rsidRPr="00BD2DEC">
              <w:t>Полученную не ранее чем за шесть календарных месяцев до дня размещения извещения о проведении открытого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27240A" w:rsidRPr="00CC7027" w:rsidTr="001434AF">
        <w:trPr>
          <w:cantSplit/>
          <w:trHeight w:val="778"/>
        </w:trPr>
        <w:tc>
          <w:tcPr>
            <w:tcW w:w="670" w:type="pct"/>
          </w:tcPr>
          <w:p w:rsidR="0027240A" w:rsidRPr="00BD2DEC" w:rsidRDefault="0027240A" w:rsidP="004F595C">
            <w:pPr>
              <w:widowControl w:val="0"/>
              <w:numPr>
                <w:ilvl w:val="0"/>
                <w:numId w:val="4"/>
              </w:numPr>
              <w:tabs>
                <w:tab w:val="left" w:pos="709"/>
                <w:tab w:val="left" w:pos="1418"/>
                <w:tab w:val="right" w:pos="1560"/>
                <w:tab w:val="left" w:pos="10488"/>
              </w:tabs>
              <w:suppressAutoHyphens w:val="0"/>
              <w:spacing w:after="0" w:line="276" w:lineRule="auto"/>
              <w:ind w:left="709" w:right="-2"/>
              <w:jc w:val="center"/>
              <w:rPr>
                <w:lang w:eastAsia="en-US"/>
              </w:rPr>
            </w:pPr>
          </w:p>
        </w:tc>
        <w:tc>
          <w:tcPr>
            <w:tcW w:w="2892" w:type="pct"/>
            <w:vAlign w:val="center"/>
          </w:tcPr>
          <w:p w:rsidR="0027240A" w:rsidRPr="00BD2DEC" w:rsidRDefault="0027240A" w:rsidP="0027240A">
            <w:pPr>
              <w:widowControl w:val="0"/>
              <w:tabs>
                <w:tab w:val="left" w:pos="148"/>
                <w:tab w:val="left" w:pos="1418"/>
                <w:tab w:val="right" w:pos="1560"/>
                <w:tab w:val="left" w:pos="10488"/>
              </w:tabs>
              <w:ind w:left="148" w:right="-2"/>
            </w:pPr>
            <w:r>
              <w:t>П</w:t>
            </w:r>
            <w:r w:rsidRPr="00DA1DD9">
              <w:t xml:space="preserve">олученную не ранее чем за </w:t>
            </w:r>
            <w:r>
              <w:t>месяц</w:t>
            </w:r>
            <w:r w:rsidRPr="00DA1DD9">
              <w:t xml:space="preserve"> до дня размещения извещения о проведении </w:t>
            </w:r>
            <w:r>
              <w:t xml:space="preserve">открытого </w:t>
            </w:r>
            <w:r w:rsidRPr="00DA1DD9">
              <w:t>запроса предложений</w:t>
            </w:r>
            <w:r w:rsidRPr="000851CA">
              <w:t xml:space="preserve"> </w:t>
            </w:r>
            <w:r>
              <w:t>справку</w:t>
            </w:r>
            <w:r w:rsidRPr="000851CA">
              <w:t xml:space="preserve"> </w:t>
            </w:r>
            <w:r>
              <w:t xml:space="preserve">об отсутствии </w:t>
            </w:r>
            <w:r w:rsidRPr="000851CA">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t>.</w:t>
            </w:r>
          </w:p>
        </w:tc>
        <w:tc>
          <w:tcPr>
            <w:tcW w:w="754" w:type="pct"/>
          </w:tcPr>
          <w:p w:rsidR="0027240A" w:rsidRPr="00CC7027" w:rsidRDefault="0027240A" w:rsidP="00C322F3">
            <w:pPr>
              <w:widowControl w:val="0"/>
              <w:tabs>
                <w:tab w:val="left" w:pos="709"/>
                <w:tab w:val="left" w:pos="1418"/>
                <w:tab w:val="right" w:pos="1560"/>
                <w:tab w:val="left" w:pos="10488"/>
              </w:tabs>
              <w:ind w:left="709" w:right="-2"/>
              <w:rPr>
                <w:lang w:eastAsia="en-US"/>
              </w:rPr>
            </w:pPr>
          </w:p>
        </w:tc>
        <w:tc>
          <w:tcPr>
            <w:tcW w:w="684" w:type="pct"/>
          </w:tcPr>
          <w:p w:rsidR="0027240A" w:rsidRPr="00CC7027" w:rsidRDefault="0027240A"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Pr="00BD2DEC" w:rsidRDefault="00363663" w:rsidP="0027240A">
            <w:pPr>
              <w:widowControl w:val="0"/>
              <w:tabs>
                <w:tab w:val="left" w:pos="709"/>
                <w:tab w:val="left" w:pos="1418"/>
                <w:tab w:val="right" w:pos="1560"/>
                <w:tab w:val="left" w:pos="10488"/>
              </w:tabs>
              <w:spacing w:line="276" w:lineRule="auto"/>
              <w:ind w:left="709" w:right="-2"/>
              <w:rPr>
                <w:lang w:eastAsia="en-US"/>
              </w:rPr>
            </w:pPr>
            <w:r w:rsidRPr="00BD2DEC">
              <w:rPr>
                <w:sz w:val="22"/>
                <w:szCs w:val="22"/>
                <w:lang w:eastAsia="en-US"/>
              </w:rPr>
              <w:t>1</w:t>
            </w:r>
            <w:r w:rsidR="0027240A">
              <w:rPr>
                <w:sz w:val="22"/>
                <w:szCs w:val="22"/>
                <w:lang w:eastAsia="en-US"/>
              </w:rPr>
              <w:t>5</w:t>
            </w:r>
            <w:r w:rsidRPr="00BD2DEC">
              <w:rPr>
                <w:sz w:val="22"/>
                <w:szCs w:val="22"/>
                <w:lang w:eastAsia="en-US"/>
              </w:rPr>
              <w:t>.</w:t>
            </w:r>
          </w:p>
        </w:tc>
        <w:tc>
          <w:tcPr>
            <w:tcW w:w="2892" w:type="pct"/>
          </w:tcPr>
          <w:p w:rsidR="00363663" w:rsidRPr="00BD2DEC" w:rsidRDefault="00363663" w:rsidP="00C322F3">
            <w:pPr>
              <w:widowControl w:val="0"/>
              <w:tabs>
                <w:tab w:val="left" w:pos="148"/>
                <w:tab w:val="left" w:pos="1418"/>
                <w:tab w:val="right" w:pos="1560"/>
                <w:tab w:val="left" w:pos="10488"/>
              </w:tabs>
              <w:ind w:left="148" w:right="-2"/>
              <w:rPr>
                <w:lang w:eastAsia="en-US"/>
              </w:rPr>
            </w:pPr>
            <w:r w:rsidRPr="00BD2DE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Pr="00BD2DEC" w:rsidRDefault="00363663" w:rsidP="0027240A">
            <w:pPr>
              <w:widowControl w:val="0"/>
              <w:tabs>
                <w:tab w:val="left" w:pos="709"/>
                <w:tab w:val="left" w:pos="1418"/>
                <w:tab w:val="right" w:pos="1560"/>
                <w:tab w:val="left" w:pos="10488"/>
              </w:tabs>
              <w:spacing w:line="276" w:lineRule="auto"/>
              <w:ind w:left="709" w:right="-2"/>
              <w:rPr>
                <w:lang w:eastAsia="en-US"/>
              </w:rPr>
            </w:pPr>
            <w:r w:rsidRPr="00BD2DEC">
              <w:rPr>
                <w:sz w:val="22"/>
                <w:szCs w:val="22"/>
                <w:lang w:eastAsia="en-US"/>
              </w:rPr>
              <w:lastRenderedPageBreak/>
              <w:t>1</w:t>
            </w:r>
            <w:r w:rsidR="0027240A">
              <w:rPr>
                <w:sz w:val="22"/>
                <w:szCs w:val="22"/>
                <w:lang w:eastAsia="en-US"/>
              </w:rPr>
              <w:t>6</w:t>
            </w:r>
            <w:r w:rsidRPr="00BD2DEC">
              <w:rPr>
                <w:sz w:val="22"/>
                <w:szCs w:val="22"/>
                <w:lang w:eastAsia="en-US"/>
              </w:rPr>
              <w:t>.</w:t>
            </w:r>
          </w:p>
        </w:tc>
        <w:tc>
          <w:tcPr>
            <w:tcW w:w="2892" w:type="pct"/>
          </w:tcPr>
          <w:p w:rsidR="00363663" w:rsidRPr="00BD2DEC" w:rsidRDefault="00363663" w:rsidP="00C322F3">
            <w:pPr>
              <w:widowControl w:val="0"/>
              <w:tabs>
                <w:tab w:val="left" w:pos="148"/>
                <w:tab w:val="left" w:pos="1418"/>
                <w:tab w:val="right" w:pos="1560"/>
                <w:tab w:val="left" w:pos="10488"/>
              </w:tabs>
              <w:ind w:left="148" w:right="-2"/>
              <w:rPr>
                <w:lang w:eastAsia="en-US"/>
              </w:rPr>
            </w:pPr>
            <w:r w:rsidRPr="00BD2DEC">
              <w:t>Заверенная копия лицензии на частную охранную деятельность;</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Pr="00BD2DEC" w:rsidRDefault="00363663" w:rsidP="0027240A">
            <w:pPr>
              <w:widowControl w:val="0"/>
              <w:tabs>
                <w:tab w:val="left" w:pos="709"/>
                <w:tab w:val="left" w:pos="1418"/>
                <w:tab w:val="right" w:pos="1560"/>
                <w:tab w:val="left" w:pos="10488"/>
              </w:tabs>
              <w:spacing w:line="276" w:lineRule="auto"/>
              <w:ind w:left="709" w:right="-2"/>
              <w:rPr>
                <w:lang w:eastAsia="en-US"/>
              </w:rPr>
            </w:pPr>
            <w:r w:rsidRPr="00BD2DEC">
              <w:rPr>
                <w:sz w:val="22"/>
                <w:szCs w:val="22"/>
                <w:lang w:eastAsia="en-US"/>
              </w:rPr>
              <w:t>1</w:t>
            </w:r>
            <w:r w:rsidR="0027240A">
              <w:rPr>
                <w:sz w:val="22"/>
                <w:szCs w:val="22"/>
                <w:lang w:eastAsia="en-US"/>
              </w:rPr>
              <w:t>7</w:t>
            </w:r>
            <w:r w:rsidRPr="00BD2DEC">
              <w:rPr>
                <w:sz w:val="22"/>
                <w:szCs w:val="22"/>
                <w:lang w:eastAsia="en-US"/>
              </w:rPr>
              <w:t>.</w:t>
            </w:r>
          </w:p>
        </w:tc>
        <w:tc>
          <w:tcPr>
            <w:tcW w:w="2892" w:type="pct"/>
          </w:tcPr>
          <w:p w:rsidR="00363663" w:rsidRPr="00BD2DEC" w:rsidRDefault="00363663" w:rsidP="00C322F3">
            <w:pPr>
              <w:widowControl w:val="0"/>
              <w:tabs>
                <w:tab w:val="left" w:pos="148"/>
                <w:tab w:val="left" w:pos="1418"/>
                <w:tab w:val="right" w:pos="1560"/>
                <w:tab w:val="left" w:pos="10488"/>
              </w:tabs>
              <w:ind w:left="148" w:right="-2"/>
              <w:rPr>
                <w:lang w:eastAsia="en-US"/>
              </w:rPr>
            </w:pPr>
            <w:r w:rsidRPr="00BD2DEC">
              <w:t>Заверенные копии действующих удостоверений частного охранника и действующих личных карточек охранника, оформленных с указанием юридического лица Участника открытого запроса предложений на 100 % сотрудников, осуществляющих охранную деятельность;</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Pr="00BD2DEC" w:rsidRDefault="00363663" w:rsidP="0027240A">
            <w:pPr>
              <w:widowControl w:val="0"/>
              <w:tabs>
                <w:tab w:val="left" w:pos="709"/>
                <w:tab w:val="left" w:pos="1418"/>
                <w:tab w:val="right" w:pos="1560"/>
                <w:tab w:val="left" w:pos="10488"/>
              </w:tabs>
              <w:spacing w:line="276" w:lineRule="auto"/>
              <w:ind w:left="709" w:right="-2"/>
              <w:rPr>
                <w:lang w:eastAsia="en-US"/>
              </w:rPr>
            </w:pPr>
            <w:r w:rsidRPr="00BD2DEC">
              <w:rPr>
                <w:sz w:val="22"/>
                <w:szCs w:val="22"/>
                <w:lang w:eastAsia="en-US"/>
              </w:rPr>
              <w:t>1</w:t>
            </w:r>
            <w:r w:rsidR="0027240A">
              <w:rPr>
                <w:sz w:val="22"/>
                <w:szCs w:val="22"/>
                <w:lang w:eastAsia="en-US"/>
              </w:rPr>
              <w:t>8</w:t>
            </w:r>
            <w:r w:rsidRPr="00BD2DEC">
              <w:rPr>
                <w:sz w:val="22"/>
                <w:szCs w:val="22"/>
                <w:lang w:eastAsia="en-US"/>
              </w:rPr>
              <w:t>.</w:t>
            </w:r>
          </w:p>
        </w:tc>
        <w:tc>
          <w:tcPr>
            <w:tcW w:w="2892" w:type="pct"/>
          </w:tcPr>
          <w:p w:rsidR="00363663" w:rsidRPr="00BD2DEC" w:rsidRDefault="00363663" w:rsidP="00C322F3">
            <w:pPr>
              <w:widowControl w:val="0"/>
              <w:tabs>
                <w:tab w:val="left" w:pos="148"/>
                <w:tab w:val="left" w:pos="1418"/>
                <w:tab w:val="right" w:pos="1560"/>
                <w:tab w:val="left" w:pos="10488"/>
              </w:tabs>
              <w:ind w:left="148" w:right="-2"/>
              <w:rPr>
                <w:lang w:eastAsia="en-US"/>
              </w:rPr>
            </w:pPr>
            <w:r w:rsidRPr="00BD2DEC">
              <w:t>Заверенные копии трудовых договоров или заверенные копии договоров подряда на 100 % сотрудников;</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Pr="00BD2DEC" w:rsidRDefault="00363663" w:rsidP="0027240A">
            <w:pPr>
              <w:widowControl w:val="0"/>
              <w:tabs>
                <w:tab w:val="left" w:pos="709"/>
                <w:tab w:val="left" w:pos="1418"/>
                <w:tab w:val="right" w:pos="1560"/>
                <w:tab w:val="left" w:pos="10488"/>
              </w:tabs>
              <w:spacing w:line="276" w:lineRule="auto"/>
              <w:ind w:left="709" w:right="-2"/>
              <w:rPr>
                <w:lang w:eastAsia="en-US"/>
              </w:rPr>
            </w:pPr>
            <w:r w:rsidRPr="00BD2DEC">
              <w:rPr>
                <w:sz w:val="22"/>
                <w:szCs w:val="22"/>
                <w:lang w:eastAsia="en-US"/>
              </w:rPr>
              <w:t>1</w:t>
            </w:r>
            <w:r w:rsidR="0027240A">
              <w:rPr>
                <w:sz w:val="22"/>
                <w:szCs w:val="22"/>
                <w:lang w:eastAsia="en-US"/>
              </w:rPr>
              <w:t>9</w:t>
            </w:r>
            <w:r w:rsidRPr="00BD2DEC">
              <w:rPr>
                <w:sz w:val="22"/>
                <w:szCs w:val="22"/>
                <w:lang w:eastAsia="en-US"/>
              </w:rPr>
              <w:t>.</w:t>
            </w:r>
          </w:p>
        </w:tc>
        <w:tc>
          <w:tcPr>
            <w:tcW w:w="2892" w:type="pct"/>
          </w:tcPr>
          <w:p w:rsidR="00363663" w:rsidRPr="00BD2DEC" w:rsidRDefault="00363663" w:rsidP="00C322F3">
            <w:pPr>
              <w:widowControl w:val="0"/>
              <w:tabs>
                <w:tab w:val="left" w:pos="148"/>
                <w:tab w:val="left" w:pos="1418"/>
                <w:tab w:val="right" w:pos="1560"/>
                <w:tab w:val="left" w:pos="10488"/>
              </w:tabs>
              <w:ind w:left="148" w:right="-2"/>
              <w:rPr>
                <w:lang w:eastAsia="en-US"/>
              </w:rPr>
            </w:pPr>
            <w:r w:rsidRPr="00BD2DEC">
              <w:t>Справка о количестве и составе мобильных групп;</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Pr="00BD2DEC" w:rsidRDefault="00D45584" w:rsidP="00C322F3">
            <w:pPr>
              <w:widowControl w:val="0"/>
              <w:tabs>
                <w:tab w:val="left" w:pos="709"/>
                <w:tab w:val="left" w:pos="1418"/>
                <w:tab w:val="right" w:pos="1560"/>
                <w:tab w:val="left" w:pos="10488"/>
              </w:tabs>
              <w:spacing w:line="276" w:lineRule="auto"/>
              <w:ind w:left="709" w:right="-2"/>
              <w:rPr>
                <w:lang w:eastAsia="en-US"/>
              </w:rPr>
            </w:pPr>
            <w:r>
              <w:rPr>
                <w:sz w:val="22"/>
                <w:szCs w:val="22"/>
                <w:lang w:eastAsia="en-US"/>
              </w:rPr>
              <w:t>20</w:t>
            </w:r>
            <w:r w:rsidR="00363663" w:rsidRPr="00BD2DEC">
              <w:rPr>
                <w:sz w:val="22"/>
                <w:szCs w:val="22"/>
                <w:lang w:eastAsia="en-US"/>
              </w:rPr>
              <w:t>.</w:t>
            </w:r>
          </w:p>
        </w:tc>
        <w:tc>
          <w:tcPr>
            <w:tcW w:w="2892" w:type="pct"/>
          </w:tcPr>
          <w:p w:rsidR="00363663" w:rsidRPr="00BD2DEC" w:rsidRDefault="00363663" w:rsidP="00C322F3">
            <w:pPr>
              <w:widowControl w:val="0"/>
              <w:tabs>
                <w:tab w:val="left" w:pos="148"/>
                <w:tab w:val="left" w:pos="1418"/>
                <w:tab w:val="right" w:pos="1560"/>
                <w:tab w:val="left" w:pos="10488"/>
              </w:tabs>
              <w:ind w:left="148" w:right="-2"/>
              <w:rPr>
                <w:lang w:eastAsia="en-US"/>
              </w:rPr>
            </w:pPr>
            <w:r w:rsidRPr="00BD2DEC">
              <w:t>Справка о наличии средств мобильной связи, необходимой для обеспечения всех постов, согласно документации;</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Pr="00BD2DEC" w:rsidRDefault="00363663" w:rsidP="00D45584">
            <w:pPr>
              <w:widowControl w:val="0"/>
              <w:tabs>
                <w:tab w:val="left" w:pos="709"/>
                <w:tab w:val="left" w:pos="1418"/>
                <w:tab w:val="right" w:pos="1560"/>
                <w:tab w:val="left" w:pos="10488"/>
              </w:tabs>
              <w:spacing w:line="276" w:lineRule="auto"/>
              <w:ind w:left="709" w:right="-2"/>
              <w:rPr>
                <w:lang w:eastAsia="en-US"/>
              </w:rPr>
            </w:pPr>
            <w:r w:rsidRPr="00BD2DEC">
              <w:rPr>
                <w:sz w:val="22"/>
                <w:szCs w:val="22"/>
                <w:lang w:eastAsia="en-US"/>
              </w:rPr>
              <w:t>2</w:t>
            </w:r>
            <w:r w:rsidR="00D45584">
              <w:rPr>
                <w:sz w:val="22"/>
                <w:szCs w:val="22"/>
                <w:lang w:eastAsia="en-US"/>
              </w:rPr>
              <w:t>1</w:t>
            </w:r>
            <w:r w:rsidRPr="00BD2DEC">
              <w:rPr>
                <w:sz w:val="22"/>
                <w:szCs w:val="22"/>
                <w:lang w:eastAsia="en-US"/>
              </w:rPr>
              <w:t>.</w:t>
            </w:r>
          </w:p>
        </w:tc>
        <w:tc>
          <w:tcPr>
            <w:tcW w:w="2892" w:type="pct"/>
          </w:tcPr>
          <w:p w:rsidR="00363663" w:rsidRPr="00BD2DEC" w:rsidRDefault="00363663" w:rsidP="00C322F3">
            <w:pPr>
              <w:tabs>
                <w:tab w:val="left" w:pos="709"/>
              </w:tabs>
              <w:ind w:left="147"/>
            </w:pPr>
            <w:r w:rsidRPr="00BD2DEC">
              <w:t>Справка о наличии круглосуточного пункта централизованного наблюдения и дежурной части;</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Pr="00BD2DEC" w:rsidRDefault="00363663" w:rsidP="00D45584">
            <w:pPr>
              <w:widowControl w:val="0"/>
              <w:tabs>
                <w:tab w:val="left" w:pos="709"/>
                <w:tab w:val="left" w:pos="1418"/>
                <w:tab w:val="right" w:pos="1560"/>
                <w:tab w:val="left" w:pos="10488"/>
              </w:tabs>
              <w:spacing w:line="276" w:lineRule="auto"/>
              <w:ind w:left="709" w:right="-2"/>
              <w:rPr>
                <w:lang w:eastAsia="en-US"/>
              </w:rPr>
            </w:pPr>
            <w:r w:rsidRPr="00BD2DEC">
              <w:rPr>
                <w:sz w:val="22"/>
                <w:szCs w:val="22"/>
                <w:lang w:eastAsia="en-US"/>
              </w:rPr>
              <w:t>2</w:t>
            </w:r>
            <w:r w:rsidR="00D45584">
              <w:rPr>
                <w:sz w:val="22"/>
                <w:szCs w:val="22"/>
                <w:lang w:eastAsia="en-US"/>
              </w:rPr>
              <w:t>2</w:t>
            </w:r>
            <w:r w:rsidRPr="00BD2DEC">
              <w:rPr>
                <w:sz w:val="22"/>
                <w:szCs w:val="22"/>
                <w:lang w:eastAsia="en-US"/>
              </w:rPr>
              <w:t>.</w:t>
            </w:r>
          </w:p>
        </w:tc>
        <w:tc>
          <w:tcPr>
            <w:tcW w:w="2892" w:type="pct"/>
          </w:tcPr>
          <w:p w:rsidR="00363663" w:rsidRPr="00BD2DEC" w:rsidRDefault="00363663" w:rsidP="00C322F3">
            <w:pPr>
              <w:tabs>
                <w:tab w:val="left" w:pos="709"/>
              </w:tabs>
              <w:ind w:left="147"/>
            </w:pPr>
            <w:r w:rsidRPr="00BD2DEC">
              <w:t>Заверенная копия договора о взаимодействии с полицией;</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Pr="00BD2DEC" w:rsidRDefault="00363663" w:rsidP="00D45584">
            <w:pPr>
              <w:widowControl w:val="0"/>
              <w:tabs>
                <w:tab w:val="left" w:pos="709"/>
                <w:tab w:val="left" w:pos="1418"/>
                <w:tab w:val="right" w:pos="1560"/>
                <w:tab w:val="left" w:pos="10488"/>
              </w:tabs>
              <w:spacing w:line="276" w:lineRule="auto"/>
              <w:ind w:left="709" w:right="-2"/>
              <w:rPr>
                <w:lang w:eastAsia="en-US"/>
              </w:rPr>
            </w:pPr>
            <w:r w:rsidRPr="00BD2DEC">
              <w:rPr>
                <w:sz w:val="22"/>
                <w:szCs w:val="22"/>
                <w:lang w:eastAsia="en-US"/>
              </w:rPr>
              <w:t>2</w:t>
            </w:r>
            <w:r w:rsidR="00D45584">
              <w:rPr>
                <w:sz w:val="22"/>
                <w:szCs w:val="22"/>
                <w:lang w:eastAsia="en-US"/>
              </w:rPr>
              <w:t>3</w:t>
            </w:r>
            <w:r w:rsidRPr="00BD2DEC">
              <w:rPr>
                <w:sz w:val="22"/>
                <w:szCs w:val="22"/>
                <w:lang w:eastAsia="en-US"/>
              </w:rPr>
              <w:t>.</w:t>
            </w:r>
          </w:p>
        </w:tc>
        <w:tc>
          <w:tcPr>
            <w:tcW w:w="2892" w:type="pct"/>
          </w:tcPr>
          <w:p w:rsidR="00363663" w:rsidRPr="00BD2DEC" w:rsidRDefault="00363663" w:rsidP="00C322F3">
            <w:pPr>
              <w:tabs>
                <w:tab w:val="left" w:pos="709"/>
              </w:tabs>
              <w:ind w:left="147"/>
            </w:pPr>
            <w:r w:rsidRPr="00BD2DEC">
              <w:t>Документы, подтверждающие наличие автотранспортных средств, не ранее 2014 года выпуска, находящихся в технически исправленном состоянии – заверенные копии ПТС или заверенные копии лизинговых договоров;</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Pr="00BD2DEC" w:rsidRDefault="00363663" w:rsidP="00D45584">
            <w:pPr>
              <w:widowControl w:val="0"/>
              <w:tabs>
                <w:tab w:val="left" w:pos="709"/>
                <w:tab w:val="left" w:pos="1418"/>
                <w:tab w:val="right" w:pos="1560"/>
                <w:tab w:val="left" w:pos="10488"/>
              </w:tabs>
              <w:spacing w:line="276" w:lineRule="auto"/>
              <w:ind w:left="709" w:right="-2"/>
              <w:rPr>
                <w:lang w:eastAsia="en-US"/>
              </w:rPr>
            </w:pPr>
            <w:r w:rsidRPr="00BD2DEC">
              <w:rPr>
                <w:sz w:val="22"/>
                <w:szCs w:val="22"/>
                <w:lang w:eastAsia="en-US"/>
              </w:rPr>
              <w:t>2</w:t>
            </w:r>
            <w:r w:rsidR="00D45584">
              <w:rPr>
                <w:sz w:val="22"/>
                <w:szCs w:val="22"/>
                <w:lang w:eastAsia="en-US"/>
              </w:rPr>
              <w:t>4</w:t>
            </w:r>
            <w:r w:rsidRPr="00BD2DEC">
              <w:rPr>
                <w:sz w:val="22"/>
                <w:szCs w:val="22"/>
                <w:lang w:eastAsia="en-US"/>
              </w:rPr>
              <w:t>.</w:t>
            </w:r>
          </w:p>
        </w:tc>
        <w:tc>
          <w:tcPr>
            <w:tcW w:w="2892" w:type="pct"/>
          </w:tcPr>
          <w:p w:rsidR="00363663" w:rsidRPr="00BD2DEC" w:rsidRDefault="00363663" w:rsidP="00C322F3">
            <w:pPr>
              <w:widowControl w:val="0"/>
              <w:tabs>
                <w:tab w:val="left" w:pos="148"/>
                <w:tab w:val="left" w:pos="1418"/>
                <w:tab w:val="right" w:pos="1560"/>
                <w:tab w:val="left" w:pos="10488"/>
              </w:tabs>
              <w:ind w:left="148" w:right="-2"/>
              <w:rPr>
                <w:lang w:eastAsia="en-US"/>
              </w:rPr>
            </w:pPr>
            <w:r w:rsidRPr="00BD2DEC">
              <w:t>Справка о наличии спецсредств необходимых для обеспечения всех постов, в соответствии с документацией;</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Pr="00BD2DEC" w:rsidRDefault="00363663" w:rsidP="00D45584">
            <w:pPr>
              <w:widowControl w:val="0"/>
              <w:tabs>
                <w:tab w:val="left" w:pos="709"/>
                <w:tab w:val="left" w:pos="1418"/>
                <w:tab w:val="right" w:pos="1560"/>
                <w:tab w:val="left" w:pos="10488"/>
              </w:tabs>
              <w:spacing w:line="276" w:lineRule="auto"/>
              <w:ind w:left="709" w:right="-2"/>
              <w:rPr>
                <w:lang w:eastAsia="en-US"/>
              </w:rPr>
            </w:pPr>
            <w:r w:rsidRPr="00BD2DEC">
              <w:rPr>
                <w:sz w:val="22"/>
                <w:szCs w:val="22"/>
                <w:lang w:eastAsia="en-US"/>
              </w:rPr>
              <w:t>2</w:t>
            </w:r>
            <w:r w:rsidR="00D45584">
              <w:rPr>
                <w:sz w:val="22"/>
                <w:szCs w:val="22"/>
                <w:lang w:eastAsia="en-US"/>
              </w:rPr>
              <w:t>5</w:t>
            </w:r>
            <w:r w:rsidRPr="00BD2DEC">
              <w:rPr>
                <w:sz w:val="22"/>
                <w:szCs w:val="22"/>
                <w:lang w:eastAsia="en-US"/>
              </w:rPr>
              <w:t>.</w:t>
            </w:r>
          </w:p>
        </w:tc>
        <w:tc>
          <w:tcPr>
            <w:tcW w:w="2892" w:type="pct"/>
          </w:tcPr>
          <w:p w:rsidR="00363663" w:rsidRPr="00BD2DEC" w:rsidRDefault="00363663" w:rsidP="00C322F3">
            <w:pPr>
              <w:tabs>
                <w:tab w:val="left" w:pos="148"/>
              </w:tabs>
              <w:ind w:left="148"/>
            </w:pPr>
            <w:r w:rsidRPr="00BD2DEC">
              <w:t>Справка о кадровом составе (по Форме Приложения №5);</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Pr="00BD2DEC" w:rsidRDefault="00363663" w:rsidP="00D45584">
            <w:pPr>
              <w:widowControl w:val="0"/>
              <w:tabs>
                <w:tab w:val="left" w:pos="709"/>
                <w:tab w:val="left" w:pos="1418"/>
                <w:tab w:val="right" w:pos="1560"/>
                <w:tab w:val="left" w:pos="10488"/>
              </w:tabs>
              <w:spacing w:line="276" w:lineRule="auto"/>
              <w:ind w:left="709" w:right="-2"/>
              <w:rPr>
                <w:lang w:eastAsia="en-US"/>
              </w:rPr>
            </w:pPr>
            <w:r w:rsidRPr="00BD2DEC">
              <w:rPr>
                <w:sz w:val="22"/>
                <w:szCs w:val="22"/>
                <w:lang w:eastAsia="en-US"/>
              </w:rPr>
              <w:t>2</w:t>
            </w:r>
            <w:r w:rsidR="00D45584">
              <w:rPr>
                <w:sz w:val="22"/>
                <w:szCs w:val="22"/>
                <w:lang w:eastAsia="en-US"/>
              </w:rPr>
              <w:t>6</w:t>
            </w:r>
            <w:r w:rsidRPr="00BD2DEC">
              <w:rPr>
                <w:sz w:val="22"/>
                <w:szCs w:val="22"/>
                <w:lang w:eastAsia="en-US"/>
              </w:rPr>
              <w:t>.</w:t>
            </w:r>
          </w:p>
        </w:tc>
        <w:tc>
          <w:tcPr>
            <w:tcW w:w="2892" w:type="pct"/>
          </w:tcPr>
          <w:p w:rsidR="00363663" w:rsidRPr="00BD2DEC" w:rsidRDefault="00363663" w:rsidP="00C322F3">
            <w:pPr>
              <w:tabs>
                <w:tab w:val="left" w:pos="148"/>
              </w:tabs>
              <w:ind w:left="148"/>
              <w:rPr>
                <w:color w:val="000000"/>
              </w:rPr>
            </w:pPr>
            <w:r w:rsidRPr="00BD2DEC">
              <w:t>Коммерческое предложение – расчет стоимости (по Форме Приложения №4);</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Pr="00BD2DEC" w:rsidRDefault="00363663" w:rsidP="00D45584">
            <w:pPr>
              <w:widowControl w:val="0"/>
              <w:tabs>
                <w:tab w:val="left" w:pos="709"/>
                <w:tab w:val="left" w:pos="1418"/>
                <w:tab w:val="right" w:pos="1560"/>
                <w:tab w:val="left" w:pos="10488"/>
              </w:tabs>
              <w:spacing w:line="276" w:lineRule="auto"/>
              <w:ind w:left="709" w:right="-2"/>
              <w:rPr>
                <w:lang w:eastAsia="en-US"/>
              </w:rPr>
            </w:pPr>
            <w:r w:rsidRPr="00BD2DEC">
              <w:rPr>
                <w:sz w:val="22"/>
                <w:szCs w:val="22"/>
                <w:lang w:eastAsia="en-US"/>
              </w:rPr>
              <w:t>2</w:t>
            </w:r>
            <w:r w:rsidR="00D45584">
              <w:rPr>
                <w:sz w:val="22"/>
                <w:szCs w:val="22"/>
                <w:lang w:eastAsia="en-US"/>
              </w:rPr>
              <w:t>7</w:t>
            </w:r>
            <w:r w:rsidRPr="00BD2DEC">
              <w:rPr>
                <w:sz w:val="22"/>
                <w:szCs w:val="22"/>
                <w:lang w:eastAsia="en-US"/>
              </w:rPr>
              <w:t>.</w:t>
            </w:r>
          </w:p>
        </w:tc>
        <w:tc>
          <w:tcPr>
            <w:tcW w:w="2892" w:type="pct"/>
          </w:tcPr>
          <w:p w:rsidR="00363663" w:rsidRPr="00BD2DEC" w:rsidRDefault="00363663" w:rsidP="00296E60">
            <w:pPr>
              <w:tabs>
                <w:tab w:val="left" w:pos="148"/>
              </w:tabs>
            </w:pPr>
            <w:r w:rsidRPr="00BD2DEC">
              <w:t>Соглашение о содействии с кинологической службой (копии документов);</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Pr="00BD2DEC" w:rsidRDefault="00363663" w:rsidP="00D45584">
            <w:pPr>
              <w:widowControl w:val="0"/>
              <w:tabs>
                <w:tab w:val="left" w:pos="709"/>
                <w:tab w:val="left" w:pos="1418"/>
                <w:tab w:val="right" w:pos="1560"/>
                <w:tab w:val="left" w:pos="10488"/>
              </w:tabs>
              <w:spacing w:line="276" w:lineRule="auto"/>
              <w:ind w:left="709" w:right="-2"/>
              <w:rPr>
                <w:lang w:eastAsia="en-US"/>
              </w:rPr>
            </w:pPr>
            <w:r w:rsidRPr="00BD2DEC">
              <w:rPr>
                <w:sz w:val="22"/>
                <w:szCs w:val="22"/>
                <w:lang w:eastAsia="en-US"/>
              </w:rPr>
              <w:t>2</w:t>
            </w:r>
            <w:r w:rsidR="00D45584">
              <w:rPr>
                <w:sz w:val="22"/>
                <w:szCs w:val="22"/>
                <w:lang w:eastAsia="en-US"/>
              </w:rPr>
              <w:t>8</w:t>
            </w:r>
            <w:r w:rsidRPr="00BD2DEC">
              <w:rPr>
                <w:sz w:val="22"/>
                <w:szCs w:val="22"/>
                <w:lang w:eastAsia="en-US"/>
              </w:rPr>
              <w:t>.</w:t>
            </w:r>
          </w:p>
        </w:tc>
        <w:tc>
          <w:tcPr>
            <w:tcW w:w="2892" w:type="pct"/>
          </w:tcPr>
          <w:p w:rsidR="00363663" w:rsidRPr="00BD2DEC" w:rsidRDefault="00363663" w:rsidP="00296E60">
            <w:pPr>
              <w:tabs>
                <w:tab w:val="left" w:pos="148"/>
              </w:tabs>
            </w:pPr>
            <w:r w:rsidRPr="00BD2DEC">
              <w:t>Платежный документ, подтверждающий обеспечение заявки на участие в открытом запросе предложений.</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Pr="00BD2DEC" w:rsidRDefault="00363663" w:rsidP="00D45584">
            <w:pPr>
              <w:widowControl w:val="0"/>
              <w:tabs>
                <w:tab w:val="left" w:pos="709"/>
                <w:tab w:val="left" w:pos="1418"/>
                <w:tab w:val="right" w:pos="1560"/>
                <w:tab w:val="left" w:pos="10488"/>
              </w:tabs>
              <w:spacing w:line="276" w:lineRule="auto"/>
              <w:ind w:left="709" w:right="-2"/>
              <w:rPr>
                <w:lang w:eastAsia="en-US"/>
              </w:rPr>
            </w:pPr>
            <w:r w:rsidRPr="00BD2DEC">
              <w:rPr>
                <w:sz w:val="22"/>
                <w:szCs w:val="22"/>
                <w:lang w:eastAsia="en-US"/>
              </w:rPr>
              <w:t>2</w:t>
            </w:r>
            <w:r w:rsidR="00D45584">
              <w:rPr>
                <w:sz w:val="22"/>
                <w:szCs w:val="22"/>
                <w:lang w:eastAsia="en-US"/>
              </w:rPr>
              <w:t>9</w:t>
            </w:r>
            <w:r w:rsidRPr="00BD2DEC">
              <w:rPr>
                <w:sz w:val="22"/>
                <w:szCs w:val="22"/>
                <w:lang w:eastAsia="en-US"/>
              </w:rPr>
              <w:t>.</w:t>
            </w:r>
          </w:p>
        </w:tc>
        <w:tc>
          <w:tcPr>
            <w:tcW w:w="2892" w:type="pct"/>
          </w:tcPr>
          <w:p w:rsidR="00363663" w:rsidRPr="00BD2DEC" w:rsidRDefault="00363663" w:rsidP="003721AD">
            <w:pPr>
              <w:tabs>
                <w:tab w:val="left" w:pos="148"/>
              </w:tabs>
            </w:pPr>
            <w:r w:rsidRPr="00BD2DEC">
              <w:t>Опыт работы на объектах 3 класса опасности не менее 1 года (копии документов).</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r w:rsidR="00363663" w:rsidRPr="00CC7027" w:rsidTr="001434AF">
        <w:trPr>
          <w:cantSplit/>
          <w:trHeight w:val="20"/>
        </w:trPr>
        <w:tc>
          <w:tcPr>
            <w:tcW w:w="670" w:type="pct"/>
          </w:tcPr>
          <w:p w:rsidR="00363663" w:rsidRDefault="00363663" w:rsidP="00C322F3">
            <w:pPr>
              <w:widowControl w:val="0"/>
              <w:tabs>
                <w:tab w:val="left" w:pos="709"/>
                <w:tab w:val="left" w:pos="1418"/>
                <w:tab w:val="right" w:pos="1560"/>
                <w:tab w:val="left" w:pos="10488"/>
              </w:tabs>
              <w:spacing w:line="276" w:lineRule="auto"/>
              <w:ind w:left="709" w:right="-2"/>
              <w:rPr>
                <w:lang w:eastAsia="en-US"/>
              </w:rPr>
            </w:pPr>
          </w:p>
        </w:tc>
        <w:tc>
          <w:tcPr>
            <w:tcW w:w="2892" w:type="pct"/>
          </w:tcPr>
          <w:p w:rsidR="00363663" w:rsidRPr="004D45DF" w:rsidRDefault="00363663" w:rsidP="00C322F3">
            <w:pPr>
              <w:tabs>
                <w:tab w:val="left" w:pos="148"/>
              </w:tabs>
              <w:ind w:left="148"/>
              <w:rPr>
                <w:color w:val="000000"/>
                <w:highlight w:val="green"/>
              </w:rPr>
            </w:pPr>
            <w:r w:rsidRPr="00B91AAA">
              <w:rPr>
                <w:color w:val="000000"/>
              </w:rPr>
              <w:t>Итого:</w:t>
            </w:r>
          </w:p>
        </w:tc>
        <w:tc>
          <w:tcPr>
            <w:tcW w:w="75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c>
          <w:tcPr>
            <w:tcW w:w="684" w:type="pct"/>
          </w:tcPr>
          <w:p w:rsidR="00363663" w:rsidRPr="00CC7027" w:rsidRDefault="00363663" w:rsidP="00C322F3">
            <w:pPr>
              <w:widowControl w:val="0"/>
              <w:tabs>
                <w:tab w:val="left" w:pos="709"/>
                <w:tab w:val="left" w:pos="1418"/>
                <w:tab w:val="right" w:pos="1560"/>
                <w:tab w:val="left" w:pos="10488"/>
              </w:tabs>
              <w:ind w:left="709" w:right="-2"/>
              <w:rPr>
                <w:lang w:eastAsia="en-US"/>
              </w:rPr>
            </w:pPr>
          </w:p>
        </w:tc>
      </w:tr>
    </w:tbl>
    <w:p w:rsidR="00363663" w:rsidRDefault="00363663" w:rsidP="004D45DF">
      <w:pPr>
        <w:tabs>
          <w:tab w:val="left" w:pos="3867"/>
          <w:tab w:val="right" w:pos="9354"/>
        </w:tabs>
        <w:autoSpaceDE w:val="0"/>
        <w:autoSpaceDN w:val="0"/>
        <w:adjustRightInd w:val="0"/>
        <w:outlineLvl w:val="1"/>
        <w:rPr>
          <w:b/>
        </w:rPr>
      </w:pPr>
      <w:r>
        <w:rPr>
          <w:b/>
        </w:rPr>
        <w:t xml:space="preserve">             </w:t>
      </w:r>
    </w:p>
    <w:p w:rsidR="00363663" w:rsidRDefault="00363663" w:rsidP="004D45DF">
      <w:pPr>
        <w:widowControl w:val="0"/>
        <w:shd w:val="clear" w:color="auto" w:fill="FFFFFF"/>
        <w:tabs>
          <w:tab w:val="left" w:pos="709"/>
          <w:tab w:val="left" w:pos="1418"/>
          <w:tab w:val="right" w:pos="1560"/>
          <w:tab w:val="left" w:pos="3562"/>
          <w:tab w:val="left" w:leader="underscore" w:pos="5774"/>
          <w:tab w:val="left" w:leader="underscore" w:pos="8218"/>
          <w:tab w:val="left" w:pos="10488"/>
        </w:tabs>
        <w:ind w:right="-2"/>
      </w:pPr>
    </w:p>
    <w:p w:rsidR="00363663" w:rsidRPr="00BA1D93" w:rsidRDefault="00363663" w:rsidP="004D45DF">
      <w:pPr>
        <w:widowControl w:val="0"/>
        <w:shd w:val="clear" w:color="auto" w:fill="FFFFFF"/>
        <w:tabs>
          <w:tab w:val="left" w:pos="709"/>
          <w:tab w:val="left" w:pos="1418"/>
          <w:tab w:val="right" w:pos="1560"/>
          <w:tab w:val="left" w:pos="3562"/>
          <w:tab w:val="left" w:leader="underscore" w:pos="5774"/>
          <w:tab w:val="left" w:leader="underscore" w:pos="8218"/>
          <w:tab w:val="left" w:pos="10488"/>
        </w:tabs>
        <w:ind w:left="709" w:right="-2"/>
        <w:rPr>
          <w:szCs w:val="22"/>
          <w:lang w:eastAsia="en-US"/>
        </w:rPr>
      </w:pPr>
      <w:r w:rsidRPr="00BA1D93">
        <w:rPr>
          <w:szCs w:val="22"/>
          <w:lang w:eastAsia="en-US"/>
        </w:rPr>
        <w:t>Руководитель организации</w:t>
      </w:r>
      <w:r w:rsidRPr="00BA1D93">
        <w:rPr>
          <w:szCs w:val="22"/>
          <w:lang w:eastAsia="en-US"/>
        </w:rPr>
        <w:tab/>
      </w:r>
      <w:r w:rsidRPr="00BA1D93">
        <w:rPr>
          <w:szCs w:val="22"/>
          <w:lang w:eastAsia="en-US"/>
        </w:rPr>
        <w:tab/>
        <w:t>/_______________(ФИО)</w:t>
      </w:r>
    </w:p>
    <w:p w:rsidR="00363663" w:rsidRPr="00D4719F" w:rsidRDefault="00363663" w:rsidP="004D45DF">
      <w:pPr>
        <w:widowControl w:val="0"/>
        <w:shd w:val="clear" w:color="auto" w:fill="FFFFFF"/>
        <w:tabs>
          <w:tab w:val="left" w:pos="709"/>
          <w:tab w:val="left" w:pos="1418"/>
          <w:tab w:val="right" w:pos="1560"/>
          <w:tab w:val="left" w:pos="4286"/>
          <w:tab w:val="left" w:pos="5630"/>
          <w:tab w:val="left" w:leader="underscore" w:pos="6250"/>
          <w:tab w:val="left" w:leader="underscore" w:pos="6840"/>
          <w:tab w:val="left" w:leader="underscore" w:pos="8059"/>
          <w:tab w:val="left" w:pos="10488"/>
        </w:tabs>
        <w:ind w:left="709" w:right="-2"/>
        <w:rPr>
          <w:sz w:val="22"/>
          <w:szCs w:val="22"/>
          <w:lang w:eastAsia="en-US"/>
        </w:rPr>
      </w:pPr>
      <w:r w:rsidRPr="00BA1D93">
        <w:rPr>
          <w:sz w:val="22"/>
          <w:szCs w:val="22"/>
          <w:lang w:eastAsia="en-US"/>
        </w:rPr>
        <w:t>м.п.</w:t>
      </w:r>
      <w:r w:rsidRPr="00BA1D93">
        <w:rPr>
          <w:sz w:val="22"/>
          <w:szCs w:val="22"/>
          <w:lang w:eastAsia="en-US"/>
        </w:rPr>
        <w:tab/>
        <w:t>Дата</w:t>
      </w:r>
      <w:r w:rsidRPr="00BA1D93">
        <w:rPr>
          <w:sz w:val="22"/>
          <w:szCs w:val="22"/>
          <w:lang w:eastAsia="en-US"/>
        </w:rPr>
        <w:tab/>
      </w:r>
      <w:r w:rsidRPr="00BA1D93">
        <w:rPr>
          <w:sz w:val="22"/>
          <w:szCs w:val="22"/>
          <w:lang w:eastAsia="en-US"/>
        </w:rPr>
        <w:tab/>
        <w:t>/</w:t>
      </w:r>
      <w:r w:rsidRPr="00BA1D93">
        <w:rPr>
          <w:sz w:val="22"/>
          <w:szCs w:val="22"/>
          <w:lang w:eastAsia="en-US"/>
        </w:rPr>
        <w:tab/>
        <w:t>/</w:t>
      </w:r>
      <w:r w:rsidRPr="00D4719F">
        <w:rPr>
          <w:sz w:val="22"/>
          <w:szCs w:val="22"/>
          <w:lang w:eastAsia="en-US"/>
        </w:rPr>
        <w:tab/>
      </w:r>
    </w:p>
    <w:p w:rsidR="00363663" w:rsidRPr="0073277F" w:rsidRDefault="00363663" w:rsidP="004D45DF">
      <w:pPr>
        <w:rPr>
          <w:b/>
        </w:rPr>
      </w:pPr>
    </w:p>
    <w:p w:rsidR="00363663" w:rsidRDefault="00363663" w:rsidP="00472048">
      <w:pPr>
        <w:tabs>
          <w:tab w:val="left" w:pos="1905"/>
          <w:tab w:val="center" w:pos="5102"/>
        </w:tabs>
        <w:spacing w:after="0"/>
        <w:jc w:val="left"/>
        <w:rPr>
          <w:b/>
        </w:rPr>
      </w:pPr>
    </w:p>
    <w:p w:rsidR="00363663" w:rsidRDefault="00363663" w:rsidP="00472048">
      <w:pPr>
        <w:tabs>
          <w:tab w:val="left" w:pos="1905"/>
          <w:tab w:val="center" w:pos="5102"/>
        </w:tabs>
        <w:spacing w:after="0"/>
        <w:jc w:val="left"/>
        <w:rPr>
          <w:b/>
        </w:rPr>
      </w:pPr>
    </w:p>
    <w:p w:rsidR="00363663" w:rsidRDefault="00363663" w:rsidP="00472048">
      <w:pPr>
        <w:tabs>
          <w:tab w:val="left" w:pos="1905"/>
          <w:tab w:val="center" w:pos="5102"/>
        </w:tabs>
        <w:spacing w:after="0"/>
        <w:jc w:val="left"/>
        <w:rPr>
          <w:b/>
        </w:rPr>
      </w:pPr>
    </w:p>
    <w:p w:rsidR="00363663" w:rsidRDefault="00363663" w:rsidP="00472048">
      <w:pPr>
        <w:tabs>
          <w:tab w:val="left" w:pos="1905"/>
          <w:tab w:val="center" w:pos="5102"/>
        </w:tabs>
        <w:spacing w:after="0"/>
        <w:jc w:val="left"/>
        <w:rPr>
          <w:b/>
        </w:rPr>
      </w:pPr>
    </w:p>
    <w:p w:rsidR="00363663" w:rsidRDefault="00363663" w:rsidP="00472048">
      <w:pPr>
        <w:tabs>
          <w:tab w:val="left" w:pos="1905"/>
          <w:tab w:val="center" w:pos="5102"/>
        </w:tabs>
        <w:spacing w:after="0"/>
        <w:jc w:val="left"/>
        <w:rPr>
          <w:b/>
        </w:rPr>
      </w:pPr>
    </w:p>
    <w:p w:rsidR="00363663" w:rsidRPr="00E9668A" w:rsidRDefault="00363663" w:rsidP="00472048">
      <w:pPr>
        <w:tabs>
          <w:tab w:val="left" w:pos="1905"/>
          <w:tab w:val="center" w:pos="5102"/>
        </w:tabs>
        <w:spacing w:after="0"/>
        <w:jc w:val="left"/>
        <w:rPr>
          <w:sz w:val="18"/>
          <w:szCs w:val="18"/>
        </w:rPr>
      </w:pPr>
    </w:p>
    <w:p w:rsidR="00363663" w:rsidRPr="006F7F8C" w:rsidRDefault="00363663" w:rsidP="006F7F8C">
      <w:pPr>
        <w:tabs>
          <w:tab w:val="left" w:pos="1905"/>
          <w:tab w:val="center" w:pos="5102"/>
        </w:tabs>
        <w:spacing w:after="0"/>
        <w:jc w:val="right"/>
        <w:rPr>
          <w:sz w:val="20"/>
          <w:szCs w:val="20"/>
        </w:rPr>
      </w:pPr>
      <w:r w:rsidRPr="006F7F8C">
        <w:rPr>
          <w:sz w:val="20"/>
          <w:szCs w:val="20"/>
        </w:rPr>
        <w:t>Приложение №</w:t>
      </w:r>
      <w:r>
        <w:rPr>
          <w:sz w:val="20"/>
          <w:szCs w:val="20"/>
        </w:rPr>
        <w:t>2</w:t>
      </w:r>
    </w:p>
    <w:p w:rsidR="00363663" w:rsidRPr="006F7F8C" w:rsidRDefault="00363663" w:rsidP="006F7F8C">
      <w:pPr>
        <w:tabs>
          <w:tab w:val="left" w:pos="1905"/>
          <w:tab w:val="center" w:pos="5102"/>
        </w:tabs>
        <w:spacing w:after="0"/>
        <w:jc w:val="right"/>
        <w:rPr>
          <w:sz w:val="20"/>
          <w:szCs w:val="20"/>
        </w:rPr>
      </w:pPr>
      <w:r w:rsidRPr="006F7F8C">
        <w:rPr>
          <w:sz w:val="20"/>
          <w:szCs w:val="20"/>
        </w:rPr>
        <w:t>к документации</w:t>
      </w:r>
    </w:p>
    <w:p w:rsidR="00363663" w:rsidRPr="00E9668A" w:rsidRDefault="00363663">
      <w:pPr>
        <w:spacing w:after="0"/>
        <w:jc w:val="right"/>
      </w:pPr>
    </w:p>
    <w:p w:rsidR="00363663" w:rsidRPr="00E9668A" w:rsidRDefault="00363663">
      <w:pPr>
        <w:spacing w:after="0"/>
        <w:jc w:val="center"/>
      </w:pPr>
      <w:r w:rsidRPr="00E9668A">
        <w:rPr>
          <w:b/>
        </w:rPr>
        <w:t xml:space="preserve">ФОРМА ЗАЯВКИ НА УЧАСТИЕ В </w:t>
      </w:r>
      <w:r>
        <w:rPr>
          <w:b/>
        </w:rPr>
        <w:t xml:space="preserve">ОТКРЫТОМ </w:t>
      </w:r>
      <w:r w:rsidRPr="00E9668A">
        <w:rPr>
          <w:b/>
        </w:rPr>
        <w:t>ЗАПРОСЕ ПРЕДЛОЖЕНИЙ</w:t>
      </w:r>
    </w:p>
    <w:p w:rsidR="00363663" w:rsidRPr="00E9668A" w:rsidRDefault="00363663">
      <w:pPr>
        <w:spacing w:after="0"/>
        <w:jc w:val="right"/>
      </w:pPr>
    </w:p>
    <w:p w:rsidR="00363663" w:rsidRPr="00E9668A" w:rsidRDefault="00363663">
      <w:pPr>
        <w:spacing w:after="0"/>
        <w:jc w:val="center"/>
      </w:pPr>
      <w:r w:rsidRPr="00E9668A">
        <w:rPr>
          <w:lang w:val="en-US"/>
        </w:rPr>
        <w:t>(</w:t>
      </w:r>
      <w:r w:rsidRPr="00E9668A">
        <w:t>Бланк организации)</w:t>
      </w:r>
    </w:p>
    <w:p w:rsidR="00363663" w:rsidRPr="00E9668A" w:rsidRDefault="00363663">
      <w:pPr>
        <w:spacing w:after="0"/>
      </w:pPr>
    </w:p>
    <w:tbl>
      <w:tblPr>
        <w:tblW w:w="0" w:type="auto"/>
        <w:tblInd w:w="-125" w:type="dxa"/>
        <w:tblLayout w:type="fixed"/>
        <w:tblLook w:val="0000" w:firstRow="0" w:lastRow="0" w:firstColumn="0" w:lastColumn="0" w:noHBand="0" w:noVBand="0"/>
      </w:tblPr>
      <w:tblGrid>
        <w:gridCol w:w="4644"/>
        <w:gridCol w:w="4894"/>
      </w:tblGrid>
      <w:tr w:rsidR="00363663" w:rsidRPr="00E9668A">
        <w:tc>
          <w:tcPr>
            <w:tcW w:w="4644" w:type="dxa"/>
            <w:tcBorders>
              <w:top w:val="single" w:sz="4" w:space="0" w:color="000000"/>
              <w:left w:val="single" w:sz="4" w:space="0" w:color="000000"/>
              <w:bottom w:val="single" w:sz="4" w:space="0" w:color="000000"/>
            </w:tcBorders>
          </w:tcPr>
          <w:p w:rsidR="00363663" w:rsidRPr="00E9668A" w:rsidRDefault="00363663">
            <w:pPr>
              <w:spacing w:after="0"/>
            </w:pPr>
            <w:r w:rsidRPr="00E9668A">
              <w:t>Дата, исх. номер</w:t>
            </w:r>
          </w:p>
        </w:tc>
        <w:tc>
          <w:tcPr>
            <w:tcW w:w="4894" w:type="dxa"/>
            <w:tcBorders>
              <w:top w:val="single" w:sz="4" w:space="0" w:color="000000"/>
              <w:left w:val="single" w:sz="4" w:space="0" w:color="000000"/>
              <w:bottom w:val="single" w:sz="4" w:space="0" w:color="000000"/>
              <w:right w:val="single" w:sz="4" w:space="0" w:color="000000"/>
            </w:tcBorders>
          </w:tcPr>
          <w:p w:rsidR="00363663" w:rsidRPr="00E9668A" w:rsidRDefault="00363663" w:rsidP="0002242B">
            <w:pPr>
              <w:spacing w:after="0"/>
            </w:pPr>
            <w:r>
              <w:t>ООО</w:t>
            </w:r>
            <w:r w:rsidRPr="00E9668A">
              <w:t xml:space="preserve"> «</w:t>
            </w:r>
            <w:r>
              <w:t>Концессии теплоснабжения</w:t>
            </w:r>
            <w:r w:rsidRPr="00E9668A">
              <w:t>»</w:t>
            </w:r>
          </w:p>
        </w:tc>
      </w:tr>
      <w:tr w:rsidR="00363663" w:rsidRPr="00E9668A">
        <w:tc>
          <w:tcPr>
            <w:tcW w:w="4644" w:type="dxa"/>
            <w:tcBorders>
              <w:top w:val="single" w:sz="4" w:space="0" w:color="000000"/>
              <w:left w:val="single" w:sz="4" w:space="0" w:color="000000"/>
              <w:bottom w:val="single" w:sz="4" w:space="0" w:color="000000"/>
            </w:tcBorders>
          </w:tcPr>
          <w:p w:rsidR="00363663" w:rsidRPr="00E9668A" w:rsidRDefault="00363663">
            <w:pPr>
              <w:snapToGrid w:val="0"/>
              <w:spacing w:after="0"/>
            </w:pPr>
          </w:p>
        </w:tc>
        <w:tc>
          <w:tcPr>
            <w:tcW w:w="4894" w:type="dxa"/>
            <w:tcBorders>
              <w:top w:val="single" w:sz="4" w:space="0" w:color="000000"/>
              <w:left w:val="single" w:sz="4" w:space="0" w:color="000000"/>
              <w:bottom w:val="single" w:sz="4" w:space="0" w:color="000000"/>
              <w:right w:val="single" w:sz="4" w:space="0" w:color="000000"/>
            </w:tcBorders>
          </w:tcPr>
          <w:p w:rsidR="00363663" w:rsidRPr="00E9668A" w:rsidRDefault="00363663">
            <w:pPr>
              <w:spacing w:after="0"/>
            </w:pPr>
            <w:r w:rsidRPr="00E9668A">
              <w:t>400066, Волгоград, ул. Порт-Саида, 16А.</w:t>
            </w:r>
          </w:p>
        </w:tc>
      </w:tr>
    </w:tbl>
    <w:p w:rsidR="00363663" w:rsidRPr="00E9668A" w:rsidRDefault="00363663">
      <w:pPr>
        <w:spacing w:after="0"/>
      </w:pPr>
    </w:p>
    <w:p w:rsidR="00363663" w:rsidRPr="00E9668A" w:rsidRDefault="00363663">
      <w:pPr>
        <w:pStyle w:val="320"/>
        <w:spacing w:before="0" w:after="0"/>
        <w:jc w:val="center"/>
        <w:rPr>
          <w:b w:val="0"/>
          <w:i w:val="0"/>
          <w:sz w:val="24"/>
        </w:rPr>
      </w:pPr>
      <w:r w:rsidRPr="00E9668A">
        <w:rPr>
          <w:i w:val="0"/>
          <w:sz w:val="24"/>
        </w:rPr>
        <w:t>ЗАЯВКА НА УЧАСТИЕ В</w:t>
      </w:r>
      <w:r>
        <w:rPr>
          <w:i w:val="0"/>
          <w:sz w:val="24"/>
        </w:rPr>
        <w:t xml:space="preserve"> ОТКРЫТОМ</w:t>
      </w:r>
      <w:r w:rsidRPr="00E9668A">
        <w:rPr>
          <w:i w:val="0"/>
          <w:sz w:val="24"/>
        </w:rPr>
        <w:t xml:space="preserve"> ЗАПРОСЕ ПРЕДЛОЖЕНИЙ</w:t>
      </w:r>
    </w:p>
    <w:p w:rsidR="00363663" w:rsidRPr="00E9668A" w:rsidRDefault="00363663">
      <w:pPr>
        <w:pStyle w:val="320"/>
        <w:spacing w:before="0" w:after="0"/>
        <w:jc w:val="center"/>
        <w:rPr>
          <w:i w:val="0"/>
          <w:sz w:val="24"/>
        </w:rPr>
      </w:pPr>
      <w:r w:rsidRPr="00E9668A">
        <w:rPr>
          <w:i w:val="0"/>
          <w:sz w:val="24"/>
        </w:rPr>
        <w:t xml:space="preserve">на  </w:t>
      </w:r>
      <w:r w:rsidRPr="004D45DF">
        <w:rPr>
          <w:i w:val="0"/>
          <w:sz w:val="24"/>
        </w:rPr>
        <w:t>оказание охранн</w:t>
      </w:r>
      <w:r>
        <w:rPr>
          <w:i w:val="0"/>
          <w:sz w:val="24"/>
        </w:rPr>
        <w:t>ых услуг для нужд ООО «Концессии</w:t>
      </w:r>
      <w:r w:rsidRPr="004D45DF">
        <w:rPr>
          <w:i w:val="0"/>
          <w:sz w:val="24"/>
        </w:rPr>
        <w:t xml:space="preserve"> теплоснабжения» на 2017-2018 гг. </w:t>
      </w:r>
    </w:p>
    <w:p w:rsidR="00363663" w:rsidRPr="00E9668A" w:rsidRDefault="00363663">
      <w:pPr>
        <w:pStyle w:val="320"/>
        <w:spacing w:before="0" w:after="0"/>
        <w:jc w:val="center"/>
        <w:rPr>
          <w:b w:val="0"/>
          <w:i w:val="0"/>
          <w:sz w:val="24"/>
        </w:rPr>
      </w:pPr>
    </w:p>
    <w:p w:rsidR="00363663" w:rsidRPr="00E9668A" w:rsidRDefault="00363663" w:rsidP="000D4D6E">
      <w:pPr>
        <w:pStyle w:val="314"/>
        <w:tabs>
          <w:tab w:val="clear" w:pos="0"/>
        </w:tabs>
        <w:spacing w:before="0" w:after="0"/>
        <w:ind w:right="7"/>
        <w:rPr>
          <w:b w:val="0"/>
          <w:sz w:val="20"/>
        </w:rPr>
      </w:pPr>
      <w:r>
        <w:rPr>
          <w:b w:val="0"/>
          <w:i w:val="0"/>
          <w:sz w:val="24"/>
        </w:rPr>
        <w:t xml:space="preserve">1. </w:t>
      </w:r>
      <w:r w:rsidRPr="00E9668A">
        <w:rPr>
          <w:b w:val="0"/>
          <w:i w:val="0"/>
          <w:sz w:val="24"/>
        </w:rPr>
        <w:t xml:space="preserve">Изучив условия </w:t>
      </w:r>
      <w:r>
        <w:rPr>
          <w:b w:val="0"/>
          <w:i w:val="0"/>
          <w:sz w:val="24"/>
        </w:rPr>
        <w:t xml:space="preserve">открытого </w:t>
      </w:r>
      <w:r w:rsidRPr="00E9668A">
        <w:rPr>
          <w:b w:val="0"/>
          <w:i w:val="0"/>
          <w:sz w:val="24"/>
        </w:rPr>
        <w:t>запроса предложения, указанные в извещении о проведении</w:t>
      </w:r>
      <w:r>
        <w:rPr>
          <w:b w:val="0"/>
          <w:i w:val="0"/>
          <w:sz w:val="24"/>
        </w:rPr>
        <w:t xml:space="preserve"> открытого</w:t>
      </w:r>
      <w:r w:rsidRPr="00E9668A">
        <w:rPr>
          <w:b w:val="0"/>
          <w:i w:val="0"/>
          <w:sz w:val="24"/>
        </w:rPr>
        <w:t xml:space="preserve"> запроса предложения и документации, </w:t>
      </w:r>
      <w:r w:rsidRPr="000D4D6E">
        <w:rPr>
          <w:b w:val="0"/>
          <w:i w:val="0"/>
          <w:sz w:val="24"/>
        </w:rPr>
        <w:t>____________________________________________________</w:t>
      </w:r>
      <w:r>
        <w:rPr>
          <w:b w:val="0"/>
          <w:i w:val="0"/>
          <w:sz w:val="24"/>
        </w:rPr>
        <w:t>________________________</w:t>
      </w:r>
    </w:p>
    <w:p w:rsidR="00363663" w:rsidRPr="00E9668A" w:rsidRDefault="00363663">
      <w:pPr>
        <w:pStyle w:val="314"/>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s>
        <w:spacing w:before="0" w:after="0"/>
        <w:ind w:left="399" w:right="-83" w:firstLine="2850"/>
        <w:jc w:val="center"/>
      </w:pPr>
      <w:r w:rsidRPr="00E9668A">
        <w:rPr>
          <w:b w:val="0"/>
          <w:sz w:val="20"/>
        </w:rPr>
        <w:t>(наименование организации – участника размещения заказа)</w:t>
      </w:r>
    </w:p>
    <w:p w:rsidR="00363663" w:rsidRPr="00E9668A" w:rsidRDefault="00363663">
      <w:pPr>
        <w:pStyle w:val="af9"/>
        <w:spacing w:before="0"/>
        <w:ind w:left="399" w:hanging="399"/>
        <w:rPr>
          <w:i/>
          <w:sz w:val="20"/>
        </w:rPr>
      </w:pPr>
      <w:r w:rsidRPr="00E9668A">
        <w:rPr>
          <w:szCs w:val="24"/>
        </w:rPr>
        <w:t xml:space="preserve"> </w:t>
      </w:r>
      <w:r w:rsidRPr="00E9668A">
        <w:rPr>
          <w:szCs w:val="24"/>
        </w:rPr>
        <w:tab/>
        <w:t>в лице __________________________________________________________________</w:t>
      </w:r>
    </w:p>
    <w:p w:rsidR="00363663" w:rsidRPr="00E9668A" w:rsidRDefault="00363663">
      <w:pPr>
        <w:pStyle w:val="af9"/>
        <w:spacing w:before="0"/>
        <w:ind w:left="399" w:firstLine="741"/>
        <w:jc w:val="center"/>
        <w:rPr>
          <w:szCs w:val="24"/>
        </w:rPr>
      </w:pPr>
      <w:r w:rsidRPr="00E9668A">
        <w:rPr>
          <w:i/>
          <w:sz w:val="20"/>
        </w:rPr>
        <w:t>( Ф.И.О. и должность представителя участника)</w:t>
      </w:r>
    </w:p>
    <w:p w:rsidR="00363663" w:rsidRPr="00E9668A" w:rsidRDefault="00363663">
      <w:pPr>
        <w:pStyle w:val="ab"/>
        <w:spacing w:after="0"/>
        <w:ind w:left="399"/>
        <w:rPr>
          <w:i/>
          <w:sz w:val="20"/>
        </w:rPr>
      </w:pPr>
      <w:r w:rsidRPr="00E9668A">
        <w:rPr>
          <w:szCs w:val="24"/>
        </w:rPr>
        <w:t>действующего на основании _______________________________________________</w:t>
      </w:r>
    </w:p>
    <w:p w:rsidR="00363663" w:rsidRPr="00E9668A" w:rsidRDefault="00363663">
      <w:pPr>
        <w:pStyle w:val="ab"/>
        <w:spacing w:after="0"/>
        <w:ind w:left="399" w:firstLine="2964"/>
        <w:jc w:val="center"/>
        <w:rPr>
          <w:szCs w:val="24"/>
        </w:rPr>
      </w:pPr>
      <w:r w:rsidRPr="00E9668A">
        <w:rPr>
          <w:i/>
          <w:sz w:val="20"/>
        </w:rPr>
        <w:t>(документ, определяющий полномочия представителя)</w:t>
      </w:r>
    </w:p>
    <w:p w:rsidR="00363663" w:rsidRPr="00E9668A" w:rsidRDefault="00363663">
      <w:pPr>
        <w:pStyle w:val="ab"/>
        <w:spacing w:after="0"/>
        <w:ind w:left="399"/>
        <w:rPr>
          <w:szCs w:val="24"/>
        </w:rPr>
      </w:pPr>
      <w:r w:rsidRPr="00E9668A">
        <w:rPr>
          <w:szCs w:val="24"/>
        </w:rPr>
        <w:t>сообщает о согласии участвовать в</w:t>
      </w:r>
      <w:r>
        <w:rPr>
          <w:szCs w:val="24"/>
        </w:rPr>
        <w:t xml:space="preserve"> открытом</w:t>
      </w:r>
      <w:r w:rsidRPr="00E9668A">
        <w:rPr>
          <w:szCs w:val="24"/>
        </w:rPr>
        <w:t xml:space="preserve"> запросе предложени</w:t>
      </w:r>
      <w:r>
        <w:rPr>
          <w:szCs w:val="24"/>
        </w:rPr>
        <w:t>й</w:t>
      </w:r>
      <w:r w:rsidRPr="00E9668A">
        <w:rPr>
          <w:szCs w:val="24"/>
        </w:rPr>
        <w:t xml:space="preserve"> на объявленных условиях и представляет настоящую заявку.</w:t>
      </w:r>
    </w:p>
    <w:p w:rsidR="00363663" w:rsidRPr="00E9668A" w:rsidRDefault="00363663">
      <w:pPr>
        <w:pStyle w:val="ab"/>
        <w:spacing w:after="0"/>
        <w:rPr>
          <w:szCs w:val="24"/>
        </w:rPr>
      </w:pPr>
      <w:r w:rsidRPr="00E9668A">
        <w:rPr>
          <w:szCs w:val="24"/>
        </w:rPr>
        <w:t>2</w:t>
      </w:r>
      <w:r w:rsidRPr="00E9668A">
        <w:rPr>
          <w:i/>
          <w:szCs w:val="24"/>
        </w:rPr>
        <w:t>. (наименование организации-участника размещения заказа)</w:t>
      </w:r>
      <w:r w:rsidRPr="00E9668A">
        <w:rPr>
          <w:szCs w:val="24"/>
        </w:rPr>
        <w:t xml:space="preserve"> соответствует установленным к участникам </w:t>
      </w:r>
      <w:r w:rsidRPr="00E9668A">
        <w:rPr>
          <w:color w:val="000000"/>
          <w:szCs w:val="24"/>
        </w:rPr>
        <w:t xml:space="preserve">размещения заказа </w:t>
      </w:r>
      <w:r w:rsidRPr="00E9668A">
        <w:rPr>
          <w:szCs w:val="24"/>
        </w:rPr>
        <w:t>требованиям, необходимыми для надлежащего выполнения договора, заключаемого по результатам</w:t>
      </w:r>
      <w:r>
        <w:rPr>
          <w:szCs w:val="24"/>
        </w:rPr>
        <w:t xml:space="preserve"> открытого </w:t>
      </w:r>
      <w:r w:rsidRPr="00E9668A">
        <w:rPr>
          <w:szCs w:val="24"/>
        </w:rPr>
        <w:t>запроса предложения.</w:t>
      </w:r>
    </w:p>
    <w:p w:rsidR="00363663" w:rsidRPr="00E9668A" w:rsidRDefault="00363663">
      <w:pPr>
        <w:pStyle w:val="ab"/>
        <w:tabs>
          <w:tab w:val="left" w:pos="284"/>
        </w:tabs>
        <w:spacing w:after="0"/>
        <w:rPr>
          <w:color w:val="000000"/>
          <w:szCs w:val="24"/>
          <w:shd w:val="clear" w:color="auto" w:fill="FFFFFF"/>
        </w:rPr>
      </w:pPr>
      <w:r w:rsidRPr="00E9668A">
        <w:rPr>
          <w:szCs w:val="24"/>
        </w:rPr>
        <w:t xml:space="preserve">3. Предлагаемая цена договора – </w:t>
      </w:r>
      <w:r w:rsidRPr="00E9668A">
        <w:rPr>
          <w:i/>
          <w:szCs w:val="24"/>
        </w:rPr>
        <w:t>(указывается сумма цифрами и прописью)</w:t>
      </w:r>
      <w:r>
        <w:rPr>
          <w:i/>
          <w:szCs w:val="24"/>
        </w:rPr>
        <w:t xml:space="preserve"> российских рублей с НДС (_________в том числе НДС). </w:t>
      </w:r>
      <w:r w:rsidRPr="00E9668A">
        <w:rPr>
          <w:szCs w:val="24"/>
        </w:rPr>
        <w:t>Указанная цена включает в себя все налоги и иные обязательные платежи, а также расходы исполнителя по выполнению договора.</w:t>
      </w:r>
    </w:p>
    <w:p w:rsidR="00363663" w:rsidRPr="00E9668A" w:rsidRDefault="00363663">
      <w:pPr>
        <w:pStyle w:val="WW-1"/>
        <w:tabs>
          <w:tab w:val="clear" w:pos="709"/>
          <w:tab w:val="left" w:pos="426"/>
        </w:tabs>
        <w:spacing w:before="28" w:after="28" w:line="100" w:lineRule="atLeast"/>
        <w:jc w:val="both"/>
        <w:rPr>
          <w:rFonts w:ascii="Times New Roman" w:hAnsi="Times New Roman" w:cs="Times New Roman"/>
          <w:color w:val="000000"/>
          <w:sz w:val="24"/>
          <w:szCs w:val="24"/>
          <w:shd w:val="clear" w:color="auto" w:fill="FFFFFF"/>
        </w:rPr>
      </w:pPr>
      <w:r w:rsidRPr="00590B93">
        <w:rPr>
          <w:rFonts w:ascii="Times New Roman" w:hAnsi="Times New Roman" w:cs="Times New Roman"/>
          <w:color w:val="000000"/>
          <w:sz w:val="24"/>
          <w:szCs w:val="24"/>
          <w:shd w:val="clear" w:color="auto" w:fill="FFFFFF"/>
        </w:rPr>
        <w:t xml:space="preserve">4.  </w:t>
      </w:r>
      <w:r w:rsidRPr="00590B93">
        <w:rPr>
          <w:rFonts w:ascii="Times New Roman" w:hAnsi="Times New Roman" w:cs="Times New Roman"/>
          <w:sz w:val="24"/>
          <w:szCs w:val="24"/>
        </w:rPr>
        <w:t>Опыт работы на объектах 3 класса опасности ______________________</w:t>
      </w:r>
      <w:r w:rsidRPr="00590B93">
        <w:rPr>
          <w:rFonts w:ascii="Times New Roman" w:hAnsi="Times New Roman" w:cs="Times New Roman"/>
          <w:sz w:val="24"/>
          <w:szCs w:val="24"/>
          <w:shd w:val="clear" w:color="auto" w:fill="FFFFFF"/>
        </w:rPr>
        <w:t>.</w:t>
      </w:r>
    </w:p>
    <w:p w:rsidR="00363663" w:rsidRPr="0023075E" w:rsidRDefault="00363663" w:rsidP="006F7F8C">
      <w:pPr>
        <w:spacing w:after="0"/>
      </w:pPr>
      <w:r w:rsidRPr="0023075E">
        <w:rPr>
          <w:color w:val="000000"/>
          <w:shd w:val="clear" w:color="auto" w:fill="FFFFFF"/>
        </w:rPr>
        <w:t xml:space="preserve">5. </w:t>
      </w:r>
      <w:r w:rsidRPr="0023075E">
        <w:t xml:space="preserve">Количество автотранспортных средств не ранее 2014 г.в. - _________ </w:t>
      </w:r>
      <w:r w:rsidRPr="0023075E">
        <w:rPr>
          <w:shd w:val="clear" w:color="auto" w:fill="FFFFFF"/>
        </w:rPr>
        <w:t>(</w:t>
      </w:r>
      <w:r w:rsidRPr="0023075E">
        <w:rPr>
          <w:i/>
          <w:iCs/>
          <w:shd w:val="clear" w:color="auto" w:fill="FFFFFF"/>
        </w:rPr>
        <w:t>указываются предло</w:t>
      </w:r>
      <w:r>
        <w:rPr>
          <w:i/>
          <w:iCs/>
          <w:shd w:val="clear" w:color="auto" w:fill="FFFFFF"/>
        </w:rPr>
        <w:t>жения в соответствии   с п.5.5.2</w:t>
      </w:r>
      <w:r w:rsidRPr="0023075E">
        <w:rPr>
          <w:i/>
          <w:iCs/>
          <w:shd w:val="clear" w:color="auto" w:fill="FFFFFF"/>
        </w:rPr>
        <w:t>. к  документации).</w:t>
      </w:r>
    </w:p>
    <w:p w:rsidR="00363663" w:rsidRPr="0023075E" w:rsidRDefault="00363663" w:rsidP="006F7F8C">
      <w:pPr>
        <w:spacing w:after="0"/>
      </w:pPr>
      <w:r w:rsidRPr="0023075E">
        <w:t xml:space="preserve">4.  Численность персонала - значимость критерия оценки заявок -  _________ </w:t>
      </w:r>
      <w:r w:rsidRPr="0023075E">
        <w:rPr>
          <w:shd w:val="clear" w:color="auto" w:fill="FFFFFF"/>
        </w:rPr>
        <w:t>(</w:t>
      </w:r>
      <w:r w:rsidRPr="0023075E">
        <w:rPr>
          <w:i/>
          <w:iCs/>
          <w:shd w:val="clear" w:color="auto" w:fill="FFFFFF"/>
        </w:rPr>
        <w:t>указываются предложения в соответствии   с п.5.5.</w:t>
      </w:r>
      <w:r>
        <w:rPr>
          <w:i/>
          <w:iCs/>
          <w:shd w:val="clear" w:color="auto" w:fill="FFFFFF"/>
        </w:rPr>
        <w:t>3</w:t>
      </w:r>
      <w:r w:rsidRPr="0023075E">
        <w:rPr>
          <w:i/>
          <w:iCs/>
          <w:shd w:val="clear" w:color="auto" w:fill="FFFFFF"/>
        </w:rPr>
        <w:t>. к  документации).</w:t>
      </w:r>
    </w:p>
    <w:p w:rsidR="00363663" w:rsidRDefault="00363663" w:rsidP="006F7F8C">
      <w:pPr>
        <w:spacing w:after="0"/>
      </w:pPr>
      <w:r w:rsidRPr="0023075E">
        <w:t xml:space="preserve">5. Стаж сотрудников - значимость критерия оценки заявок – _________ </w:t>
      </w:r>
      <w:r w:rsidRPr="0023075E">
        <w:rPr>
          <w:shd w:val="clear" w:color="auto" w:fill="FFFFFF"/>
        </w:rPr>
        <w:t>(</w:t>
      </w:r>
      <w:r w:rsidRPr="0023075E">
        <w:rPr>
          <w:i/>
          <w:iCs/>
          <w:shd w:val="clear" w:color="auto" w:fill="FFFFFF"/>
        </w:rPr>
        <w:t>указываются предложения в соответствии   с п.5.5.</w:t>
      </w:r>
      <w:r>
        <w:rPr>
          <w:i/>
          <w:iCs/>
          <w:shd w:val="clear" w:color="auto" w:fill="FFFFFF"/>
        </w:rPr>
        <w:t>4</w:t>
      </w:r>
      <w:r w:rsidRPr="0023075E">
        <w:rPr>
          <w:i/>
          <w:iCs/>
          <w:shd w:val="clear" w:color="auto" w:fill="FFFFFF"/>
        </w:rPr>
        <w:t xml:space="preserve"> к  документации).</w:t>
      </w:r>
    </w:p>
    <w:p w:rsidR="00363663" w:rsidRPr="00C322F3" w:rsidRDefault="00363663" w:rsidP="006F7F8C">
      <w:pPr>
        <w:pStyle w:val="WW-1"/>
        <w:tabs>
          <w:tab w:val="clear" w:pos="709"/>
          <w:tab w:val="left" w:pos="426"/>
        </w:tabs>
        <w:spacing w:before="28" w:after="28" w:line="100" w:lineRule="atLeast"/>
        <w:jc w:val="both"/>
        <w:rPr>
          <w:rFonts w:ascii="Times New Roman" w:hAnsi="Times New Roman" w:cs="Times New Roman"/>
          <w:color w:val="auto"/>
          <w:sz w:val="24"/>
          <w:szCs w:val="24"/>
        </w:rPr>
      </w:pPr>
      <w:r w:rsidRPr="00C322F3">
        <w:rPr>
          <w:rFonts w:ascii="Times New Roman" w:hAnsi="Times New Roman" w:cs="Times New Roman"/>
          <w:color w:val="auto"/>
          <w:sz w:val="24"/>
          <w:szCs w:val="24"/>
        </w:rPr>
        <w:t>6. Настоящим гарантируем достоверность представленной нами в заявке сведений и подтверждаем право Заказчика проверять их достоверность. В случае установления Заказчиком недостоверности представленных нами сведений на этапе выполнения договора (когда такие сведения могли повлиять на выбор победителя открытого запроса предложений), подтверждаем право Заказчика расторгнуть в одностороннем порядке договор и требовать возмещения убытков.</w:t>
      </w:r>
    </w:p>
    <w:p w:rsidR="00363663" w:rsidRPr="00E9668A" w:rsidRDefault="00363663">
      <w:pPr>
        <w:pStyle w:val="ab"/>
        <w:spacing w:after="0"/>
      </w:pPr>
      <w:r w:rsidRPr="00E9668A">
        <w:rPr>
          <w:szCs w:val="24"/>
        </w:rPr>
        <w:t>7. В случае, если наша заявка будет признана лучшей, принимаем на себя обязательство заключить с Заказчиком договор</w:t>
      </w:r>
      <w:r>
        <w:rPr>
          <w:szCs w:val="24"/>
        </w:rPr>
        <w:t xml:space="preserve"> в редакции заказчика,</w:t>
      </w:r>
      <w:r w:rsidRPr="00E9668A">
        <w:rPr>
          <w:szCs w:val="24"/>
        </w:rPr>
        <w:t xml:space="preserve"> в течение </w:t>
      </w:r>
      <w:r>
        <w:rPr>
          <w:color w:val="000000"/>
          <w:szCs w:val="24"/>
        </w:rPr>
        <w:t>5</w:t>
      </w:r>
      <w:r w:rsidRPr="00E9668A">
        <w:rPr>
          <w:color w:val="000000"/>
          <w:szCs w:val="24"/>
        </w:rPr>
        <w:t xml:space="preserve"> дней</w:t>
      </w:r>
      <w:r w:rsidRPr="00E9668A">
        <w:rPr>
          <w:szCs w:val="24"/>
        </w:rPr>
        <w:t xml:space="preserve"> с момента получения соответствующего уведомления.</w:t>
      </w:r>
    </w:p>
    <w:p w:rsidR="00363663" w:rsidRPr="00E9668A" w:rsidRDefault="00363663">
      <w:pPr>
        <w:pStyle w:val="ab"/>
        <w:spacing w:after="0"/>
        <w:rPr>
          <w:bCs/>
        </w:rPr>
      </w:pPr>
      <w:r w:rsidRPr="00E9668A">
        <w:t>8. В случае, если наша заявка будет лучшей после заявки победителя</w:t>
      </w:r>
      <w:r>
        <w:t xml:space="preserve"> открытого</w:t>
      </w:r>
      <w:r w:rsidRPr="00E9668A">
        <w:t xml:space="preserve"> запроса предложения, а победитель</w:t>
      </w:r>
      <w:r>
        <w:t xml:space="preserve"> открытого</w:t>
      </w:r>
      <w:r w:rsidRPr="00E9668A">
        <w:t xml:space="preserve"> запроса предложения откажется либо будет признан уклонившимся от заключения договора, обязуемся заключить данный договор </w:t>
      </w:r>
      <w:r w:rsidRPr="00E9668A">
        <w:rPr>
          <w:szCs w:val="24"/>
        </w:rPr>
        <w:t xml:space="preserve">в течение </w:t>
      </w:r>
      <w:r>
        <w:rPr>
          <w:szCs w:val="24"/>
        </w:rPr>
        <w:t>5</w:t>
      </w:r>
      <w:r w:rsidRPr="00E9668A">
        <w:rPr>
          <w:szCs w:val="24"/>
        </w:rPr>
        <w:t xml:space="preserve"> дней с момента получения соответствующего уведомления.</w:t>
      </w:r>
    </w:p>
    <w:p w:rsidR="00363663" w:rsidRPr="00E9668A" w:rsidRDefault="00363663">
      <w:pPr>
        <w:pStyle w:val="ab"/>
        <w:spacing w:after="0"/>
      </w:pPr>
      <w:r w:rsidRPr="00E9668A">
        <w:rPr>
          <w:bCs/>
        </w:rPr>
        <w:t>9. К настоящей заявке прилагаются документы согласно описи – на _____ л.</w:t>
      </w:r>
    </w:p>
    <w:p w:rsidR="00363663" w:rsidRPr="00E9668A" w:rsidRDefault="00363663">
      <w:pPr>
        <w:spacing w:after="0"/>
        <w:rPr>
          <w:i/>
        </w:rPr>
      </w:pPr>
      <w:r w:rsidRPr="00E9668A">
        <w:rPr>
          <w:i/>
        </w:rPr>
        <w:t>(Подпись уполномоченного представителя участника размещения заказа,</w:t>
      </w:r>
    </w:p>
    <w:p w:rsidR="00363663" w:rsidRPr="00E9668A" w:rsidRDefault="00363663">
      <w:pPr>
        <w:spacing w:after="0"/>
        <w:rPr>
          <w:sz w:val="18"/>
          <w:szCs w:val="18"/>
        </w:rPr>
      </w:pPr>
      <w:r w:rsidRPr="00E9668A">
        <w:rPr>
          <w:i/>
        </w:rPr>
        <w:t>указанного в п. 1 заявки, скрепляемая печатью организации)</w:t>
      </w:r>
    </w:p>
    <w:p w:rsidR="00363663" w:rsidRPr="00E9668A" w:rsidRDefault="00363663">
      <w:pPr>
        <w:spacing w:after="0"/>
        <w:jc w:val="right"/>
        <w:rPr>
          <w:sz w:val="18"/>
          <w:szCs w:val="18"/>
        </w:rPr>
      </w:pPr>
    </w:p>
    <w:p w:rsidR="00363663" w:rsidRPr="00E9668A" w:rsidRDefault="00363663">
      <w:pPr>
        <w:spacing w:after="0"/>
        <w:jc w:val="right"/>
        <w:rPr>
          <w:sz w:val="18"/>
          <w:szCs w:val="18"/>
        </w:rPr>
      </w:pPr>
    </w:p>
    <w:p w:rsidR="00363663" w:rsidRPr="00E9668A" w:rsidRDefault="00363663">
      <w:pPr>
        <w:spacing w:after="0"/>
        <w:jc w:val="right"/>
        <w:rPr>
          <w:sz w:val="18"/>
          <w:szCs w:val="18"/>
        </w:rPr>
      </w:pPr>
    </w:p>
    <w:p w:rsidR="00363663" w:rsidRPr="00E9668A" w:rsidRDefault="00363663">
      <w:pPr>
        <w:spacing w:after="0"/>
        <w:jc w:val="right"/>
        <w:rPr>
          <w:sz w:val="18"/>
          <w:szCs w:val="18"/>
        </w:rPr>
      </w:pPr>
    </w:p>
    <w:p w:rsidR="00363663" w:rsidRPr="006F7F8C" w:rsidRDefault="00363663" w:rsidP="006F7F8C">
      <w:pPr>
        <w:tabs>
          <w:tab w:val="left" w:pos="1905"/>
          <w:tab w:val="center" w:pos="5102"/>
        </w:tabs>
        <w:spacing w:after="0"/>
        <w:jc w:val="right"/>
        <w:rPr>
          <w:sz w:val="20"/>
          <w:szCs w:val="20"/>
        </w:rPr>
      </w:pPr>
      <w:r w:rsidRPr="006F7F8C">
        <w:rPr>
          <w:sz w:val="20"/>
          <w:szCs w:val="20"/>
        </w:rPr>
        <w:t>Приложение №</w:t>
      </w:r>
      <w:r>
        <w:rPr>
          <w:sz w:val="20"/>
          <w:szCs w:val="20"/>
        </w:rPr>
        <w:t>3</w:t>
      </w:r>
    </w:p>
    <w:p w:rsidR="00363663" w:rsidRPr="006F7F8C" w:rsidRDefault="00363663" w:rsidP="006F7F8C">
      <w:pPr>
        <w:tabs>
          <w:tab w:val="left" w:pos="1905"/>
          <w:tab w:val="center" w:pos="5102"/>
        </w:tabs>
        <w:spacing w:after="0"/>
        <w:jc w:val="right"/>
        <w:rPr>
          <w:sz w:val="20"/>
          <w:szCs w:val="20"/>
        </w:rPr>
      </w:pPr>
      <w:r w:rsidRPr="006F7F8C">
        <w:rPr>
          <w:sz w:val="20"/>
          <w:szCs w:val="20"/>
        </w:rPr>
        <w:t>к документации</w:t>
      </w:r>
    </w:p>
    <w:p w:rsidR="00363663" w:rsidRPr="00E9668A" w:rsidRDefault="00363663">
      <w:pPr>
        <w:spacing w:after="0"/>
        <w:jc w:val="center"/>
      </w:pPr>
      <w:r w:rsidRPr="00E9668A">
        <w:rPr>
          <w:b/>
        </w:rPr>
        <w:t>Анкета делового партнёра</w:t>
      </w:r>
    </w:p>
    <w:tbl>
      <w:tblPr>
        <w:tblW w:w="10439" w:type="dxa"/>
        <w:tblInd w:w="72" w:type="dxa"/>
        <w:tblLayout w:type="fixed"/>
        <w:tblCellMar>
          <w:top w:w="105" w:type="dxa"/>
          <w:left w:w="105" w:type="dxa"/>
          <w:bottom w:w="105" w:type="dxa"/>
          <w:right w:w="105" w:type="dxa"/>
        </w:tblCellMar>
        <w:tblLook w:val="0000" w:firstRow="0" w:lastRow="0" w:firstColumn="0" w:lastColumn="0" w:noHBand="0" w:noVBand="0"/>
      </w:tblPr>
      <w:tblGrid>
        <w:gridCol w:w="1371"/>
        <w:gridCol w:w="201"/>
        <w:gridCol w:w="825"/>
        <w:gridCol w:w="1013"/>
        <w:gridCol w:w="212"/>
        <w:gridCol w:w="522"/>
        <w:gridCol w:w="49"/>
        <w:gridCol w:w="1081"/>
        <w:gridCol w:w="289"/>
        <w:gridCol w:w="1414"/>
        <w:gridCol w:w="1278"/>
        <w:gridCol w:w="473"/>
        <w:gridCol w:w="1711"/>
      </w:tblGrid>
      <w:tr w:rsidR="00363663" w:rsidRPr="00E9668A" w:rsidTr="00AC6205">
        <w:trPr>
          <w:trHeight w:val="306"/>
        </w:trPr>
        <w:tc>
          <w:tcPr>
            <w:tcW w:w="4193" w:type="dxa"/>
            <w:gridSpan w:val="7"/>
            <w:tcBorders>
              <w:top w:val="thickThinLargeGap" w:sz="6" w:space="0" w:color="C0C0C0"/>
              <w:left w:val="thickThinLargeGap" w:sz="6" w:space="0" w:color="C0C0C0"/>
              <w:bottom w:val="thickThinLargeGap" w:sz="6" w:space="0" w:color="C0C0C0"/>
            </w:tcBorders>
          </w:tcPr>
          <w:p w:rsidR="00363663" w:rsidRPr="00E9668A" w:rsidRDefault="00363663" w:rsidP="0043398F">
            <w:pPr>
              <w:pStyle w:val="af1"/>
              <w:spacing w:before="0" w:after="0"/>
            </w:pPr>
            <w:r w:rsidRPr="00E9668A">
              <w:t>1. Полное наименование организации:</w:t>
            </w:r>
          </w:p>
          <w:p w:rsidR="00363663" w:rsidRPr="00E9668A" w:rsidRDefault="00363663" w:rsidP="0043398F">
            <w:pPr>
              <w:pStyle w:val="af1"/>
              <w:spacing w:before="0" w:after="0"/>
            </w:pPr>
            <w:r w:rsidRPr="00E9668A">
              <w:t xml:space="preserve"> </w:t>
            </w:r>
          </w:p>
          <w:p w:rsidR="00363663" w:rsidRPr="00E9668A" w:rsidRDefault="00363663" w:rsidP="0043398F">
            <w:pPr>
              <w:pStyle w:val="af1"/>
              <w:spacing w:before="0" w:after="0"/>
            </w:pPr>
            <w:r w:rsidRPr="00E9668A">
              <w:t>1.1. Филиалы (представительства):</w:t>
            </w:r>
          </w:p>
        </w:tc>
        <w:tc>
          <w:tcPr>
            <w:tcW w:w="6246" w:type="dxa"/>
            <w:gridSpan w:val="6"/>
            <w:tcBorders>
              <w:top w:val="thickThinLargeGap" w:sz="6" w:space="0" w:color="C0C0C0"/>
              <w:left w:val="thickThinLargeGap" w:sz="6" w:space="0" w:color="C0C0C0"/>
              <w:bottom w:val="thickThinLargeGap" w:sz="6" w:space="0" w:color="C0C0C0"/>
              <w:right w:val="thickThinLargeGap" w:sz="6" w:space="0" w:color="C0C0C0"/>
            </w:tcBorders>
          </w:tcPr>
          <w:p w:rsidR="00363663" w:rsidRPr="00E9668A" w:rsidRDefault="00363663" w:rsidP="0043398F">
            <w:pPr>
              <w:spacing w:after="0"/>
            </w:pPr>
            <w:r w:rsidRPr="00E9668A">
              <w:t> </w:t>
            </w:r>
          </w:p>
        </w:tc>
      </w:tr>
      <w:tr w:rsidR="00363663" w:rsidRPr="00E9668A" w:rsidTr="00AC6205">
        <w:tc>
          <w:tcPr>
            <w:tcW w:w="4193" w:type="dxa"/>
            <w:gridSpan w:val="7"/>
            <w:tcBorders>
              <w:top w:val="thickThinLargeGap" w:sz="6" w:space="0" w:color="C0C0C0"/>
              <w:left w:val="thickThinLargeGap" w:sz="6" w:space="0" w:color="C0C0C0"/>
              <w:bottom w:val="thickThinLargeGap" w:sz="6" w:space="0" w:color="C0C0C0"/>
            </w:tcBorders>
          </w:tcPr>
          <w:p w:rsidR="00363663" w:rsidRPr="00E9668A" w:rsidRDefault="00363663" w:rsidP="0043398F">
            <w:pPr>
              <w:pStyle w:val="af1"/>
              <w:spacing w:before="0" w:after="0"/>
              <w:jc w:val="both"/>
            </w:pPr>
            <w:r w:rsidRPr="00E9668A">
              <w:t>2. Организационно-правовая форма:</w:t>
            </w:r>
          </w:p>
        </w:tc>
        <w:tc>
          <w:tcPr>
            <w:tcW w:w="6246" w:type="dxa"/>
            <w:gridSpan w:val="6"/>
            <w:tcBorders>
              <w:top w:val="thickThinLargeGap" w:sz="6" w:space="0" w:color="C0C0C0"/>
              <w:left w:val="thickThinLargeGap" w:sz="6" w:space="0" w:color="C0C0C0"/>
              <w:bottom w:val="thickThinLargeGap" w:sz="6" w:space="0" w:color="C0C0C0"/>
              <w:right w:val="thickThinLargeGap" w:sz="6" w:space="0" w:color="C0C0C0"/>
            </w:tcBorders>
          </w:tcPr>
          <w:p w:rsidR="00363663" w:rsidRPr="00E9668A" w:rsidRDefault="00363663" w:rsidP="0043398F">
            <w:pPr>
              <w:spacing w:after="0"/>
            </w:pPr>
            <w:r w:rsidRPr="00E9668A">
              <w:t> </w:t>
            </w:r>
          </w:p>
        </w:tc>
      </w:tr>
      <w:tr w:rsidR="00363663" w:rsidRPr="00E9668A" w:rsidTr="00AC6205">
        <w:tc>
          <w:tcPr>
            <w:tcW w:w="10439" w:type="dxa"/>
            <w:gridSpan w:val="13"/>
            <w:tcBorders>
              <w:top w:val="thickThinLargeGap" w:sz="6" w:space="0" w:color="C0C0C0"/>
              <w:left w:val="thickThinLargeGap" w:sz="6" w:space="0" w:color="C0C0C0"/>
              <w:bottom w:val="thickThinLargeGap" w:sz="6" w:space="0" w:color="C0C0C0"/>
              <w:right w:val="thickThinLargeGap" w:sz="6" w:space="0" w:color="C0C0C0"/>
            </w:tcBorders>
          </w:tcPr>
          <w:p w:rsidR="00363663" w:rsidRPr="00E9668A" w:rsidRDefault="00363663" w:rsidP="0043398F">
            <w:pPr>
              <w:pStyle w:val="af1"/>
              <w:spacing w:before="0" w:after="0"/>
              <w:jc w:val="both"/>
            </w:pPr>
            <w:r w:rsidRPr="00E9668A">
              <w:t>3. Юридический адрес:</w:t>
            </w:r>
          </w:p>
        </w:tc>
      </w:tr>
      <w:tr w:rsidR="00363663" w:rsidRPr="00E9668A" w:rsidTr="00AC6205">
        <w:trPr>
          <w:trHeight w:val="505"/>
        </w:trPr>
        <w:tc>
          <w:tcPr>
            <w:tcW w:w="10439" w:type="dxa"/>
            <w:gridSpan w:val="13"/>
            <w:tcBorders>
              <w:top w:val="thickThinLargeGap" w:sz="6" w:space="0" w:color="C0C0C0"/>
              <w:left w:val="thickThinLargeGap" w:sz="6" w:space="0" w:color="C0C0C0"/>
              <w:bottom w:val="thickThinLargeGap" w:sz="6" w:space="0" w:color="C0C0C0"/>
              <w:right w:val="thickThinLargeGap" w:sz="6" w:space="0" w:color="C0C0C0"/>
            </w:tcBorders>
          </w:tcPr>
          <w:p w:rsidR="00363663" w:rsidRPr="00E9668A" w:rsidRDefault="00363663" w:rsidP="0043398F">
            <w:pPr>
              <w:spacing w:after="0"/>
            </w:pPr>
            <w:r w:rsidRPr="00E9668A">
              <w:t>4. Фактический адрес:</w:t>
            </w:r>
          </w:p>
          <w:p w:rsidR="00363663" w:rsidRPr="00E9668A" w:rsidRDefault="00363663" w:rsidP="0043398F">
            <w:pPr>
              <w:spacing w:after="0"/>
            </w:pPr>
            <w:r w:rsidRPr="00E9668A">
              <w:t>4.1. Интернет-сайт организации:</w:t>
            </w:r>
          </w:p>
        </w:tc>
      </w:tr>
      <w:tr w:rsidR="00363663" w:rsidRPr="00E9668A" w:rsidTr="00AC6205">
        <w:tc>
          <w:tcPr>
            <w:tcW w:w="1371" w:type="dxa"/>
            <w:tcBorders>
              <w:top w:val="thickThinLargeGap" w:sz="6" w:space="0" w:color="C0C0C0"/>
              <w:left w:val="thickThinLargeGap" w:sz="6" w:space="0" w:color="C0C0C0"/>
              <w:bottom w:val="thickThinLargeGap" w:sz="6" w:space="0" w:color="C0C0C0"/>
            </w:tcBorders>
          </w:tcPr>
          <w:p w:rsidR="00363663" w:rsidRPr="00E9668A" w:rsidRDefault="00363663" w:rsidP="0043398F">
            <w:pPr>
              <w:pStyle w:val="af1"/>
              <w:spacing w:before="0" w:after="0"/>
              <w:jc w:val="both"/>
            </w:pPr>
            <w:r w:rsidRPr="00E9668A">
              <w:t>Телефоны:</w:t>
            </w:r>
          </w:p>
        </w:tc>
        <w:tc>
          <w:tcPr>
            <w:tcW w:w="2773" w:type="dxa"/>
            <w:gridSpan w:val="5"/>
            <w:tcBorders>
              <w:top w:val="thickThinLargeGap" w:sz="6" w:space="0" w:color="C0C0C0"/>
              <w:left w:val="thickThinLargeGap" w:sz="6" w:space="0" w:color="C0C0C0"/>
              <w:bottom w:val="thickThinLargeGap" w:sz="6" w:space="0" w:color="C0C0C0"/>
            </w:tcBorders>
          </w:tcPr>
          <w:p w:rsidR="00363663" w:rsidRPr="00E9668A" w:rsidRDefault="00363663" w:rsidP="0043398F">
            <w:pPr>
              <w:spacing w:after="0"/>
            </w:pPr>
            <w:r w:rsidRPr="00E9668A">
              <w:t> </w:t>
            </w:r>
          </w:p>
        </w:tc>
        <w:tc>
          <w:tcPr>
            <w:tcW w:w="1419" w:type="dxa"/>
            <w:gridSpan w:val="3"/>
            <w:tcBorders>
              <w:top w:val="thickThinLargeGap" w:sz="6" w:space="0" w:color="C0C0C0"/>
              <w:left w:val="thickThinLargeGap" w:sz="6" w:space="0" w:color="C0C0C0"/>
              <w:bottom w:val="thickThinLargeGap" w:sz="6" w:space="0" w:color="C0C0C0"/>
            </w:tcBorders>
          </w:tcPr>
          <w:p w:rsidR="00363663" w:rsidRPr="00E9668A" w:rsidRDefault="00363663" w:rsidP="0043398F">
            <w:pPr>
              <w:pStyle w:val="af1"/>
              <w:spacing w:before="0" w:after="0"/>
              <w:jc w:val="both"/>
            </w:pPr>
            <w:r w:rsidRPr="00E9668A">
              <w:t>Факс:</w:t>
            </w:r>
          </w:p>
        </w:tc>
        <w:tc>
          <w:tcPr>
            <w:tcW w:w="1414" w:type="dxa"/>
            <w:tcBorders>
              <w:top w:val="thickThinLargeGap" w:sz="6" w:space="0" w:color="C0C0C0"/>
              <w:left w:val="thickThinLargeGap" w:sz="6" w:space="0" w:color="C0C0C0"/>
              <w:bottom w:val="thickThinLargeGap" w:sz="6" w:space="0" w:color="C0C0C0"/>
              <w:right w:val="thickThinLargeGap" w:sz="6" w:space="0" w:color="C0C0C0"/>
            </w:tcBorders>
          </w:tcPr>
          <w:p w:rsidR="00363663" w:rsidRPr="00E9668A" w:rsidRDefault="00363663" w:rsidP="0043398F">
            <w:pPr>
              <w:spacing w:after="0"/>
            </w:pPr>
            <w:r w:rsidRPr="00E9668A">
              <w:t> </w:t>
            </w:r>
          </w:p>
        </w:tc>
        <w:tc>
          <w:tcPr>
            <w:tcW w:w="1278" w:type="dxa"/>
            <w:tcBorders>
              <w:top w:val="thickThinLargeGap" w:sz="6" w:space="0" w:color="C0C0C0"/>
              <w:left w:val="thickThinLargeGap" w:sz="6" w:space="0" w:color="C0C0C0"/>
              <w:bottom w:val="thickThinLargeGap" w:sz="6" w:space="0" w:color="C0C0C0"/>
              <w:right w:val="thickThinLargeGap" w:sz="6" w:space="0" w:color="C0C0C0"/>
            </w:tcBorders>
          </w:tcPr>
          <w:p w:rsidR="00363663" w:rsidRPr="00E9668A" w:rsidRDefault="00363663" w:rsidP="0043398F">
            <w:pPr>
              <w:spacing w:after="0"/>
            </w:pPr>
            <w:r w:rsidRPr="00E9668A">
              <w:t>Эл.адрес:</w:t>
            </w:r>
          </w:p>
        </w:tc>
        <w:tc>
          <w:tcPr>
            <w:tcW w:w="2184"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363663" w:rsidRPr="00E9668A" w:rsidRDefault="00363663" w:rsidP="0043398F">
            <w:pPr>
              <w:spacing w:after="0"/>
            </w:pPr>
          </w:p>
        </w:tc>
      </w:tr>
      <w:tr w:rsidR="00363663" w:rsidRPr="00E9668A" w:rsidTr="00AC6205">
        <w:tc>
          <w:tcPr>
            <w:tcW w:w="3410" w:type="dxa"/>
            <w:gridSpan w:val="4"/>
            <w:tcBorders>
              <w:top w:val="thickThinLargeGap" w:sz="6" w:space="0" w:color="C0C0C0"/>
              <w:left w:val="thickThinLargeGap" w:sz="6" w:space="0" w:color="C0C0C0"/>
              <w:bottom w:val="thickThinLargeGap" w:sz="6" w:space="0" w:color="C0C0C0"/>
            </w:tcBorders>
          </w:tcPr>
          <w:p w:rsidR="00363663" w:rsidRPr="00E9668A" w:rsidRDefault="00363663" w:rsidP="0043398F">
            <w:pPr>
              <w:pStyle w:val="af1"/>
              <w:spacing w:before="0" w:after="0"/>
              <w:jc w:val="both"/>
            </w:pPr>
            <w:r w:rsidRPr="00E9668A">
              <w:t>5. Банковские реквизиты:</w:t>
            </w:r>
          </w:p>
        </w:tc>
        <w:tc>
          <w:tcPr>
            <w:tcW w:w="7029" w:type="dxa"/>
            <w:gridSpan w:val="9"/>
            <w:tcBorders>
              <w:top w:val="thickThinLargeGap" w:sz="6" w:space="0" w:color="C0C0C0"/>
              <w:left w:val="thickThinLargeGap" w:sz="6" w:space="0" w:color="C0C0C0"/>
              <w:bottom w:val="thickThinLargeGap" w:sz="6" w:space="0" w:color="C0C0C0"/>
              <w:right w:val="thickThinLargeGap" w:sz="6" w:space="0" w:color="C0C0C0"/>
            </w:tcBorders>
          </w:tcPr>
          <w:p w:rsidR="00363663" w:rsidRPr="00E9668A" w:rsidRDefault="00363663" w:rsidP="0043398F">
            <w:pPr>
              <w:spacing w:after="0"/>
            </w:pPr>
            <w:r w:rsidRPr="00E9668A">
              <w:t> </w:t>
            </w:r>
          </w:p>
        </w:tc>
      </w:tr>
      <w:tr w:rsidR="00363663" w:rsidRPr="00E9668A" w:rsidTr="00AC6205">
        <w:tc>
          <w:tcPr>
            <w:tcW w:w="2397" w:type="dxa"/>
            <w:gridSpan w:val="3"/>
            <w:tcBorders>
              <w:top w:val="thickThinLargeGap" w:sz="6" w:space="0" w:color="C0C0C0"/>
              <w:left w:val="thickThinLargeGap" w:sz="6" w:space="0" w:color="C0C0C0"/>
              <w:bottom w:val="thickThinLargeGap" w:sz="6" w:space="0" w:color="C0C0C0"/>
            </w:tcBorders>
          </w:tcPr>
          <w:p w:rsidR="00363663" w:rsidRPr="00E9668A" w:rsidRDefault="00363663" w:rsidP="0043398F">
            <w:pPr>
              <w:pStyle w:val="af1"/>
              <w:spacing w:before="0" w:after="0"/>
              <w:jc w:val="both"/>
            </w:pPr>
            <w:r w:rsidRPr="00E9668A">
              <w:t>№ расчетного счета:</w:t>
            </w:r>
          </w:p>
        </w:tc>
        <w:tc>
          <w:tcPr>
            <w:tcW w:w="1796" w:type="dxa"/>
            <w:gridSpan w:val="4"/>
            <w:tcBorders>
              <w:top w:val="thickThinLargeGap" w:sz="6" w:space="0" w:color="C0C0C0"/>
              <w:left w:val="thickThinLargeGap" w:sz="6" w:space="0" w:color="C0C0C0"/>
              <w:bottom w:val="thickThinLargeGap" w:sz="6" w:space="0" w:color="C0C0C0"/>
            </w:tcBorders>
          </w:tcPr>
          <w:p w:rsidR="00363663" w:rsidRPr="00E9668A" w:rsidRDefault="00363663" w:rsidP="0043398F">
            <w:pPr>
              <w:spacing w:after="0"/>
            </w:pPr>
            <w:r w:rsidRPr="00E9668A">
              <w:t> </w:t>
            </w:r>
          </w:p>
        </w:tc>
        <w:tc>
          <w:tcPr>
            <w:tcW w:w="1370" w:type="dxa"/>
            <w:gridSpan w:val="2"/>
            <w:tcBorders>
              <w:top w:val="thickThinLargeGap" w:sz="6" w:space="0" w:color="C0C0C0"/>
              <w:left w:val="thickThinLargeGap" w:sz="6" w:space="0" w:color="C0C0C0"/>
              <w:bottom w:val="thickThinLargeGap" w:sz="6" w:space="0" w:color="C0C0C0"/>
            </w:tcBorders>
          </w:tcPr>
          <w:p w:rsidR="00363663" w:rsidRPr="00E9668A" w:rsidRDefault="00363663" w:rsidP="0043398F">
            <w:pPr>
              <w:pStyle w:val="af1"/>
              <w:spacing w:before="0" w:after="0"/>
              <w:jc w:val="both"/>
            </w:pPr>
            <w:r w:rsidRPr="00E9668A">
              <w:t>Название банка:</w:t>
            </w:r>
          </w:p>
        </w:tc>
        <w:tc>
          <w:tcPr>
            <w:tcW w:w="4876" w:type="dxa"/>
            <w:gridSpan w:val="4"/>
            <w:tcBorders>
              <w:top w:val="thickThinLargeGap" w:sz="6" w:space="0" w:color="C0C0C0"/>
              <w:left w:val="thickThinLargeGap" w:sz="6" w:space="0" w:color="C0C0C0"/>
              <w:bottom w:val="thickThinLargeGap" w:sz="6" w:space="0" w:color="C0C0C0"/>
              <w:right w:val="thickThinLargeGap" w:sz="6" w:space="0" w:color="C0C0C0"/>
            </w:tcBorders>
          </w:tcPr>
          <w:p w:rsidR="00363663" w:rsidRPr="00E9668A" w:rsidRDefault="00363663" w:rsidP="0043398F">
            <w:pPr>
              <w:spacing w:after="0"/>
            </w:pPr>
            <w:r w:rsidRPr="00E9668A">
              <w:t> </w:t>
            </w:r>
          </w:p>
        </w:tc>
      </w:tr>
      <w:tr w:rsidR="00363663" w:rsidRPr="00E9668A" w:rsidTr="00AC6205">
        <w:tc>
          <w:tcPr>
            <w:tcW w:w="1572" w:type="dxa"/>
            <w:gridSpan w:val="2"/>
            <w:tcBorders>
              <w:top w:val="thickThinLargeGap" w:sz="6" w:space="0" w:color="C0C0C0"/>
              <w:left w:val="thickThinLargeGap" w:sz="6" w:space="0" w:color="C0C0C0"/>
              <w:bottom w:val="thickThinLargeGap" w:sz="6" w:space="0" w:color="C0C0C0"/>
            </w:tcBorders>
          </w:tcPr>
          <w:p w:rsidR="00363663" w:rsidRPr="00E9668A" w:rsidRDefault="00363663" w:rsidP="0043398F">
            <w:pPr>
              <w:pStyle w:val="af1"/>
              <w:spacing w:before="0" w:after="0"/>
              <w:jc w:val="both"/>
            </w:pPr>
            <w:r w:rsidRPr="00E9668A">
              <w:t>Корр. счет:</w:t>
            </w:r>
          </w:p>
        </w:tc>
        <w:tc>
          <w:tcPr>
            <w:tcW w:w="2621" w:type="dxa"/>
            <w:gridSpan w:val="5"/>
            <w:tcBorders>
              <w:top w:val="thickThinLargeGap" w:sz="6" w:space="0" w:color="C0C0C0"/>
              <w:left w:val="thickThinLargeGap" w:sz="6" w:space="0" w:color="C0C0C0"/>
              <w:bottom w:val="thickThinLargeGap" w:sz="6" w:space="0" w:color="C0C0C0"/>
            </w:tcBorders>
          </w:tcPr>
          <w:p w:rsidR="00363663" w:rsidRPr="00E9668A" w:rsidRDefault="00363663" w:rsidP="0043398F">
            <w:pPr>
              <w:spacing w:after="0"/>
            </w:pPr>
            <w:r w:rsidRPr="00E9668A">
              <w:t> </w:t>
            </w:r>
          </w:p>
        </w:tc>
        <w:tc>
          <w:tcPr>
            <w:tcW w:w="1370" w:type="dxa"/>
            <w:gridSpan w:val="2"/>
            <w:tcBorders>
              <w:top w:val="thickThinLargeGap" w:sz="6" w:space="0" w:color="C0C0C0"/>
              <w:left w:val="thickThinLargeGap" w:sz="6" w:space="0" w:color="C0C0C0"/>
              <w:bottom w:val="thickThinLargeGap" w:sz="6" w:space="0" w:color="C0C0C0"/>
            </w:tcBorders>
          </w:tcPr>
          <w:p w:rsidR="00363663" w:rsidRPr="00E9668A" w:rsidRDefault="00363663" w:rsidP="0043398F">
            <w:pPr>
              <w:pStyle w:val="af1"/>
              <w:spacing w:before="0" w:after="0"/>
              <w:jc w:val="both"/>
            </w:pPr>
            <w:r w:rsidRPr="00E9668A">
              <w:t>БИК:</w:t>
            </w:r>
          </w:p>
        </w:tc>
        <w:tc>
          <w:tcPr>
            <w:tcW w:w="4876" w:type="dxa"/>
            <w:gridSpan w:val="4"/>
            <w:tcBorders>
              <w:top w:val="thickThinLargeGap" w:sz="6" w:space="0" w:color="C0C0C0"/>
              <w:left w:val="thickThinLargeGap" w:sz="6" w:space="0" w:color="C0C0C0"/>
              <w:bottom w:val="thickThinLargeGap" w:sz="6" w:space="0" w:color="C0C0C0"/>
              <w:right w:val="thickThinLargeGap" w:sz="6" w:space="0" w:color="C0C0C0"/>
            </w:tcBorders>
          </w:tcPr>
          <w:p w:rsidR="00363663" w:rsidRPr="00E9668A" w:rsidRDefault="00363663" w:rsidP="0043398F">
            <w:pPr>
              <w:spacing w:after="0"/>
            </w:pPr>
            <w:r w:rsidRPr="00E9668A">
              <w:t> </w:t>
            </w:r>
          </w:p>
        </w:tc>
      </w:tr>
      <w:tr w:rsidR="00363663" w:rsidRPr="00E9668A" w:rsidTr="00AC6205">
        <w:tc>
          <w:tcPr>
            <w:tcW w:w="3622" w:type="dxa"/>
            <w:gridSpan w:val="5"/>
            <w:tcBorders>
              <w:top w:val="thickThinLargeGap" w:sz="6" w:space="0" w:color="C0C0C0"/>
              <w:left w:val="thickThinLargeGap" w:sz="6" w:space="0" w:color="C0C0C0"/>
              <w:bottom w:val="thickThinLargeGap" w:sz="6" w:space="0" w:color="C0C0C0"/>
            </w:tcBorders>
          </w:tcPr>
          <w:p w:rsidR="00363663" w:rsidRPr="00E9668A" w:rsidRDefault="00363663" w:rsidP="0043398F">
            <w:pPr>
              <w:pStyle w:val="af1"/>
              <w:spacing w:before="0" w:after="0"/>
            </w:pPr>
            <w:r w:rsidRPr="00E9668A">
              <w:t xml:space="preserve">6. Основные виды экономической деятельности: </w:t>
            </w:r>
          </w:p>
        </w:tc>
        <w:tc>
          <w:tcPr>
            <w:tcW w:w="6817" w:type="dxa"/>
            <w:gridSpan w:val="8"/>
            <w:tcBorders>
              <w:top w:val="thickThinLargeGap" w:sz="6" w:space="0" w:color="C0C0C0"/>
              <w:left w:val="thickThinLargeGap" w:sz="6" w:space="0" w:color="C0C0C0"/>
              <w:bottom w:val="thickThinLargeGap" w:sz="6" w:space="0" w:color="C0C0C0"/>
              <w:right w:val="thickThinLargeGap" w:sz="6" w:space="0" w:color="C0C0C0"/>
            </w:tcBorders>
          </w:tcPr>
          <w:p w:rsidR="00363663" w:rsidRPr="00E9668A" w:rsidRDefault="00363663" w:rsidP="0043398F">
            <w:pPr>
              <w:snapToGrid w:val="0"/>
              <w:spacing w:after="0"/>
            </w:pPr>
          </w:p>
        </w:tc>
      </w:tr>
      <w:tr w:rsidR="00363663" w:rsidRPr="00E9668A" w:rsidTr="00AC6205">
        <w:trPr>
          <w:trHeight w:val="1157"/>
        </w:trPr>
        <w:tc>
          <w:tcPr>
            <w:tcW w:w="3622" w:type="dxa"/>
            <w:gridSpan w:val="5"/>
            <w:tcBorders>
              <w:top w:val="thickThinLargeGap" w:sz="6" w:space="0" w:color="C0C0C0"/>
              <w:left w:val="thickThinLargeGap" w:sz="6" w:space="0" w:color="C0C0C0"/>
              <w:bottom w:val="thickThinLargeGap" w:sz="6" w:space="0" w:color="C0C0C0"/>
            </w:tcBorders>
          </w:tcPr>
          <w:p w:rsidR="00363663" w:rsidRPr="00E9668A" w:rsidRDefault="00363663" w:rsidP="0043398F">
            <w:pPr>
              <w:pStyle w:val="af1"/>
              <w:spacing w:before="0" w:after="0"/>
              <w:jc w:val="both"/>
            </w:pPr>
            <w:r w:rsidRPr="00E9668A">
              <w:t>7. Регистрационные данные (дата регистрации, № свидетельства, регистрирующий орган, ОГРН):</w:t>
            </w:r>
          </w:p>
        </w:tc>
        <w:tc>
          <w:tcPr>
            <w:tcW w:w="6817" w:type="dxa"/>
            <w:gridSpan w:val="8"/>
            <w:tcBorders>
              <w:top w:val="thickThinLargeGap" w:sz="6" w:space="0" w:color="C0C0C0"/>
              <w:left w:val="thickThinLargeGap" w:sz="6" w:space="0" w:color="C0C0C0"/>
              <w:bottom w:val="thickThinLargeGap" w:sz="6" w:space="0" w:color="C0C0C0"/>
              <w:right w:val="thickThinLargeGap" w:sz="6" w:space="0" w:color="C0C0C0"/>
            </w:tcBorders>
          </w:tcPr>
          <w:p w:rsidR="00363663" w:rsidRPr="00E9668A" w:rsidRDefault="00363663" w:rsidP="0043398F">
            <w:pPr>
              <w:snapToGrid w:val="0"/>
              <w:spacing w:after="0"/>
            </w:pPr>
          </w:p>
          <w:p w:rsidR="00363663" w:rsidRPr="00E9668A" w:rsidRDefault="00363663" w:rsidP="0043398F">
            <w:pPr>
              <w:spacing w:after="0"/>
            </w:pPr>
          </w:p>
          <w:p w:rsidR="00363663" w:rsidRPr="00E9668A" w:rsidRDefault="00363663" w:rsidP="0043398F">
            <w:pPr>
              <w:spacing w:after="0"/>
            </w:pPr>
            <w:r w:rsidRPr="00E9668A">
              <w:t> </w:t>
            </w:r>
          </w:p>
        </w:tc>
      </w:tr>
      <w:tr w:rsidR="00363663" w:rsidRPr="00E9668A" w:rsidTr="00AC6205">
        <w:trPr>
          <w:trHeight w:val="1209"/>
        </w:trPr>
        <w:tc>
          <w:tcPr>
            <w:tcW w:w="3622" w:type="dxa"/>
            <w:gridSpan w:val="5"/>
            <w:tcBorders>
              <w:top w:val="thickThinLargeGap" w:sz="6" w:space="0" w:color="C0C0C0"/>
              <w:left w:val="thickThinLargeGap" w:sz="6" w:space="0" w:color="C0C0C0"/>
              <w:bottom w:val="thickThinLargeGap" w:sz="6" w:space="0" w:color="C0C0C0"/>
            </w:tcBorders>
          </w:tcPr>
          <w:p w:rsidR="00363663" w:rsidRPr="00E9668A" w:rsidRDefault="00363663" w:rsidP="0043398F">
            <w:pPr>
              <w:pStyle w:val="af1"/>
              <w:spacing w:before="0" w:after="0"/>
              <w:jc w:val="both"/>
            </w:pPr>
            <w:r w:rsidRPr="00E9668A">
              <w:t>8. Данные о постановки на учёт в налоговом органе (№ свидетельства, дата и место постановки, ИНН, КПП)</w:t>
            </w:r>
          </w:p>
        </w:tc>
        <w:tc>
          <w:tcPr>
            <w:tcW w:w="6817" w:type="dxa"/>
            <w:gridSpan w:val="8"/>
            <w:tcBorders>
              <w:top w:val="thickThinLargeGap" w:sz="6" w:space="0" w:color="C0C0C0"/>
              <w:left w:val="thickThinLargeGap" w:sz="6" w:space="0" w:color="C0C0C0"/>
              <w:bottom w:val="thickThinLargeGap" w:sz="6" w:space="0" w:color="C0C0C0"/>
              <w:right w:val="thickThinLargeGap" w:sz="6" w:space="0" w:color="C0C0C0"/>
            </w:tcBorders>
          </w:tcPr>
          <w:p w:rsidR="00363663" w:rsidRPr="00E9668A" w:rsidRDefault="00363663" w:rsidP="00AC6205">
            <w:pPr>
              <w:spacing w:after="0"/>
            </w:pPr>
            <w:r w:rsidRPr="00E9668A">
              <w:t> </w:t>
            </w:r>
          </w:p>
        </w:tc>
      </w:tr>
      <w:tr w:rsidR="00363663" w:rsidRPr="00E9668A" w:rsidTr="00AC6205">
        <w:trPr>
          <w:trHeight w:val="581"/>
        </w:trPr>
        <w:tc>
          <w:tcPr>
            <w:tcW w:w="3622" w:type="dxa"/>
            <w:gridSpan w:val="5"/>
            <w:tcBorders>
              <w:top w:val="thickThinLargeGap" w:sz="6" w:space="0" w:color="C0C0C0"/>
              <w:left w:val="thickThinLargeGap" w:sz="6" w:space="0" w:color="C0C0C0"/>
              <w:bottom w:val="thickThinLargeGap" w:sz="6" w:space="0" w:color="C0C0C0"/>
            </w:tcBorders>
          </w:tcPr>
          <w:p w:rsidR="00363663" w:rsidRPr="00E9668A" w:rsidRDefault="00363663" w:rsidP="0043398F">
            <w:pPr>
              <w:pStyle w:val="af1"/>
              <w:spacing w:before="0" w:after="0"/>
              <w:jc w:val="both"/>
            </w:pPr>
            <w:r w:rsidRPr="00E9668A">
              <w:t>Уставной капитал, тыс.руб.</w:t>
            </w:r>
          </w:p>
        </w:tc>
        <w:tc>
          <w:tcPr>
            <w:tcW w:w="165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63663" w:rsidRPr="00E9668A" w:rsidRDefault="00363663" w:rsidP="00AC6205">
            <w:pPr>
              <w:spacing w:after="0"/>
            </w:pPr>
          </w:p>
        </w:tc>
        <w:tc>
          <w:tcPr>
            <w:tcW w:w="3454" w:type="dxa"/>
            <w:gridSpan w:val="4"/>
            <w:tcBorders>
              <w:top w:val="thickThinLargeGap" w:sz="6" w:space="0" w:color="C0C0C0"/>
              <w:left w:val="thickThinLargeGap" w:sz="6" w:space="0" w:color="C0C0C0"/>
              <w:bottom w:val="thickThinLargeGap" w:sz="6" w:space="0" w:color="C0C0C0"/>
              <w:right w:val="thickThinLargeGap" w:sz="6" w:space="0" w:color="C0C0C0"/>
            </w:tcBorders>
          </w:tcPr>
          <w:p w:rsidR="00363663" w:rsidRPr="00E9668A" w:rsidRDefault="00363663" w:rsidP="00DE0843">
            <w:pPr>
              <w:spacing w:after="0"/>
            </w:pPr>
            <w:r w:rsidRPr="00E9668A">
              <w:t>Годовой оборот, прибыль (убыток) за 2015 г., тыс.руб.</w:t>
            </w:r>
          </w:p>
        </w:tc>
        <w:tc>
          <w:tcPr>
            <w:tcW w:w="1711" w:type="dxa"/>
            <w:tcBorders>
              <w:top w:val="thickThinLargeGap" w:sz="6" w:space="0" w:color="C0C0C0"/>
              <w:left w:val="thickThinLargeGap" w:sz="6" w:space="0" w:color="C0C0C0"/>
              <w:bottom w:val="thickThinLargeGap" w:sz="6" w:space="0" w:color="C0C0C0"/>
              <w:right w:val="thickThinLargeGap" w:sz="6" w:space="0" w:color="C0C0C0"/>
            </w:tcBorders>
          </w:tcPr>
          <w:p w:rsidR="00363663" w:rsidRPr="00E9668A" w:rsidRDefault="00363663" w:rsidP="00AC6205">
            <w:pPr>
              <w:spacing w:after="0"/>
            </w:pPr>
          </w:p>
        </w:tc>
      </w:tr>
    </w:tbl>
    <w:p w:rsidR="00363663" w:rsidRPr="00E9668A" w:rsidRDefault="00363663" w:rsidP="0043398F">
      <w:pPr>
        <w:spacing w:after="0"/>
      </w:pPr>
      <w:r w:rsidRPr="00E9668A">
        <w:t>9. Численный состав работников организации – всего _______ чел., в том числе:</w:t>
      </w:r>
    </w:p>
    <w:p w:rsidR="00363663" w:rsidRPr="00E9668A" w:rsidRDefault="00363663" w:rsidP="00842C99">
      <w:pPr>
        <w:spacing w:after="0"/>
      </w:pPr>
      <w:r w:rsidRPr="00E9668A">
        <w:t>9.1. Руководящий состав:</w:t>
      </w:r>
    </w:p>
    <w:tbl>
      <w:tblPr>
        <w:tblW w:w="10632" w:type="dxa"/>
        <w:tblCellSpacing w:w="7" w:type="dxa"/>
        <w:tblInd w:w="-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05" w:type="dxa"/>
          <w:left w:w="105" w:type="dxa"/>
          <w:bottom w:w="105" w:type="dxa"/>
          <w:right w:w="105" w:type="dxa"/>
        </w:tblCellMar>
        <w:tblLook w:val="0000" w:firstRow="0" w:lastRow="0" w:firstColumn="0" w:lastColumn="0" w:noHBand="0" w:noVBand="0"/>
      </w:tblPr>
      <w:tblGrid>
        <w:gridCol w:w="2259"/>
        <w:gridCol w:w="1697"/>
        <w:gridCol w:w="1731"/>
        <w:gridCol w:w="1809"/>
        <w:gridCol w:w="1436"/>
        <w:gridCol w:w="1700"/>
      </w:tblGrid>
      <w:tr w:rsidR="00363663" w:rsidRPr="00E9668A" w:rsidTr="006F4ECA">
        <w:trPr>
          <w:tblCellSpacing w:w="7" w:type="dxa"/>
        </w:trPr>
        <w:tc>
          <w:tcPr>
            <w:tcW w:w="1052" w:type="pct"/>
          </w:tcPr>
          <w:p w:rsidR="00363663" w:rsidRDefault="00363663">
            <w:pPr>
              <w:pStyle w:val="af1"/>
              <w:spacing w:after="0"/>
              <w:jc w:val="center"/>
              <w:rPr>
                <w:sz w:val="23"/>
                <w:szCs w:val="23"/>
              </w:rPr>
            </w:pPr>
            <w:r>
              <w:rPr>
                <w:sz w:val="23"/>
                <w:szCs w:val="23"/>
              </w:rPr>
              <w:t>Должность</w:t>
            </w:r>
          </w:p>
        </w:tc>
        <w:tc>
          <w:tcPr>
            <w:tcW w:w="791" w:type="pct"/>
          </w:tcPr>
          <w:p w:rsidR="00363663" w:rsidRDefault="00363663">
            <w:pPr>
              <w:pStyle w:val="af1"/>
              <w:spacing w:after="0"/>
              <w:jc w:val="center"/>
              <w:rPr>
                <w:sz w:val="23"/>
                <w:szCs w:val="23"/>
              </w:rPr>
            </w:pPr>
            <w:r>
              <w:rPr>
                <w:sz w:val="23"/>
                <w:szCs w:val="23"/>
              </w:rPr>
              <w:t>Ф.И.О.</w:t>
            </w:r>
          </w:p>
        </w:tc>
        <w:tc>
          <w:tcPr>
            <w:tcW w:w="807" w:type="pct"/>
          </w:tcPr>
          <w:p w:rsidR="00363663" w:rsidRPr="00B548EC" w:rsidRDefault="00363663">
            <w:pPr>
              <w:pStyle w:val="af1"/>
              <w:spacing w:after="0"/>
              <w:jc w:val="center"/>
              <w:rPr>
                <w:sz w:val="23"/>
                <w:szCs w:val="23"/>
              </w:rPr>
            </w:pPr>
            <w:r w:rsidRPr="00B548EC">
              <w:rPr>
                <w:sz w:val="23"/>
                <w:szCs w:val="23"/>
              </w:rPr>
              <w:t>Паспортные данные (дата рождения)</w:t>
            </w:r>
          </w:p>
        </w:tc>
        <w:tc>
          <w:tcPr>
            <w:tcW w:w="844" w:type="pct"/>
          </w:tcPr>
          <w:p w:rsidR="00363663" w:rsidRDefault="00363663">
            <w:pPr>
              <w:pStyle w:val="af1"/>
              <w:spacing w:after="0"/>
              <w:jc w:val="center"/>
              <w:rPr>
                <w:sz w:val="23"/>
                <w:szCs w:val="23"/>
              </w:rPr>
            </w:pPr>
            <w:r>
              <w:rPr>
                <w:sz w:val="23"/>
                <w:szCs w:val="23"/>
              </w:rPr>
              <w:t>Образование, специальность</w:t>
            </w:r>
          </w:p>
        </w:tc>
        <w:tc>
          <w:tcPr>
            <w:tcW w:w="669" w:type="pct"/>
          </w:tcPr>
          <w:p w:rsidR="00363663" w:rsidRDefault="00363663">
            <w:pPr>
              <w:pStyle w:val="af1"/>
              <w:spacing w:after="0"/>
              <w:jc w:val="center"/>
              <w:rPr>
                <w:sz w:val="23"/>
                <w:szCs w:val="23"/>
              </w:rPr>
            </w:pPr>
            <w:r>
              <w:rPr>
                <w:sz w:val="23"/>
                <w:szCs w:val="23"/>
              </w:rPr>
              <w:t>Стаж работы (лет)</w:t>
            </w:r>
          </w:p>
        </w:tc>
        <w:tc>
          <w:tcPr>
            <w:tcW w:w="790" w:type="pct"/>
          </w:tcPr>
          <w:p w:rsidR="00363663" w:rsidRDefault="00363663">
            <w:pPr>
              <w:pStyle w:val="af1"/>
              <w:spacing w:after="0"/>
              <w:jc w:val="center"/>
              <w:rPr>
                <w:sz w:val="23"/>
                <w:szCs w:val="23"/>
              </w:rPr>
            </w:pPr>
            <w:r>
              <w:rPr>
                <w:sz w:val="23"/>
                <w:szCs w:val="23"/>
              </w:rPr>
              <w:t>Телефон</w:t>
            </w:r>
          </w:p>
        </w:tc>
      </w:tr>
      <w:tr w:rsidR="00363663" w:rsidRPr="00E9668A" w:rsidTr="006F4ECA">
        <w:trPr>
          <w:tblCellSpacing w:w="7" w:type="dxa"/>
        </w:trPr>
        <w:tc>
          <w:tcPr>
            <w:tcW w:w="1052" w:type="pct"/>
          </w:tcPr>
          <w:p w:rsidR="00363663" w:rsidRDefault="00363663">
            <w:pPr>
              <w:pStyle w:val="af1"/>
              <w:spacing w:after="0"/>
              <w:jc w:val="both"/>
              <w:rPr>
                <w:sz w:val="23"/>
                <w:szCs w:val="23"/>
              </w:rPr>
            </w:pPr>
            <w:r>
              <w:rPr>
                <w:sz w:val="23"/>
                <w:szCs w:val="23"/>
              </w:rPr>
              <w:t>Директор</w:t>
            </w:r>
          </w:p>
        </w:tc>
        <w:tc>
          <w:tcPr>
            <w:tcW w:w="791" w:type="pct"/>
          </w:tcPr>
          <w:p w:rsidR="00363663" w:rsidRDefault="00363663">
            <w:pPr>
              <w:rPr>
                <w:rFonts w:ascii="Calibri" w:hAnsi="Calibri"/>
                <w:sz w:val="23"/>
                <w:szCs w:val="23"/>
              </w:rPr>
            </w:pPr>
            <w:r>
              <w:rPr>
                <w:sz w:val="23"/>
                <w:szCs w:val="23"/>
              </w:rPr>
              <w:t> </w:t>
            </w:r>
          </w:p>
        </w:tc>
        <w:tc>
          <w:tcPr>
            <w:tcW w:w="807" w:type="pct"/>
          </w:tcPr>
          <w:p w:rsidR="00363663" w:rsidRDefault="00363663">
            <w:pPr>
              <w:rPr>
                <w:rFonts w:ascii="Calibri" w:hAnsi="Calibri"/>
                <w:sz w:val="23"/>
                <w:szCs w:val="23"/>
              </w:rPr>
            </w:pPr>
          </w:p>
        </w:tc>
        <w:tc>
          <w:tcPr>
            <w:tcW w:w="844" w:type="pct"/>
          </w:tcPr>
          <w:p w:rsidR="00363663" w:rsidRDefault="00363663">
            <w:pPr>
              <w:rPr>
                <w:rFonts w:ascii="Calibri" w:hAnsi="Calibri"/>
                <w:sz w:val="23"/>
                <w:szCs w:val="23"/>
              </w:rPr>
            </w:pPr>
            <w:r>
              <w:rPr>
                <w:sz w:val="23"/>
                <w:szCs w:val="23"/>
              </w:rPr>
              <w:t> </w:t>
            </w:r>
          </w:p>
        </w:tc>
        <w:tc>
          <w:tcPr>
            <w:tcW w:w="669" w:type="pct"/>
          </w:tcPr>
          <w:p w:rsidR="00363663" w:rsidRDefault="00363663">
            <w:pPr>
              <w:rPr>
                <w:rFonts w:ascii="Calibri" w:hAnsi="Calibri"/>
                <w:sz w:val="23"/>
                <w:szCs w:val="23"/>
              </w:rPr>
            </w:pPr>
            <w:r>
              <w:rPr>
                <w:sz w:val="23"/>
                <w:szCs w:val="23"/>
              </w:rPr>
              <w:t> </w:t>
            </w:r>
          </w:p>
        </w:tc>
        <w:tc>
          <w:tcPr>
            <w:tcW w:w="790" w:type="pct"/>
          </w:tcPr>
          <w:p w:rsidR="00363663" w:rsidRDefault="00363663">
            <w:pPr>
              <w:rPr>
                <w:rFonts w:ascii="Calibri" w:hAnsi="Calibri"/>
                <w:sz w:val="23"/>
                <w:szCs w:val="23"/>
              </w:rPr>
            </w:pPr>
            <w:r>
              <w:rPr>
                <w:sz w:val="23"/>
                <w:szCs w:val="23"/>
              </w:rPr>
              <w:t> </w:t>
            </w:r>
          </w:p>
        </w:tc>
      </w:tr>
      <w:tr w:rsidR="00363663" w:rsidRPr="00E9668A" w:rsidTr="006F4ECA">
        <w:trPr>
          <w:tblCellSpacing w:w="7" w:type="dxa"/>
        </w:trPr>
        <w:tc>
          <w:tcPr>
            <w:tcW w:w="1052" w:type="pct"/>
          </w:tcPr>
          <w:p w:rsidR="00363663" w:rsidRDefault="00363663">
            <w:pPr>
              <w:pStyle w:val="af1"/>
              <w:spacing w:after="0"/>
              <w:jc w:val="both"/>
              <w:rPr>
                <w:sz w:val="23"/>
                <w:szCs w:val="23"/>
              </w:rPr>
            </w:pPr>
            <w:r>
              <w:rPr>
                <w:sz w:val="23"/>
                <w:szCs w:val="23"/>
              </w:rPr>
              <w:t xml:space="preserve">Заместитель </w:t>
            </w:r>
            <w:r>
              <w:rPr>
                <w:sz w:val="23"/>
                <w:szCs w:val="23"/>
              </w:rPr>
              <w:lastRenderedPageBreak/>
              <w:t>директора</w:t>
            </w:r>
          </w:p>
        </w:tc>
        <w:tc>
          <w:tcPr>
            <w:tcW w:w="791" w:type="pct"/>
          </w:tcPr>
          <w:p w:rsidR="00363663" w:rsidRDefault="00363663">
            <w:pPr>
              <w:rPr>
                <w:rFonts w:ascii="Calibri" w:hAnsi="Calibri"/>
                <w:sz w:val="23"/>
                <w:szCs w:val="23"/>
              </w:rPr>
            </w:pPr>
            <w:r>
              <w:rPr>
                <w:sz w:val="23"/>
                <w:szCs w:val="23"/>
              </w:rPr>
              <w:lastRenderedPageBreak/>
              <w:t> </w:t>
            </w:r>
          </w:p>
        </w:tc>
        <w:tc>
          <w:tcPr>
            <w:tcW w:w="807" w:type="pct"/>
          </w:tcPr>
          <w:p w:rsidR="00363663" w:rsidRDefault="00363663">
            <w:pPr>
              <w:rPr>
                <w:rFonts w:ascii="Calibri" w:hAnsi="Calibri"/>
                <w:sz w:val="23"/>
                <w:szCs w:val="23"/>
              </w:rPr>
            </w:pPr>
          </w:p>
        </w:tc>
        <w:tc>
          <w:tcPr>
            <w:tcW w:w="844" w:type="pct"/>
          </w:tcPr>
          <w:p w:rsidR="00363663" w:rsidRDefault="00363663">
            <w:pPr>
              <w:rPr>
                <w:rFonts w:ascii="Calibri" w:hAnsi="Calibri"/>
                <w:sz w:val="23"/>
                <w:szCs w:val="23"/>
              </w:rPr>
            </w:pPr>
            <w:r>
              <w:rPr>
                <w:sz w:val="23"/>
                <w:szCs w:val="23"/>
              </w:rPr>
              <w:t> </w:t>
            </w:r>
          </w:p>
        </w:tc>
        <w:tc>
          <w:tcPr>
            <w:tcW w:w="669" w:type="pct"/>
          </w:tcPr>
          <w:p w:rsidR="00363663" w:rsidRDefault="00363663">
            <w:pPr>
              <w:rPr>
                <w:rFonts w:ascii="Calibri" w:hAnsi="Calibri"/>
                <w:sz w:val="23"/>
                <w:szCs w:val="23"/>
              </w:rPr>
            </w:pPr>
            <w:r>
              <w:rPr>
                <w:sz w:val="23"/>
                <w:szCs w:val="23"/>
              </w:rPr>
              <w:t> </w:t>
            </w:r>
          </w:p>
        </w:tc>
        <w:tc>
          <w:tcPr>
            <w:tcW w:w="790" w:type="pct"/>
          </w:tcPr>
          <w:p w:rsidR="00363663" w:rsidRDefault="00363663">
            <w:pPr>
              <w:rPr>
                <w:rFonts w:ascii="Calibri" w:hAnsi="Calibri"/>
                <w:sz w:val="23"/>
                <w:szCs w:val="23"/>
              </w:rPr>
            </w:pPr>
            <w:r>
              <w:rPr>
                <w:sz w:val="23"/>
                <w:szCs w:val="23"/>
              </w:rPr>
              <w:t> </w:t>
            </w:r>
          </w:p>
        </w:tc>
      </w:tr>
      <w:tr w:rsidR="00363663" w:rsidRPr="00E9668A" w:rsidTr="006F4ECA">
        <w:trPr>
          <w:tblCellSpacing w:w="7" w:type="dxa"/>
        </w:trPr>
        <w:tc>
          <w:tcPr>
            <w:tcW w:w="1052" w:type="pct"/>
          </w:tcPr>
          <w:p w:rsidR="00363663" w:rsidRDefault="00363663">
            <w:pPr>
              <w:pStyle w:val="af1"/>
              <w:spacing w:after="0"/>
              <w:jc w:val="both"/>
              <w:rPr>
                <w:sz w:val="23"/>
                <w:szCs w:val="23"/>
              </w:rPr>
            </w:pPr>
            <w:r>
              <w:rPr>
                <w:sz w:val="23"/>
                <w:szCs w:val="23"/>
              </w:rPr>
              <w:lastRenderedPageBreak/>
              <w:t>Главный бухгалтер</w:t>
            </w:r>
          </w:p>
        </w:tc>
        <w:tc>
          <w:tcPr>
            <w:tcW w:w="791" w:type="pct"/>
          </w:tcPr>
          <w:p w:rsidR="00363663" w:rsidRDefault="00363663">
            <w:pPr>
              <w:rPr>
                <w:rFonts w:ascii="Calibri" w:hAnsi="Calibri"/>
                <w:sz w:val="23"/>
                <w:szCs w:val="23"/>
              </w:rPr>
            </w:pPr>
            <w:r>
              <w:rPr>
                <w:sz w:val="23"/>
                <w:szCs w:val="23"/>
              </w:rPr>
              <w:t> </w:t>
            </w:r>
          </w:p>
        </w:tc>
        <w:tc>
          <w:tcPr>
            <w:tcW w:w="807" w:type="pct"/>
          </w:tcPr>
          <w:p w:rsidR="00363663" w:rsidRDefault="00363663">
            <w:pPr>
              <w:rPr>
                <w:rFonts w:ascii="Calibri" w:hAnsi="Calibri"/>
                <w:sz w:val="23"/>
                <w:szCs w:val="23"/>
              </w:rPr>
            </w:pPr>
          </w:p>
        </w:tc>
        <w:tc>
          <w:tcPr>
            <w:tcW w:w="844" w:type="pct"/>
          </w:tcPr>
          <w:p w:rsidR="00363663" w:rsidRDefault="00363663">
            <w:pPr>
              <w:rPr>
                <w:rFonts w:ascii="Calibri" w:hAnsi="Calibri"/>
                <w:sz w:val="23"/>
                <w:szCs w:val="23"/>
              </w:rPr>
            </w:pPr>
            <w:r>
              <w:rPr>
                <w:sz w:val="23"/>
                <w:szCs w:val="23"/>
              </w:rPr>
              <w:t> </w:t>
            </w:r>
          </w:p>
        </w:tc>
        <w:tc>
          <w:tcPr>
            <w:tcW w:w="669" w:type="pct"/>
          </w:tcPr>
          <w:p w:rsidR="00363663" w:rsidRDefault="00363663">
            <w:pPr>
              <w:rPr>
                <w:rFonts w:ascii="Calibri" w:hAnsi="Calibri"/>
                <w:sz w:val="23"/>
                <w:szCs w:val="23"/>
              </w:rPr>
            </w:pPr>
            <w:r>
              <w:rPr>
                <w:sz w:val="23"/>
                <w:szCs w:val="23"/>
              </w:rPr>
              <w:t> </w:t>
            </w:r>
          </w:p>
        </w:tc>
        <w:tc>
          <w:tcPr>
            <w:tcW w:w="790" w:type="pct"/>
          </w:tcPr>
          <w:p w:rsidR="00363663" w:rsidRDefault="00363663">
            <w:pPr>
              <w:rPr>
                <w:rFonts w:ascii="Calibri" w:hAnsi="Calibri"/>
                <w:sz w:val="23"/>
                <w:szCs w:val="23"/>
              </w:rPr>
            </w:pPr>
            <w:r>
              <w:rPr>
                <w:sz w:val="23"/>
                <w:szCs w:val="23"/>
              </w:rPr>
              <w:t> </w:t>
            </w:r>
          </w:p>
        </w:tc>
      </w:tr>
    </w:tbl>
    <w:p w:rsidR="00363663" w:rsidRPr="00E9668A" w:rsidRDefault="00363663" w:rsidP="00842C99">
      <w:pPr>
        <w:spacing w:after="0"/>
      </w:pPr>
      <w:r w:rsidRPr="00E9668A">
        <w:t>9.2. ИТР – всего ________ чел.</w:t>
      </w:r>
    </w:p>
    <w:p w:rsidR="00363663" w:rsidRPr="00E9668A" w:rsidRDefault="00363663" w:rsidP="00842C99">
      <w:pPr>
        <w:spacing w:after="0"/>
      </w:pPr>
      <w:r w:rsidRPr="00E9668A">
        <w:t>9.3. Рабочих – всего ________ чел.</w:t>
      </w:r>
    </w:p>
    <w:p w:rsidR="00363663" w:rsidRPr="00E9668A" w:rsidRDefault="00363663" w:rsidP="00842C99">
      <w:pPr>
        <w:spacing w:after="0"/>
      </w:pPr>
      <w:r w:rsidRPr="00E9668A">
        <w:t>10. Техническая база организации:</w:t>
      </w:r>
    </w:p>
    <w:p w:rsidR="00363663" w:rsidRPr="00E9668A" w:rsidRDefault="00363663" w:rsidP="00842C99">
      <w:pPr>
        <w:spacing w:after="0"/>
      </w:pPr>
      <w:r w:rsidRPr="00E9668A">
        <w:t xml:space="preserve">10.1. Количество собственных машин, механизмов, станков, сооружений всего _________ единиц, в том числе (перечислить):_________________________________________________ </w:t>
      </w:r>
    </w:p>
    <w:p w:rsidR="00363663" w:rsidRPr="00E9668A" w:rsidRDefault="00363663" w:rsidP="00842C99">
      <w:pPr>
        <w:spacing w:after="0"/>
      </w:pPr>
      <w:r w:rsidRPr="00E9668A">
        <w:t>10.2. Площади производственных и складских помещений _____ м</w:t>
      </w:r>
      <w:r w:rsidRPr="00E9668A">
        <w:rPr>
          <w:vertAlign w:val="superscript"/>
        </w:rPr>
        <w:t>2</w:t>
      </w:r>
      <w:r w:rsidRPr="00E9668A">
        <w:t xml:space="preserve">, их местонахождение: </w:t>
      </w:r>
    </w:p>
    <w:p w:rsidR="00363663" w:rsidRPr="00E9668A" w:rsidRDefault="00363663" w:rsidP="00842C99">
      <w:pPr>
        <w:spacing w:after="0"/>
      </w:pPr>
      <w:r w:rsidRPr="00E9668A">
        <w:t>10.3. Наличие офисных помещений ________________________ м</w:t>
      </w:r>
      <w:r w:rsidRPr="00E9668A">
        <w:rPr>
          <w:vertAlign w:val="superscript"/>
        </w:rPr>
        <w:t>2</w:t>
      </w:r>
      <w:r w:rsidRPr="00E9668A">
        <w:t xml:space="preserve">; </w:t>
      </w:r>
    </w:p>
    <w:p w:rsidR="00363663" w:rsidRPr="00E9668A" w:rsidRDefault="00363663" w:rsidP="00842C99">
      <w:pPr>
        <w:spacing w:after="0"/>
      </w:pPr>
      <w:r w:rsidRPr="00E9668A">
        <w:t>их местонахождение ______________________________________________________________</w:t>
      </w:r>
    </w:p>
    <w:p w:rsidR="00363663" w:rsidRPr="00E9668A" w:rsidRDefault="00363663" w:rsidP="00842C99">
      <w:pPr>
        <w:spacing w:after="0"/>
      </w:pPr>
      <w:r w:rsidRPr="00E9668A">
        <w:t>11. Краткая справка о производственной деятельности делового партнёра (приложить).</w:t>
      </w:r>
    </w:p>
    <w:p w:rsidR="00363663" w:rsidRPr="00E9668A" w:rsidRDefault="00363663">
      <w:pPr>
        <w:spacing w:after="0"/>
        <w:rPr>
          <w:i/>
        </w:rPr>
      </w:pPr>
    </w:p>
    <w:p w:rsidR="00363663" w:rsidRPr="00E9668A" w:rsidRDefault="00363663">
      <w:pPr>
        <w:spacing w:after="0"/>
        <w:rPr>
          <w:i/>
        </w:rPr>
      </w:pPr>
      <w:r w:rsidRPr="00E9668A">
        <w:rPr>
          <w:i/>
        </w:rPr>
        <w:t>Я заверяю правильность всех данных, указанных в анкете.</w:t>
      </w:r>
    </w:p>
    <w:p w:rsidR="00363663" w:rsidRPr="00E9668A" w:rsidRDefault="00363663">
      <w:pPr>
        <w:spacing w:after="0"/>
      </w:pPr>
      <w:r w:rsidRPr="00E9668A">
        <w:t>Руководитель организации ________________________________________________________</w:t>
      </w:r>
    </w:p>
    <w:p w:rsidR="00363663" w:rsidRPr="00E9668A" w:rsidRDefault="00363663" w:rsidP="0043398F">
      <w:pPr>
        <w:spacing w:after="0"/>
        <w:ind w:left="708" w:firstLine="708"/>
        <w:rPr>
          <w:sz w:val="18"/>
          <w:szCs w:val="18"/>
        </w:rPr>
      </w:pPr>
      <w:r w:rsidRPr="00E9668A">
        <w:t>МП</w:t>
      </w:r>
    </w:p>
    <w:p w:rsidR="00363663" w:rsidRPr="00E9668A" w:rsidRDefault="00363663" w:rsidP="0043398F">
      <w:pPr>
        <w:jc w:val="right"/>
        <w:rPr>
          <w:sz w:val="20"/>
          <w:szCs w:val="20"/>
        </w:rPr>
      </w:pPr>
    </w:p>
    <w:p w:rsidR="00363663" w:rsidRPr="00E9668A" w:rsidRDefault="00363663" w:rsidP="00472048">
      <w:pPr>
        <w:jc w:val="right"/>
        <w:rPr>
          <w:sz w:val="20"/>
          <w:szCs w:val="20"/>
        </w:rPr>
      </w:pPr>
    </w:p>
    <w:p w:rsidR="00363663" w:rsidRPr="00E9668A" w:rsidRDefault="00363663" w:rsidP="00472048">
      <w:pPr>
        <w:jc w:val="right"/>
        <w:rPr>
          <w:sz w:val="20"/>
          <w:szCs w:val="20"/>
        </w:rPr>
      </w:pPr>
    </w:p>
    <w:p w:rsidR="00363663" w:rsidRPr="00E9668A" w:rsidRDefault="00363663" w:rsidP="00472048">
      <w:pPr>
        <w:jc w:val="right"/>
        <w:rPr>
          <w:sz w:val="20"/>
          <w:szCs w:val="20"/>
        </w:rPr>
      </w:pPr>
    </w:p>
    <w:p w:rsidR="00363663" w:rsidRPr="00E9668A" w:rsidRDefault="00363663" w:rsidP="00472048">
      <w:pPr>
        <w:jc w:val="right"/>
        <w:rPr>
          <w:sz w:val="20"/>
          <w:szCs w:val="20"/>
        </w:rPr>
      </w:pPr>
    </w:p>
    <w:p w:rsidR="00363663" w:rsidRPr="00E9668A" w:rsidRDefault="00363663" w:rsidP="00472048">
      <w:pPr>
        <w:jc w:val="right"/>
        <w:rPr>
          <w:sz w:val="20"/>
          <w:szCs w:val="20"/>
        </w:rPr>
      </w:pPr>
    </w:p>
    <w:p w:rsidR="00363663" w:rsidRPr="00E9668A" w:rsidRDefault="00363663" w:rsidP="00472048">
      <w:pPr>
        <w:jc w:val="right"/>
        <w:rPr>
          <w:sz w:val="20"/>
          <w:szCs w:val="20"/>
        </w:rPr>
      </w:pPr>
    </w:p>
    <w:p w:rsidR="00363663" w:rsidRPr="00E9668A" w:rsidRDefault="00363663" w:rsidP="00472048">
      <w:pPr>
        <w:jc w:val="right"/>
        <w:rPr>
          <w:sz w:val="20"/>
          <w:szCs w:val="20"/>
        </w:rPr>
      </w:pPr>
    </w:p>
    <w:p w:rsidR="00363663" w:rsidRPr="00E9668A" w:rsidRDefault="00363663" w:rsidP="00472048">
      <w:pPr>
        <w:jc w:val="right"/>
        <w:rPr>
          <w:sz w:val="20"/>
          <w:szCs w:val="20"/>
        </w:rPr>
      </w:pPr>
    </w:p>
    <w:p w:rsidR="00363663" w:rsidRPr="00E9668A" w:rsidRDefault="00363663" w:rsidP="00472048">
      <w:pPr>
        <w:jc w:val="right"/>
        <w:rPr>
          <w:sz w:val="20"/>
          <w:szCs w:val="20"/>
        </w:rPr>
      </w:pPr>
    </w:p>
    <w:p w:rsidR="00363663" w:rsidRPr="006F7F8C" w:rsidRDefault="00363663" w:rsidP="006F7F8C">
      <w:pPr>
        <w:tabs>
          <w:tab w:val="left" w:pos="1905"/>
          <w:tab w:val="center" w:pos="5102"/>
        </w:tabs>
        <w:spacing w:after="0"/>
        <w:jc w:val="right"/>
        <w:rPr>
          <w:sz w:val="20"/>
          <w:szCs w:val="20"/>
        </w:rPr>
      </w:pPr>
      <w:r w:rsidRPr="006F7F8C">
        <w:rPr>
          <w:sz w:val="20"/>
          <w:szCs w:val="20"/>
        </w:rPr>
        <w:t>Приложение №</w:t>
      </w:r>
      <w:r>
        <w:rPr>
          <w:sz w:val="20"/>
          <w:szCs w:val="20"/>
        </w:rPr>
        <w:t>4</w:t>
      </w:r>
    </w:p>
    <w:p w:rsidR="00363663" w:rsidRPr="006F7F8C" w:rsidRDefault="00363663" w:rsidP="006F7F8C">
      <w:pPr>
        <w:tabs>
          <w:tab w:val="left" w:pos="1905"/>
          <w:tab w:val="center" w:pos="5102"/>
        </w:tabs>
        <w:spacing w:after="0"/>
        <w:jc w:val="right"/>
        <w:rPr>
          <w:sz w:val="20"/>
          <w:szCs w:val="20"/>
        </w:rPr>
      </w:pPr>
      <w:r w:rsidRPr="006F7F8C">
        <w:rPr>
          <w:sz w:val="20"/>
          <w:szCs w:val="20"/>
        </w:rPr>
        <w:t>к документации</w:t>
      </w:r>
    </w:p>
    <w:p w:rsidR="00363663" w:rsidRPr="00E9668A" w:rsidRDefault="00363663" w:rsidP="00C322F3">
      <w:pPr>
        <w:spacing w:after="0"/>
        <w:rPr>
          <w:b/>
          <w:bCs/>
          <w:color w:val="000000"/>
        </w:rPr>
      </w:pPr>
      <w:r w:rsidRPr="00E9668A">
        <w:rPr>
          <w:b/>
          <w:bCs/>
          <w:color w:val="000000"/>
        </w:rPr>
        <w:t xml:space="preserve">Заказчик: </w:t>
      </w:r>
      <w:r>
        <w:rPr>
          <w:b/>
          <w:bCs/>
          <w:color w:val="000000"/>
        </w:rPr>
        <w:t>ООО «Концессии теплоснабжения</w:t>
      </w:r>
      <w:r w:rsidRPr="00E9668A">
        <w:rPr>
          <w:b/>
          <w:bCs/>
          <w:color w:val="000000"/>
        </w:rPr>
        <w:t>»</w:t>
      </w:r>
    </w:p>
    <w:p w:rsidR="00363663" w:rsidRPr="00E9668A" w:rsidRDefault="00363663" w:rsidP="00C322F3">
      <w:pPr>
        <w:spacing w:after="0"/>
        <w:rPr>
          <w:b/>
          <w:bCs/>
          <w:color w:val="000000"/>
        </w:rPr>
      </w:pPr>
      <w:r w:rsidRPr="00E9668A">
        <w:rPr>
          <w:b/>
          <w:bCs/>
          <w:color w:val="000000"/>
        </w:rPr>
        <w:t xml:space="preserve">Наименование </w:t>
      </w:r>
      <w:r>
        <w:rPr>
          <w:b/>
          <w:bCs/>
          <w:color w:val="000000"/>
        </w:rPr>
        <w:t>исполнителя</w:t>
      </w:r>
      <w:r w:rsidRPr="00E9668A">
        <w:rPr>
          <w:b/>
          <w:bCs/>
          <w:color w:val="000000"/>
        </w:rPr>
        <w:t>:___________________________________</w:t>
      </w:r>
    </w:p>
    <w:p w:rsidR="00363663" w:rsidRPr="00E9668A" w:rsidRDefault="00363663" w:rsidP="00472048">
      <w:pPr>
        <w:jc w:val="right"/>
      </w:pPr>
    </w:p>
    <w:p w:rsidR="00363663" w:rsidRDefault="00363663" w:rsidP="00C322F3">
      <w:pPr>
        <w:pStyle w:val="afff2"/>
        <w:rPr>
          <w:sz w:val="24"/>
          <w:szCs w:val="24"/>
        </w:rPr>
      </w:pPr>
      <w:r>
        <w:rPr>
          <w:sz w:val="24"/>
          <w:szCs w:val="24"/>
        </w:rPr>
        <w:t>Расчет стоимости услуг</w:t>
      </w:r>
    </w:p>
    <w:p w:rsidR="00363663" w:rsidRPr="000D6944" w:rsidRDefault="00363663" w:rsidP="00C322F3">
      <w:pPr>
        <w:pStyle w:val="afff2"/>
        <w:rPr>
          <w:sz w:val="24"/>
          <w:szCs w:val="24"/>
        </w:rPr>
      </w:pPr>
      <w:r>
        <w:rPr>
          <w:sz w:val="24"/>
          <w:szCs w:val="24"/>
        </w:rPr>
        <w:t>на охрану объектов в 2017 году</w:t>
      </w:r>
    </w:p>
    <w:tbl>
      <w:tblPr>
        <w:tblW w:w="10768" w:type="dxa"/>
        <w:tblLayout w:type="fixed"/>
        <w:tblLook w:val="00A0" w:firstRow="1" w:lastRow="0" w:firstColumn="1" w:lastColumn="0" w:noHBand="0" w:noVBand="0"/>
      </w:tblPr>
      <w:tblGrid>
        <w:gridCol w:w="483"/>
        <w:gridCol w:w="4662"/>
        <w:gridCol w:w="1398"/>
        <w:gridCol w:w="901"/>
        <w:gridCol w:w="44"/>
        <w:gridCol w:w="1260"/>
        <w:gridCol w:w="1260"/>
        <w:gridCol w:w="760"/>
      </w:tblGrid>
      <w:tr w:rsidR="00363663" w:rsidRPr="00AC432B" w:rsidTr="00C322F3">
        <w:trPr>
          <w:trHeight w:val="825"/>
        </w:trPr>
        <w:tc>
          <w:tcPr>
            <w:tcW w:w="483" w:type="dxa"/>
            <w:vMerge w:val="restart"/>
            <w:tcBorders>
              <w:top w:val="single" w:sz="4" w:space="0" w:color="auto"/>
              <w:left w:val="single" w:sz="4" w:space="0" w:color="auto"/>
              <w:bottom w:val="single" w:sz="4" w:space="0" w:color="auto"/>
              <w:right w:val="single" w:sz="4" w:space="0" w:color="auto"/>
            </w:tcBorders>
            <w:vAlign w:val="center"/>
          </w:tcPr>
          <w:p w:rsidR="00363663" w:rsidRPr="00AC432B" w:rsidRDefault="00363663" w:rsidP="00C322F3">
            <w:pPr>
              <w:jc w:val="center"/>
              <w:rPr>
                <w:b/>
                <w:bCs/>
                <w:color w:val="000000"/>
                <w:sz w:val="20"/>
                <w:szCs w:val="20"/>
                <w:lang w:eastAsia="ar-SA"/>
              </w:rPr>
            </w:pPr>
            <w:r w:rsidRPr="00AC432B">
              <w:rPr>
                <w:b/>
                <w:bCs/>
                <w:color w:val="000000"/>
                <w:sz w:val="20"/>
                <w:szCs w:val="20"/>
                <w:lang w:eastAsia="ar-SA"/>
              </w:rPr>
              <w:t>№</w:t>
            </w:r>
            <w:r w:rsidRPr="00AC432B">
              <w:rPr>
                <w:b/>
                <w:bCs/>
                <w:color w:val="000000"/>
                <w:sz w:val="20"/>
                <w:szCs w:val="20"/>
                <w:lang w:eastAsia="ar-SA"/>
              </w:rPr>
              <w:br/>
              <w:t xml:space="preserve"> п/п</w:t>
            </w:r>
          </w:p>
        </w:tc>
        <w:tc>
          <w:tcPr>
            <w:tcW w:w="4662" w:type="dxa"/>
            <w:vMerge w:val="restart"/>
            <w:tcBorders>
              <w:top w:val="single" w:sz="4" w:space="0" w:color="auto"/>
              <w:left w:val="nil"/>
              <w:bottom w:val="single" w:sz="4" w:space="0" w:color="auto"/>
              <w:right w:val="single" w:sz="4" w:space="0" w:color="auto"/>
            </w:tcBorders>
            <w:noWrap/>
            <w:vAlign w:val="center"/>
          </w:tcPr>
          <w:p w:rsidR="00363663" w:rsidRPr="00AC432B" w:rsidRDefault="00363663" w:rsidP="00C322F3">
            <w:pPr>
              <w:jc w:val="center"/>
              <w:rPr>
                <w:b/>
                <w:bCs/>
                <w:color w:val="000000"/>
                <w:sz w:val="20"/>
                <w:szCs w:val="20"/>
                <w:lang w:eastAsia="ar-SA"/>
              </w:rPr>
            </w:pPr>
            <w:r w:rsidRPr="00AC432B">
              <w:rPr>
                <w:b/>
                <w:bCs/>
                <w:color w:val="000000"/>
                <w:sz w:val="20"/>
                <w:szCs w:val="20"/>
                <w:lang w:eastAsia="ar-SA"/>
              </w:rPr>
              <w:t>Наименование объекта, адрес</w:t>
            </w:r>
          </w:p>
        </w:tc>
        <w:tc>
          <w:tcPr>
            <w:tcW w:w="1398" w:type="dxa"/>
            <w:vMerge w:val="restart"/>
            <w:tcBorders>
              <w:top w:val="single" w:sz="4" w:space="0" w:color="auto"/>
              <w:left w:val="single" w:sz="4" w:space="0" w:color="auto"/>
              <w:bottom w:val="single" w:sz="4" w:space="0" w:color="auto"/>
              <w:right w:val="single" w:sz="4" w:space="0" w:color="auto"/>
            </w:tcBorders>
            <w:noWrap/>
            <w:vAlign w:val="center"/>
          </w:tcPr>
          <w:p w:rsidR="00363663" w:rsidRPr="00AC432B" w:rsidRDefault="00363663" w:rsidP="00C322F3">
            <w:pPr>
              <w:jc w:val="center"/>
              <w:rPr>
                <w:b/>
                <w:bCs/>
                <w:color w:val="000000"/>
                <w:sz w:val="20"/>
                <w:szCs w:val="20"/>
                <w:lang w:eastAsia="ar-SA"/>
              </w:rPr>
            </w:pPr>
            <w:r>
              <w:rPr>
                <w:b/>
                <w:bCs/>
                <w:color w:val="000000"/>
                <w:sz w:val="20"/>
                <w:szCs w:val="20"/>
                <w:lang w:eastAsia="ar-SA"/>
              </w:rPr>
              <w:t>Время охраны</w:t>
            </w:r>
          </w:p>
        </w:tc>
        <w:tc>
          <w:tcPr>
            <w:tcW w:w="3465" w:type="dxa"/>
            <w:gridSpan w:val="4"/>
            <w:tcBorders>
              <w:top w:val="single" w:sz="4" w:space="0" w:color="auto"/>
              <w:left w:val="nil"/>
              <w:bottom w:val="single" w:sz="4" w:space="0" w:color="auto"/>
              <w:right w:val="single" w:sz="4" w:space="0" w:color="auto"/>
            </w:tcBorders>
            <w:noWrap/>
            <w:vAlign w:val="center"/>
          </w:tcPr>
          <w:p w:rsidR="00363663" w:rsidRPr="00AC432B" w:rsidRDefault="00363663" w:rsidP="00C322F3">
            <w:pPr>
              <w:jc w:val="center"/>
              <w:rPr>
                <w:b/>
                <w:bCs/>
                <w:color w:val="000000"/>
                <w:sz w:val="20"/>
                <w:szCs w:val="20"/>
                <w:lang w:eastAsia="ar-SA"/>
              </w:rPr>
            </w:pPr>
            <w:r>
              <w:rPr>
                <w:b/>
                <w:bCs/>
                <w:color w:val="000000"/>
                <w:sz w:val="20"/>
                <w:szCs w:val="20"/>
                <w:lang w:eastAsia="ar-SA"/>
              </w:rPr>
              <w:t>Стоимость охраны</w:t>
            </w:r>
          </w:p>
        </w:tc>
        <w:tc>
          <w:tcPr>
            <w:tcW w:w="760" w:type="dxa"/>
            <w:tcBorders>
              <w:top w:val="single" w:sz="4" w:space="0" w:color="auto"/>
              <w:left w:val="nil"/>
              <w:bottom w:val="single" w:sz="4" w:space="0" w:color="auto"/>
              <w:right w:val="single" w:sz="4" w:space="0" w:color="auto"/>
            </w:tcBorders>
          </w:tcPr>
          <w:p w:rsidR="00363663" w:rsidRDefault="00363663" w:rsidP="00C322F3">
            <w:pPr>
              <w:jc w:val="center"/>
              <w:rPr>
                <w:b/>
                <w:bCs/>
                <w:color w:val="000000"/>
                <w:sz w:val="20"/>
                <w:szCs w:val="20"/>
                <w:lang w:eastAsia="ar-SA"/>
              </w:rPr>
            </w:pPr>
          </w:p>
          <w:p w:rsidR="00363663" w:rsidRPr="00B80669" w:rsidRDefault="00363663" w:rsidP="00C322F3">
            <w:pPr>
              <w:jc w:val="center"/>
              <w:rPr>
                <w:b/>
                <w:bCs/>
                <w:color w:val="000000"/>
                <w:sz w:val="20"/>
                <w:szCs w:val="20"/>
                <w:lang w:eastAsia="ar-SA"/>
              </w:rPr>
            </w:pPr>
            <w:r>
              <w:rPr>
                <w:b/>
                <w:bCs/>
                <w:color w:val="000000"/>
                <w:sz w:val="20"/>
                <w:szCs w:val="20"/>
                <w:lang w:eastAsia="ar-SA"/>
              </w:rPr>
              <w:t>ИТОГО, руб.</w:t>
            </w:r>
          </w:p>
        </w:tc>
      </w:tr>
      <w:tr w:rsidR="00363663" w:rsidRPr="00AC432B" w:rsidTr="00C322F3">
        <w:trPr>
          <w:trHeight w:val="510"/>
        </w:trPr>
        <w:tc>
          <w:tcPr>
            <w:tcW w:w="483" w:type="dxa"/>
            <w:vMerge/>
            <w:tcBorders>
              <w:top w:val="single" w:sz="4" w:space="0" w:color="auto"/>
              <w:left w:val="single" w:sz="4" w:space="0" w:color="auto"/>
              <w:bottom w:val="single" w:sz="4" w:space="0" w:color="auto"/>
              <w:right w:val="single" w:sz="4" w:space="0" w:color="auto"/>
            </w:tcBorders>
            <w:vAlign w:val="center"/>
          </w:tcPr>
          <w:p w:rsidR="00363663" w:rsidRPr="00AC432B" w:rsidRDefault="00363663" w:rsidP="00C322F3">
            <w:pPr>
              <w:rPr>
                <w:b/>
                <w:bCs/>
                <w:color w:val="000000"/>
                <w:sz w:val="20"/>
                <w:szCs w:val="20"/>
                <w:lang w:eastAsia="ar-SA"/>
              </w:rPr>
            </w:pPr>
          </w:p>
        </w:tc>
        <w:tc>
          <w:tcPr>
            <w:tcW w:w="4662" w:type="dxa"/>
            <w:vMerge/>
            <w:tcBorders>
              <w:top w:val="single" w:sz="4" w:space="0" w:color="auto"/>
              <w:left w:val="nil"/>
              <w:bottom w:val="single" w:sz="4" w:space="0" w:color="auto"/>
              <w:right w:val="single" w:sz="4" w:space="0" w:color="auto"/>
            </w:tcBorders>
            <w:vAlign w:val="center"/>
          </w:tcPr>
          <w:p w:rsidR="00363663" w:rsidRPr="00AC432B" w:rsidRDefault="00363663" w:rsidP="00C322F3">
            <w:pPr>
              <w:rPr>
                <w:b/>
                <w:bCs/>
                <w:color w:val="000000"/>
                <w:sz w:val="20"/>
                <w:szCs w:val="20"/>
                <w:lang w:eastAsia="ar-SA"/>
              </w:rPr>
            </w:pPr>
          </w:p>
        </w:tc>
        <w:tc>
          <w:tcPr>
            <w:tcW w:w="1398" w:type="dxa"/>
            <w:vMerge/>
            <w:tcBorders>
              <w:top w:val="single" w:sz="4" w:space="0" w:color="auto"/>
              <w:left w:val="single" w:sz="4" w:space="0" w:color="auto"/>
              <w:bottom w:val="single" w:sz="4" w:space="0" w:color="auto"/>
              <w:right w:val="single" w:sz="4" w:space="0" w:color="auto"/>
            </w:tcBorders>
            <w:vAlign w:val="center"/>
          </w:tcPr>
          <w:p w:rsidR="00363663" w:rsidRPr="00AC432B" w:rsidRDefault="00363663" w:rsidP="00C322F3">
            <w:pPr>
              <w:rPr>
                <w:b/>
                <w:bCs/>
                <w:color w:val="000000"/>
                <w:sz w:val="20"/>
                <w:szCs w:val="20"/>
                <w:lang w:eastAsia="ar-SA"/>
              </w:rPr>
            </w:pPr>
          </w:p>
        </w:tc>
        <w:tc>
          <w:tcPr>
            <w:tcW w:w="901" w:type="dxa"/>
            <w:tcBorders>
              <w:top w:val="nil"/>
              <w:left w:val="nil"/>
              <w:bottom w:val="single" w:sz="4" w:space="0" w:color="auto"/>
              <w:right w:val="single" w:sz="4" w:space="0" w:color="auto"/>
            </w:tcBorders>
            <w:vAlign w:val="center"/>
          </w:tcPr>
          <w:p w:rsidR="00363663" w:rsidRPr="00AC432B" w:rsidRDefault="00363663" w:rsidP="00C322F3">
            <w:pPr>
              <w:jc w:val="center"/>
              <w:rPr>
                <w:b/>
                <w:bCs/>
                <w:color w:val="000000"/>
                <w:sz w:val="20"/>
                <w:szCs w:val="20"/>
                <w:lang w:eastAsia="ar-SA"/>
              </w:rPr>
            </w:pPr>
            <w:r w:rsidRPr="00AC432B">
              <w:rPr>
                <w:b/>
                <w:bCs/>
                <w:color w:val="000000"/>
                <w:sz w:val="20"/>
                <w:szCs w:val="20"/>
                <w:lang w:eastAsia="ar-SA"/>
              </w:rPr>
              <w:t>постов</w:t>
            </w:r>
          </w:p>
        </w:tc>
        <w:tc>
          <w:tcPr>
            <w:tcW w:w="1304" w:type="dxa"/>
            <w:gridSpan w:val="2"/>
            <w:tcBorders>
              <w:top w:val="nil"/>
              <w:left w:val="nil"/>
              <w:bottom w:val="single" w:sz="4" w:space="0" w:color="auto"/>
              <w:right w:val="single" w:sz="4" w:space="0" w:color="auto"/>
            </w:tcBorders>
            <w:vAlign w:val="center"/>
          </w:tcPr>
          <w:p w:rsidR="00363663" w:rsidRPr="00AC432B" w:rsidRDefault="00363663" w:rsidP="00C322F3">
            <w:pPr>
              <w:jc w:val="center"/>
              <w:rPr>
                <w:b/>
                <w:bCs/>
                <w:color w:val="000000"/>
                <w:sz w:val="20"/>
                <w:szCs w:val="20"/>
                <w:lang w:eastAsia="ar-SA"/>
              </w:rPr>
            </w:pPr>
            <w:r>
              <w:rPr>
                <w:b/>
                <w:bCs/>
                <w:color w:val="000000"/>
                <w:sz w:val="20"/>
                <w:szCs w:val="20"/>
                <w:lang w:eastAsia="ar-SA"/>
              </w:rPr>
              <w:t>Стоимость охраны в час с учетом НДС 18%</w:t>
            </w:r>
          </w:p>
        </w:tc>
        <w:tc>
          <w:tcPr>
            <w:tcW w:w="1260" w:type="dxa"/>
            <w:tcBorders>
              <w:top w:val="nil"/>
              <w:left w:val="nil"/>
              <w:bottom w:val="single" w:sz="4" w:space="0" w:color="auto"/>
              <w:right w:val="single" w:sz="4" w:space="0" w:color="auto"/>
            </w:tcBorders>
          </w:tcPr>
          <w:p w:rsidR="00363663" w:rsidRPr="00AC432B" w:rsidRDefault="00363663" w:rsidP="00C322F3">
            <w:pPr>
              <w:jc w:val="center"/>
              <w:rPr>
                <w:b/>
                <w:bCs/>
                <w:color w:val="000000"/>
                <w:sz w:val="20"/>
                <w:szCs w:val="20"/>
                <w:lang w:eastAsia="ar-SA"/>
              </w:rPr>
            </w:pPr>
            <w:r w:rsidRPr="00AC432B">
              <w:rPr>
                <w:b/>
                <w:bCs/>
                <w:color w:val="000000"/>
                <w:sz w:val="20"/>
                <w:szCs w:val="20"/>
                <w:lang w:eastAsia="ar-SA"/>
              </w:rPr>
              <w:t>Кол-во часов в месяц</w:t>
            </w:r>
          </w:p>
        </w:tc>
        <w:tc>
          <w:tcPr>
            <w:tcW w:w="760" w:type="dxa"/>
            <w:tcBorders>
              <w:top w:val="nil"/>
              <w:left w:val="nil"/>
              <w:bottom w:val="single" w:sz="4" w:space="0" w:color="auto"/>
              <w:right w:val="single" w:sz="4" w:space="0" w:color="auto"/>
            </w:tcBorders>
          </w:tcPr>
          <w:p w:rsidR="00363663" w:rsidRPr="00AC432B" w:rsidRDefault="00363663" w:rsidP="00C322F3">
            <w:pPr>
              <w:jc w:val="center"/>
              <w:rPr>
                <w:b/>
                <w:bCs/>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412 ул. Гороховцев д.1</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48"/>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849 ул. Мещерякова д. 12</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p w:rsidR="00363663" w:rsidRPr="000A2241" w:rsidRDefault="00363663" w:rsidP="00C322F3">
            <w:pPr>
              <w:jc w:val="center"/>
              <w:rPr>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19"/>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703"/>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3</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Административное здание, производственная база цеха ул.Желудева д.10</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24"/>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329"/>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lastRenderedPageBreak/>
              <w:t>4</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rPr>
                <w:color w:val="000000"/>
                <w:sz w:val="20"/>
                <w:szCs w:val="20"/>
                <w:lang w:eastAsia="ar-SA"/>
              </w:rPr>
            </w:pPr>
            <w:r w:rsidRPr="000A2241">
              <w:rPr>
                <w:color w:val="000000"/>
                <w:sz w:val="20"/>
                <w:szCs w:val="20"/>
                <w:lang w:eastAsia="ar-SA"/>
              </w:rPr>
              <w:t>Котельная квартала 317 ул. Хрустальная д. 8а</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13"/>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09"/>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5</w:t>
            </w:r>
          </w:p>
        </w:tc>
        <w:tc>
          <w:tcPr>
            <w:tcW w:w="4662" w:type="dxa"/>
            <w:tcBorders>
              <w:top w:val="nil"/>
              <w:left w:val="nil"/>
              <w:bottom w:val="single" w:sz="4" w:space="0" w:color="auto"/>
              <w:right w:val="single" w:sz="4" w:space="0" w:color="auto"/>
            </w:tcBorders>
            <w:vAlign w:val="center"/>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«4 связистов» ул. 4-х Связистов д. 23а</w:t>
            </w:r>
          </w:p>
        </w:tc>
        <w:tc>
          <w:tcPr>
            <w:tcW w:w="1398" w:type="dxa"/>
            <w:tcBorders>
              <w:top w:val="nil"/>
              <w:left w:val="single" w:sz="4" w:space="0" w:color="auto"/>
              <w:bottom w:val="single" w:sz="4" w:space="0" w:color="auto"/>
              <w:right w:val="single" w:sz="4" w:space="0" w:color="auto"/>
            </w:tcBorders>
            <w:vAlign w:val="center"/>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center"/>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p w:rsidR="00363663" w:rsidRPr="000A2241" w:rsidRDefault="00363663" w:rsidP="00C322F3">
            <w:pPr>
              <w:rPr>
                <w:color w:val="000000"/>
                <w:sz w:val="20"/>
                <w:szCs w:val="20"/>
                <w:lang w:eastAsia="ar-SA"/>
              </w:rPr>
            </w:pPr>
          </w:p>
        </w:tc>
        <w:tc>
          <w:tcPr>
            <w:tcW w:w="1260" w:type="dxa"/>
            <w:tcBorders>
              <w:top w:val="nil"/>
              <w:left w:val="nil"/>
              <w:bottom w:val="single" w:sz="4" w:space="0" w:color="auto"/>
              <w:right w:val="single" w:sz="4" w:space="0" w:color="auto"/>
            </w:tcBorders>
            <w:vAlign w:val="center"/>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center"/>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vAlign w:val="center"/>
          </w:tcPr>
          <w:p w:rsidR="00363663" w:rsidRPr="00AC432B" w:rsidRDefault="00363663" w:rsidP="00C322F3">
            <w:pPr>
              <w:jc w:val="center"/>
              <w:rPr>
                <w:color w:val="000000"/>
                <w:sz w:val="20"/>
                <w:szCs w:val="20"/>
                <w:lang w:eastAsia="ar-SA"/>
              </w:rPr>
            </w:pPr>
          </w:p>
        </w:tc>
      </w:tr>
      <w:tr w:rsidR="00363663" w:rsidRPr="00AC432B" w:rsidTr="00C322F3">
        <w:trPr>
          <w:trHeight w:val="373"/>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6</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629 ул. Богунская  д. 12а</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33"/>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7</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Ремонтно механический участок Предприятия ул. Хользунова д. 7а</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80"/>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9D6CF9">
        <w:trPr>
          <w:trHeight w:val="521"/>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8</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Административное здание Предприятия ул. Пельше д. 9а</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27"/>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9</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rPr>
                <w:color w:val="000000"/>
                <w:sz w:val="20"/>
                <w:szCs w:val="20"/>
                <w:lang w:eastAsia="ar-SA"/>
              </w:rPr>
            </w:pPr>
            <w:r w:rsidRPr="000A2241">
              <w:rPr>
                <w:color w:val="000000"/>
                <w:sz w:val="20"/>
                <w:szCs w:val="20"/>
                <w:lang w:eastAsia="ar-SA"/>
              </w:rPr>
              <w:t>Автотранспортный участок цеха ул. Пельше д. 9а</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p w:rsidR="00363663" w:rsidRPr="000A2241" w:rsidRDefault="00363663" w:rsidP="009D6CF9">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51"/>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10</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Центральный склад Предприятия пр. Волжский  д.5</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36"/>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2E2168">
            <w:pPr>
              <w:ind w:left="492"/>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single" w:sz="4" w:space="0" w:color="auto"/>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11</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Административное здание Предприятия ул. Порт Саида д. 16а</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p w:rsidR="00363663" w:rsidRPr="000A2241" w:rsidRDefault="00363663" w:rsidP="00C322F3">
            <w:pPr>
              <w:jc w:val="center"/>
              <w:rPr>
                <w:color w:val="000000"/>
                <w:sz w:val="20"/>
                <w:szCs w:val="20"/>
                <w:lang w:eastAsia="ar-SA"/>
              </w:rPr>
            </w:pP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72"/>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9D6CF9">
        <w:trPr>
          <w:trHeight w:val="361"/>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12</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101 ул. Голубинская д. 8</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9D6CF9">
            <w:pPr>
              <w:jc w:val="center"/>
              <w:rPr>
                <w:color w:val="000000"/>
                <w:sz w:val="20"/>
                <w:szCs w:val="20"/>
                <w:lang w:eastAsia="ar-SA"/>
              </w:rPr>
            </w:pPr>
            <w:r w:rsidRPr="000A2241">
              <w:rPr>
                <w:color w:val="000000"/>
                <w:sz w:val="20"/>
                <w:szCs w:val="20"/>
                <w:lang w:eastAsia="ar-SA"/>
              </w:rPr>
              <w:t>24</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9D6CF9">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08"/>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9D6CF9">
        <w:trPr>
          <w:trHeight w:val="371"/>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13</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40 ул. Пражская д. 18</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9D6CF9">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39"/>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9D6CF9">
        <w:trPr>
          <w:trHeight w:val="49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14</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Автотранспортный участок цеха ул. Полоненко д. 23</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p w:rsidR="00363663" w:rsidRPr="000A2241" w:rsidRDefault="00363663" w:rsidP="00C322F3">
            <w:pPr>
              <w:jc w:val="center"/>
              <w:rPr>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9D6CF9">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266"/>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9D6CF9">
        <w:trPr>
          <w:trHeight w:val="592"/>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15</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Автотранспортный участок цеха ул. Азизбекова д. 72</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9D6CF9">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95"/>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16</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Административное здание Предприятия ул.Липецкая д. 5</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C322F3">
            <w:pPr>
              <w:jc w:val="right"/>
              <w:rPr>
                <w:b/>
                <w:bCs/>
                <w:color w:val="000000"/>
                <w:sz w:val="20"/>
                <w:szCs w:val="20"/>
                <w:lang w:eastAsia="ar-SA"/>
              </w:rPr>
            </w:pPr>
          </w:p>
        </w:tc>
      </w:tr>
      <w:tr w:rsidR="00363663" w:rsidRPr="00AC432B" w:rsidTr="009D6CF9">
        <w:trPr>
          <w:trHeight w:val="553"/>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17</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207 ул. Нежинская д. 32</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b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255"/>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C322F3">
            <w:pPr>
              <w:jc w:val="right"/>
              <w:rPr>
                <w:b/>
                <w:bCs/>
                <w:color w:val="000000"/>
                <w:sz w:val="20"/>
                <w:szCs w:val="20"/>
                <w:lang w:eastAsia="ar-SA"/>
              </w:rPr>
            </w:pPr>
          </w:p>
        </w:tc>
      </w:tr>
      <w:tr w:rsidR="00363663" w:rsidRPr="00AC432B" w:rsidTr="00C322F3">
        <w:trPr>
          <w:trHeight w:val="540"/>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18</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82 ул. Социалистическая д. 19</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b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C322F3">
            <w:pPr>
              <w:jc w:val="right"/>
              <w:rPr>
                <w:b/>
                <w:bCs/>
                <w:color w:val="000000"/>
                <w:sz w:val="20"/>
                <w:szCs w:val="20"/>
                <w:lang w:eastAsia="ar-SA"/>
              </w:rPr>
            </w:pPr>
          </w:p>
        </w:tc>
      </w:tr>
      <w:tr w:rsidR="00363663" w:rsidRPr="00AC432B" w:rsidTr="009D6CF9">
        <w:trPr>
          <w:trHeight w:val="542"/>
        </w:trPr>
        <w:tc>
          <w:tcPr>
            <w:tcW w:w="483" w:type="dxa"/>
            <w:vMerge w:val="restart"/>
            <w:tcBorders>
              <w:top w:val="single" w:sz="4" w:space="0" w:color="auto"/>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19</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Аварийно-диспетчерская служба цеха ул. Батумская д. 71</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C322F3">
            <w:pPr>
              <w:jc w:val="right"/>
              <w:rPr>
                <w:b/>
                <w:bCs/>
                <w:color w:val="000000"/>
                <w:sz w:val="20"/>
                <w:szCs w:val="20"/>
                <w:lang w:eastAsia="ar-SA"/>
              </w:rPr>
            </w:pPr>
          </w:p>
        </w:tc>
      </w:tr>
      <w:tr w:rsidR="00363663" w:rsidRPr="00AC432B" w:rsidTr="009D6CF9">
        <w:trPr>
          <w:trHeight w:val="681"/>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20</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Производственная база цеха бул. 30 лет Победы д. 27а</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C322F3">
            <w:pPr>
              <w:jc w:val="right"/>
              <w:rPr>
                <w:b/>
                <w:bCs/>
                <w:color w:val="000000"/>
                <w:sz w:val="20"/>
                <w:szCs w:val="20"/>
                <w:lang w:eastAsia="ar-SA"/>
              </w:rPr>
            </w:pPr>
          </w:p>
        </w:tc>
      </w:tr>
      <w:tr w:rsidR="00363663" w:rsidRPr="00AC432B" w:rsidTr="00C322F3">
        <w:trPr>
          <w:trHeight w:val="525"/>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lastRenderedPageBreak/>
              <w:t>21</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Автотранспортный участок цеха ул. Новорядская д. 75</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0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C322F3">
            <w:pPr>
              <w:jc w:val="right"/>
              <w:rPr>
                <w:b/>
                <w:bCs/>
                <w:color w:val="000000"/>
                <w:sz w:val="20"/>
                <w:szCs w:val="20"/>
                <w:lang w:eastAsia="ar-SA"/>
              </w:rPr>
            </w:pPr>
          </w:p>
        </w:tc>
      </w:tr>
      <w:tr w:rsidR="00363663" w:rsidRPr="00AC432B" w:rsidTr="009D6CF9">
        <w:trPr>
          <w:trHeight w:val="509"/>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22</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Административное здание цеха, транспортный участок цеха ул. Чебышева д. 42а</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C322F3">
            <w:pPr>
              <w:jc w:val="right"/>
              <w:rPr>
                <w:b/>
                <w:bCs/>
                <w:color w:val="000000"/>
                <w:sz w:val="20"/>
                <w:szCs w:val="20"/>
                <w:lang w:eastAsia="ar-SA"/>
              </w:rPr>
            </w:pPr>
          </w:p>
        </w:tc>
      </w:tr>
      <w:tr w:rsidR="00363663" w:rsidRPr="00AC432B" w:rsidTr="009D6CF9">
        <w:trPr>
          <w:trHeight w:val="365"/>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23</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494 ул. Шефская д. 84/2</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C322F3">
            <w:pPr>
              <w:jc w:val="right"/>
              <w:rPr>
                <w:b/>
                <w:bCs/>
                <w:color w:val="000000"/>
                <w:sz w:val="20"/>
                <w:szCs w:val="20"/>
                <w:lang w:eastAsia="ar-SA"/>
              </w:rPr>
            </w:pPr>
          </w:p>
        </w:tc>
      </w:tr>
      <w:tr w:rsidR="00363663" w:rsidRPr="00AC432B" w:rsidTr="009D6CF9">
        <w:trPr>
          <w:trHeight w:val="659"/>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24</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Административное здание цеха, автотранспортный участок, склады цеха ул. Рабочая д. 1</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C322F3">
            <w:pPr>
              <w:jc w:val="right"/>
              <w:rPr>
                <w:b/>
                <w:bCs/>
                <w:color w:val="000000"/>
                <w:sz w:val="20"/>
                <w:szCs w:val="20"/>
                <w:lang w:eastAsia="ar-SA"/>
              </w:rPr>
            </w:pPr>
          </w:p>
        </w:tc>
      </w:tr>
      <w:tr w:rsidR="00363663" w:rsidRPr="00AC432B" w:rsidTr="009D6CF9">
        <w:trPr>
          <w:trHeight w:val="531"/>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25</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1308 ул. Новоанинская д.1</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C322F3">
            <w:pPr>
              <w:jc w:val="right"/>
              <w:rPr>
                <w:b/>
                <w:bCs/>
                <w:color w:val="000000"/>
                <w:sz w:val="20"/>
                <w:szCs w:val="20"/>
                <w:lang w:eastAsia="ar-SA"/>
              </w:rPr>
            </w:pPr>
          </w:p>
        </w:tc>
      </w:tr>
      <w:tr w:rsidR="00363663" w:rsidRPr="00AC432B" w:rsidTr="00C322F3">
        <w:trPr>
          <w:trHeight w:val="525"/>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26</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1326 ул. Доценко д. 78а</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C322F3">
            <w:pPr>
              <w:jc w:val="right"/>
              <w:rPr>
                <w:b/>
                <w:bCs/>
                <w:color w:val="000000"/>
                <w:sz w:val="20"/>
                <w:szCs w:val="20"/>
                <w:lang w:eastAsia="ar-SA"/>
              </w:rPr>
            </w:pPr>
          </w:p>
        </w:tc>
      </w:tr>
      <w:tr w:rsidR="00363663" w:rsidRPr="00AC432B" w:rsidTr="009D6CF9">
        <w:trPr>
          <w:trHeight w:val="641"/>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27</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Производственная база цеха ул. Копецкого д. 15а</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C322F3">
            <w:pPr>
              <w:jc w:val="right"/>
              <w:rPr>
                <w:b/>
                <w:bCs/>
                <w:color w:val="000000"/>
                <w:sz w:val="20"/>
                <w:szCs w:val="20"/>
                <w:lang w:eastAsia="ar-SA"/>
              </w:rPr>
            </w:pPr>
          </w:p>
        </w:tc>
      </w:tr>
      <w:tr w:rsidR="00363663" w:rsidRPr="00AC432B" w:rsidTr="009D6CF9">
        <w:trPr>
          <w:trHeight w:val="654"/>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28</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Административное здание цеха ул. Пятиморская д. 22</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Default="00363663" w:rsidP="00C322F3">
            <w:pPr>
              <w:jc w:val="right"/>
              <w:rPr>
                <w:b/>
                <w:bCs/>
                <w:color w:val="000000"/>
                <w:sz w:val="20"/>
                <w:szCs w:val="20"/>
                <w:lang w:eastAsia="ar-SA"/>
              </w:rPr>
            </w:pPr>
          </w:p>
          <w:p w:rsidR="00363663" w:rsidRPr="00AC432B" w:rsidRDefault="00363663" w:rsidP="00C322F3">
            <w:pPr>
              <w:jc w:val="right"/>
              <w:rPr>
                <w:b/>
                <w:bCs/>
                <w:color w:val="000000"/>
                <w:sz w:val="20"/>
                <w:szCs w:val="20"/>
                <w:lang w:eastAsia="ar-SA"/>
              </w:rPr>
            </w:pPr>
          </w:p>
        </w:tc>
      </w:tr>
      <w:tr w:rsidR="00363663" w:rsidRPr="00AC432B" w:rsidTr="009D6CF9">
        <w:trPr>
          <w:trHeight w:val="531"/>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w:t>
            </w:r>
            <w:r>
              <w:rPr>
                <w:color w:val="000000"/>
                <w:sz w:val="20"/>
                <w:szCs w:val="20"/>
                <w:lang w:eastAsia="ar-SA"/>
              </w:rPr>
              <w:t>9</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Pr>
                <w:color w:val="000000"/>
                <w:sz w:val="20"/>
                <w:szCs w:val="20"/>
                <w:lang w:eastAsia="ar-SA"/>
              </w:rPr>
              <w:t>Котельная № 2 ул. Воронкова д. 25</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Default="00363663" w:rsidP="00C322F3">
            <w:pPr>
              <w:jc w:val="right"/>
              <w:rPr>
                <w:b/>
                <w:bCs/>
                <w:color w:val="000000"/>
                <w:sz w:val="20"/>
                <w:szCs w:val="20"/>
                <w:lang w:eastAsia="ar-SA"/>
              </w:rPr>
            </w:pPr>
          </w:p>
          <w:p w:rsidR="00363663" w:rsidRPr="00AC432B" w:rsidRDefault="00363663" w:rsidP="00C322F3">
            <w:pPr>
              <w:jc w:val="right"/>
              <w:rPr>
                <w:b/>
                <w:bCs/>
                <w:color w:val="000000"/>
                <w:sz w:val="20"/>
                <w:szCs w:val="20"/>
                <w:lang w:eastAsia="ar-SA"/>
              </w:rPr>
            </w:pPr>
          </w:p>
        </w:tc>
      </w:tr>
      <w:tr w:rsidR="00363663" w:rsidRPr="00AC432B" w:rsidTr="00C322F3">
        <w:trPr>
          <w:trHeight w:val="330"/>
        </w:trPr>
        <w:tc>
          <w:tcPr>
            <w:tcW w:w="5145" w:type="dxa"/>
            <w:gridSpan w:val="2"/>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Pr>
                <w:b/>
                <w:bCs/>
                <w:color w:val="000000"/>
                <w:sz w:val="20"/>
                <w:szCs w:val="20"/>
                <w:lang w:eastAsia="ar-SA"/>
              </w:rPr>
              <w:t>Всего охраняемых объектов 29</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Pr>
                <w:b/>
                <w:bCs/>
                <w:color w:val="000000"/>
                <w:sz w:val="20"/>
                <w:szCs w:val="20"/>
                <w:lang w:eastAsia="ar-SA"/>
              </w:rPr>
              <w:t>29</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bCs/>
                <w:color w:val="000000"/>
                <w:sz w:val="20"/>
                <w:szCs w:val="20"/>
                <w:lang w:eastAsia="ar-SA"/>
              </w:rPr>
            </w:pPr>
          </w:p>
        </w:tc>
      </w:tr>
    </w:tbl>
    <w:p w:rsidR="00363663" w:rsidRPr="003C1277" w:rsidRDefault="00363663" w:rsidP="00C322F3">
      <w:pPr>
        <w:pStyle w:val="afff2"/>
        <w:jc w:val="both"/>
        <w:rPr>
          <w:b w:val="0"/>
          <w:sz w:val="24"/>
          <w:szCs w:val="24"/>
        </w:rPr>
      </w:pPr>
      <w:r>
        <w:rPr>
          <w:b w:val="0"/>
          <w:sz w:val="24"/>
          <w:szCs w:val="24"/>
        </w:rPr>
        <w:t>Итого 29</w:t>
      </w:r>
      <w:r w:rsidRPr="003C1277">
        <w:rPr>
          <w:b w:val="0"/>
          <w:sz w:val="24"/>
          <w:szCs w:val="24"/>
        </w:rPr>
        <w:t xml:space="preserve"> (</w:t>
      </w:r>
      <w:r>
        <w:rPr>
          <w:b w:val="0"/>
          <w:sz w:val="24"/>
          <w:szCs w:val="24"/>
        </w:rPr>
        <w:t>Двадцать дев</w:t>
      </w:r>
      <w:r w:rsidR="002E2168">
        <w:rPr>
          <w:b w:val="0"/>
          <w:sz w:val="24"/>
          <w:szCs w:val="24"/>
        </w:rPr>
        <w:t>ять) объектов охраняются силами</w:t>
      </w:r>
      <w:r w:rsidRPr="002E2168">
        <w:rPr>
          <w:b w:val="0"/>
          <w:sz w:val="24"/>
          <w:szCs w:val="24"/>
          <w:highlight w:val="yellow"/>
        </w:rPr>
        <w:t>:</w:t>
      </w:r>
      <w:r>
        <w:rPr>
          <w:b w:val="0"/>
          <w:sz w:val="24"/>
          <w:szCs w:val="24"/>
        </w:rPr>
        <w:t xml:space="preserve"> 15 (пятнадцатью) круглосуточными постами</w:t>
      </w:r>
      <w:r w:rsidRPr="003C1277">
        <w:rPr>
          <w:b w:val="0"/>
          <w:sz w:val="24"/>
          <w:szCs w:val="24"/>
        </w:rPr>
        <w:t xml:space="preserve"> охраны ежедневно, в том числе </w:t>
      </w:r>
      <w:r>
        <w:rPr>
          <w:b w:val="0"/>
          <w:sz w:val="24"/>
          <w:szCs w:val="24"/>
        </w:rPr>
        <w:t>в выходные и праздничные дни и 14 (четырнадцатью</w:t>
      </w:r>
      <w:r w:rsidRPr="003C1277">
        <w:rPr>
          <w:b w:val="0"/>
          <w:sz w:val="24"/>
          <w:szCs w:val="24"/>
        </w:rPr>
        <w:t xml:space="preserve">) </w:t>
      </w:r>
      <w:r>
        <w:rPr>
          <w:b w:val="0"/>
          <w:sz w:val="24"/>
          <w:szCs w:val="24"/>
        </w:rPr>
        <w:t>пятнадцати часовыми постами охраны ежедневно, в том числе в выходные и праздничные дни в круглосуточном режиме</w:t>
      </w:r>
      <w:r w:rsidRPr="003C1277">
        <w:rPr>
          <w:b w:val="0"/>
          <w:sz w:val="24"/>
          <w:szCs w:val="24"/>
        </w:rPr>
        <w:t>.</w:t>
      </w:r>
    </w:p>
    <w:p w:rsidR="00363663" w:rsidRPr="003C1277" w:rsidRDefault="00363663" w:rsidP="00C322F3">
      <w:pPr>
        <w:pStyle w:val="afff2"/>
        <w:jc w:val="both"/>
        <w:rPr>
          <w:b w:val="0"/>
          <w:sz w:val="24"/>
          <w:szCs w:val="24"/>
        </w:rPr>
      </w:pPr>
      <w:r w:rsidRPr="003C1277">
        <w:rPr>
          <w:b w:val="0"/>
          <w:sz w:val="24"/>
          <w:szCs w:val="24"/>
        </w:rPr>
        <w:t>Итого цена договора за период с 00 часов «01» января 2017 года до 00 часов «01» января  2018 года из расчета стоимости одного часа работы одного охранника __ (______________) рублей __ копеек составит ______________ (________________________) рублей __ копеек.</w:t>
      </w:r>
    </w:p>
    <w:p w:rsidR="00363663" w:rsidRPr="003C1277" w:rsidRDefault="00363663" w:rsidP="00C322F3">
      <w:pPr>
        <w:pStyle w:val="afff2"/>
        <w:rPr>
          <w:sz w:val="24"/>
          <w:szCs w:val="24"/>
        </w:rPr>
      </w:pPr>
    </w:p>
    <w:p w:rsidR="00363663" w:rsidRDefault="00363663" w:rsidP="009547DB">
      <w:pPr>
        <w:pStyle w:val="afff2"/>
        <w:jc w:val="left"/>
        <w:rPr>
          <w:sz w:val="24"/>
          <w:szCs w:val="24"/>
        </w:rPr>
      </w:pPr>
      <w:r>
        <w:rPr>
          <w:sz w:val="24"/>
          <w:szCs w:val="24"/>
        </w:rPr>
        <w:t>Исполнитель                                                                       ___________________________                                                    ___________________________                                         ___________________________</w:t>
      </w:r>
    </w:p>
    <w:p w:rsidR="00363663" w:rsidRDefault="00363663" w:rsidP="00B91AAA">
      <w:pPr>
        <w:pStyle w:val="afff2"/>
        <w:jc w:val="both"/>
        <w:rPr>
          <w:sz w:val="24"/>
          <w:szCs w:val="24"/>
        </w:rPr>
      </w:pPr>
    </w:p>
    <w:p w:rsidR="00363663" w:rsidRPr="00E9668A" w:rsidRDefault="00363663" w:rsidP="00B91AAA">
      <w:pPr>
        <w:pStyle w:val="afff2"/>
        <w:jc w:val="both"/>
        <w:rPr>
          <w:sz w:val="18"/>
          <w:szCs w:val="18"/>
        </w:rPr>
      </w:pPr>
    </w:p>
    <w:p w:rsidR="00363663" w:rsidRPr="00E9668A" w:rsidRDefault="00363663">
      <w:pPr>
        <w:spacing w:after="0"/>
        <w:jc w:val="right"/>
        <w:rPr>
          <w:sz w:val="18"/>
          <w:szCs w:val="18"/>
        </w:rPr>
      </w:pPr>
    </w:p>
    <w:p w:rsidR="00363663" w:rsidRDefault="00363663" w:rsidP="009D6CF9">
      <w:pPr>
        <w:pStyle w:val="afff2"/>
        <w:rPr>
          <w:b w:val="0"/>
          <w:sz w:val="24"/>
          <w:szCs w:val="24"/>
        </w:rPr>
      </w:pPr>
    </w:p>
    <w:p w:rsidR="00363663" w:rsidRDefault="00363663" w:rsidP="009D6CF9">
      <w:pPr>
        <w:pStyle w:val="afff2"/>
        <w:rPr>
          <w:sz w:val="24"/>
          <w:szCs w:val="24"/>
        </w:rPr>
      </w:pPr>
      <w:r>
        <w:rPr>
          <w:sz w:val="24"/>
          <w:szCs w:val="24"/>
        </w:rPr>
        <w:t>Расчет стоимости услуг</w:t>
      </w:r>
    </w:p>
    <w:p w:rsidR="00363663" w:rsidRDefault="00363663" w:rsidP="009D6CF9">
      <w:pPr>
        <w:pStyle w:val="afff2"/>
        <w:rPr>
          <w:sz w:val="24"/>
          <w:szCs w:val="24"/>
        </w:rPr>
      </w:pPr>
      <w:r>
        <w:rPr>
          <w:sz w:val="24"/>
          <w:szCs w:val="24"/>
        </w:rPr>
        <w:t>на охрану объектов в 2018 году</w:t>
      </w:r>
    </w:p>
    <w:p w:rsidR="00363663" w:rsidRDefault="00363663" w:rsidP="009D6CF9">
      <w:pPr>
        <w:pStyle w:val="afff2"/>
        <w:rPr>
          <w:sz w:val="24"/>
          <w:szCs w:val="24"/>
        </w:rPr>
      </w:pPr>
    </w:p>
    <w:tbl>
      <w:tblPr>
        <w:tblW w:w="10768" w:type="dxa"/>
        <w:tblLayout w:type="fixed"/>
        <w:tblLook w:val="00A0" w:firstRow="1" w:lastRow="0" w:firstColumn="1" w:lastColumn="0" w:noHBand="0" w:noVBand="0"/>
      </w:tblPr>
      <w:tblGrid>
        <w:gridCol w:w="483"/>
        <w:gridCol w:w="4662"/>
        <w:gridCol w:w="1398"/>
        <w:gridCol w:w="901"/>
        <w:gridCol w:w="44"/>
        <w:gridCol w:w="1260"/>
        <w:gridCol w:w="1260"/>
        <w:gridCol w:w="760"/>
      </w:tblGrid>
      <w:tr w:rsidR="00363663" w:rsidRPr="00AC432B" w:rsidTr="00A30A45">
        <w:trPr>
          <w:trHeight w:val="825"/>
        </w:trPr>
        <w:tc>
          <w:tcPr>
            <w:tcW w:w="483" w:type="dxa"/>
            <w:vMerge w:val="restart"/>
            <w:tcBorders>
              <w:top w:val="single" w:sz="4" w:space="0" w:color="auto"/>
              <w:left w:val="single" w:sz="4" w:space="0" w:color="auto"/>
              <w:bottom w:val="single" w:sz="4" w:space="0" w:color="auto"/>
              <w:right w:val="single" w:sz="4" w:space="0" w:color="auto"/>
            </w:tcBorders>
            <w:vAlign w:val="center"/>
          </w:tcPr>
          <w:p w:rsidR="00363663" w:rsidRPr="00AC432B" w:rsidRDefault="00363663" w:rsidP="00A30A45">
            <w:pPr>
              <w:jc w:val="center"/>
              <w:rPr>
                <w:b/>
                <w:bCs/>
                <w:color w:val="000000"/>
                <w:sz w:val="20"/>
                <w:szCs w:val="20"/>
                <w:lang w:eastAsia="ar-SA"/>
              </w:rPr>
            </w:pPr>
            <w:r w:rsidRPr="00AC432B">
              <w:rPr>
                <w:b/>
                <w:bCs/>
                <w:color w:val="000000"/>
                <w:sz w:val="20"/>
                <w:szCs w:val="20"/>
                <w:lang w:eastAsia="ar-SA"/>
              </w:rPr>
              <w:t>№</w:t>
            </w:r>
            <w:r w:rsidRPr="00AC432B">
              <w:rPr>
                <w:b/>
                <w:bCs/>
                <w:color w:val="000000"/>
                <w:sz w:val="20"/>
                <w:szCs w:val="20"/>
                <w:lang w:eastAsia="ar-SA"/>
              </w:rPr>
              <w:br/>
              <w:t xml:space="preserve"> п/п</w:t>
            </w:r>
          </w:p>
        </w:tc>
        <w:tc>
          <w:tcPr>
            <w:tcW w:w="4662" w:type="dxa"/>
            <w:vMerge w:val="restart"/>
            <w:tcBorders>
              <w:top w:val="single" w:sz="4" w:space="0" w:color="auto"/>
              <w:left w:val="nil"/>
              <w:bottom w:val="single" w:sz="4" w:space="0" w:color="auto"/>
              <w:right w:val="single" w:sz="4" w:space="0" w:color="auto"/>
            </w:tcBorders>
            <w:noWrap/>
            <w:vAlign w:val="center"/>
          </w:tcPr>
          <w:p w:rsidR="00363663" w:rsidRPr="00AC432B" w:rsidRDefault="00363663" w:rsidP="00A30A45">
            <w:pPr>
              <w:jc w:val="center"/>
              <w:rPr>
                <w:b/>
                <w:bCs/>
                <w:color w:val="000000"/>
                <w:sz w:val="20"/>
                <w:szCs w:val="20"/>
                <w:lang w:eastAsia="ar-SA"/>
              </w:rPr>
            </w:pPr>
            <w:r w:rsidRPr="00AC432B">
              <w:rPr>
                <w:b/>
                <w:bCs/>
                <w:color w:val="000000"/>
                <w:sz w:val="20"/>
                <w:szCs w:val="20"/>
                <w:lang w:eastAsia="ar-SA"/>
              </w:rPr>
              <w:t>Наименование объекта, адрес</w:t>
            </w:r>
          </w:p>
        </w:tc>
        <w:tc>
          <w:tcPr>
            <w:tcW w:w="1398" w:type="dxa"/>
            <w:vMerge w:val="restart"/>
            <w:tcBorders>
              <w:top w:val="single" w:sz="4" w:space="0" w:color="auto"/>
              <w:left w:val="single" w:sz="4" w:space="0" w:color="auto"/>
              <w:bottom w:val="single" w:sz="4" w:space="0" w:color="auto"/>
              <w:right w:val="single" w:sz="4" w:space="0" w:color="auto"/>
            </w:tcBorders>
            <w:noWrap/>
            <w:vAlign w:val="center"/>
          </w:tcPr>
          <w:p w:rsidR="00363663" w:rsidRPr="00AC432B" w:rsidRDefault="00363663" w:rsidP="00A30A45">
            <w:pPr>
              <w:jc w:val="center"/>
              <w:rPr>
                <w:b/>
                <w:bCs/>
                <w:color w:val="000000"/>
                <w:sz w:val="20"/>
                <w:szCs w:val="20"/>
                <w:lang w:eastAsia="ar-SA"/>
              </w:rPr>
            </w:pPr>
            <w:r>
              <w:rPr>
                <w:b/>
                <w:bCs/>
                <w:color w:val="000000"/>
                <w:sz w:val="20"/>
                <w:szCs w:val="20"/>
                <w:lang w:eastAsia="ar-SA"/>
              </w:rPr>
              <w:t>Время охраны</w:t>
            </w:r>
          </w:p>
        </w:tc>
        <w:tc>
          <w:tcPr>
            <w:tcW w:w="3465" w:type="dxa"/>
            <w:gridSpan w:val="4"/>
            <w:tcBorders>
              <w:top w:val="single" w:sz="4" w:space="0" w:color="auto"/>
              <w:left w:val="nil"/>
              <w:bottom w:val="single" w:sz="4" w:space="0" w:color="auto"/>
              <w:right w:val="single" w:sz="4" w:space="0" w:color="auto"/>
            </w:tcBorders>
            <w:noWrap/>
            <w:vAlign w:val="center"/>
          </w:tcPr>
          <w:p w:rsidR="00363663" w:rsidRPr="00AC432B" w:rsidRDefault="00363663" w:rsidP="00A30A45">
            <w:pPr>
              <w:jc w:val="center"/>
              <w:rPr>
                <w:b/>
                <w:bCs/>
                <w:color w:val="000000"/>
                <w:sz w:val="20"/>
                <w:szCs w:val="20"/>
                <w:lang w:eastAsia="ar-SA"/>
              </w:rPr>
            </w:pPr>
            <w:r>
              <w:rPr>
                <w:b/>
                <w:bCs/>
                <w:color w:val="000000"/>
                <w:sz w:val="20"/>
                <w:szCs w:val="20"/>
                <w:lang w:eastAsia="ar-SA"/>
              </w:rPr>
              <w:t>Стоимость охраны</w:t>
            </w:r>
          </w:p>
        </w:tc>
        <w:tc>
          <w:tcPr>
            <w:tcW w:w="760" w:type="dxa"/>
            <w:tcBorders>
              <w:top w:val="single" w:sz="4" w:space="0" w:color="auto"/>
              <w:left w:val="nil"/>
              <w:bottom w:val="single" w:sz="4" w:space="0" w:color="auto"/>
              <w:right w:val="single" w:sz="4" w:space="0" w:color="auto"/>
            </w:tcBorders>
          </w:tcPr>
          <w:p w:rsidR="00363663" w:rsidRDefault="00363663" w:rsidP="00A30A45">
            <w:pPr>
              <w:jc w:val="center"/>
              <w:rPr>
                <w:b/>
                <w:bCs/>
                <w:color w:val="000000"/>
                <w:sz w:val="20"/>
                <w:szCs w:val="20"/>
                <w:lang w:eastAsia="ar-SA"/>
              </w:rPr>
            </w:pPr>
          </w:p>
          <w:p w:rsidR="00363663" w:rsidRPr="00B80669" w:rsidRDefault="00363663" w:rsidP="00A30A45">
            <w:pPr>
              <w:jc w:val="center"/>
              <w:rPr>
                <w:b/>
                <w:bCs/>
                <w:color w:val="000000"/>
                <w:sz w:val="20"/>
                <w:szCs w:val="20"/>
                <w:lang w:eastAsia="ar-SA"/>
              </w:rPr>
            </w:pPr>
            <w:r>
              <w:rPr>
                <w:b/>
                <w:bCs/>
                <w:color w:val="000000"/>
                <w:sz w:val="20"/>
                <w:szCs w:val="20"/>
                <w:lang w:eastAsia="ar-SA"/>
              </w:rPr>
              <w:t>ИТОГО, руб.</w:t>
            </w:r>
          </w:p>
        </w:tc>
      </w:tr>
      <w:tr w:rsidR="00363663" w:rsidRPr="00AC432B" w:rsidTr="00A30A45">
        <w:trPr>
          <w:trHeight w:val="510"/>
        </w:trPr>
        <w:tc>
          <w:tcPr>
            <w:tcW w:w="483" w:type="dxa"/>
            <w:vMerge/>
            <w:tcBorders>
              <w:top w:val="single" w:sz="4" w:space="0" w:color="auto"/>
              <w:left w:val="single" w:sz="4" w:space="0" w:color="auto"/>
              <w:bottom w:val="single" w:sz="4" w:space="0" w:color="auto"/>
              <w:right w:val="single" w:sz="4" w:space="0" w:color="auto"/>
            </w:tcBorders>
            <w:vAlign w:val="center"/>
          </w:tcPr>
          <w:p w:rsidR="00363663" w:rsidRPr="00AC432B" w:rsidRDefault="00363663" w:rsidP="00A30A45">
            <w:pPr>
              <w:rPr>
                <w:b/>
                <w:bCs/>
                <w:color w:val="000000"/>
                <w:sz w:val="20"/>
                <w:szCs w:val="20"/>
                <w:lang w:eastAsia="ar-SA"/>
              </w:rPr>
            </w:pPr>
          </w:p>
        </w:tc>
        <w:tc>
          <w:tcPr>
            <w:tcW w:w="4662" w:type="dxa"/>
            <w:vMerge/>
            <w:tcBorders>
              <w:top w:val="single" w:sz="4" w:space="0" w:color="auto"/>
              <w:left w:val="nil"/>
              <w:bottom w:val="single" w:sz="4" w:space="0" w:color="auto"/>
              <w:right w:val="single" w:sz="4" w:space="0" w:color="auto"/>
            </w:tcBorders>
            <w:vAlign w:val="center"/>
          </w:tcPr>
          <w:p w:rsidR="00363663" w:rsidRPr="00AC432B" w:rsidRDefault="00363663" w:rsidP="00A30A45">
            <w:pPr>
              <w:rPr>
                <w:b/>
                <w:bCs/>
                <w:color w:val="000000"/>
                <w:sz w:val="20"/>
                <w:szCs w:val="20"/>
                <w:lang w:eastAsia="ar-SA"/>
              </w:rPr>
            </w:pPr>
          </w:p>
        </w:tc>
        <w:tc>
          <w:tcPr>
            <w:tcW w:w="1398" w:type="dxa"/>
            <w:vMerge/>
            <w:tcBorders>
              <w:top w:val="single" w:sz="4" w:space="0" w:color="auto"/>
              <w:left w:val="single" w:sz="4" w:space="0" w:color="auto"/>
              <w:bottom w:val="single" w:sz="4" w:space="0" w:color="auto"/>
              <w:right w:val="single" w:sz="4" w:space="0" w:color="auto"/>
            </w:tcBorders>
            <w:vAlign w:val="center"/>
          </w:tcPr>
          <w:p w:rsidR="00363663" w:rsidRPr="00AC432B" w:rsidRDefault="00363663" w:rsidP="00A30A45">
            <w:pPr>
              <w:rPr>
                <w:b/>
                <w:bCs/>
                <w:color w:val="000000"/>
                <w:sz w:val="20"/>
                <w:szCs w:val="20"/>
                <w:lang w:eastAsia="ar-SA"/>
              </w:rPr>
            </w:pPr>
          </w:p>
        </w:tc>
        <w:tc>
          <w:tcPr>
            <w:tcW w:w="901" w:type="dxa"/>
            <w:tcBorders>
              <w:top w:val="nil"/>
              <w:left w:val="nil"/>
              <w:bottom w:val="single" w:sz="4" w:space="0" w:color="auto"/>
              <w:right w:val="single" w:sz="4" w:space="0" w:color="auto"/>
            </w:tcBorders>
            <w:vAlign w:val="center"/>
          </w:tcPr>
          <w:p w:rsidR="00363663" w:rsidRPr="00AC432B" w:rsidRDefault="00363663" w:rsidP="00A30A45">
            <w:pPr>
              <w:jc w:val="center"/>
              <w:rPr>
                <w:b/>
                <w:bCs/>
                <w:color w:val="000000"/>
                <w:sz w:val="20"/>
                <w:szCs w:val="20"/>
                <w:lang w:eastAsia="ar-SA"/>
              </w:rPr>
            </w:pPr>
            <w:r w:rsidRPr="00AC432B">
              <w:rPr>
                <w:b/>
                <w:bCs/>
                <w:color w:val="000000"/>
                <w:sz w:val="20"/>
                <w:szCs w:val="20"/>
                <w:lang w:eastAsia="ar-SA"/>
              </w:rPr>
              <w:t>постов</w:t>
            </w:r>
          </w:p>
        </w:tc>
        <w:tc>
          <w:tcPr>
            <w:tcW w:w="1304" w:type="dxa"/>
            <w:gridSpan w:val="2"/>
            <w:tcBorders>
              <w:top w:val="nil"/>
              <w:left w:val="nil"/>
              <w:bottom w:val="single" w:sz="4" w:space="0" w:color="auto"/>
              <w:right w:val="single" w:sz="4" w:space="0" w:color="auto"/>
            </w:tcBorders>
            <w:vAlign w:val="center"/>
          </w:tcPr>
          <w:p w:rsidR="00363663" w:rsidRPr="00AC432B" w:rsidRDefault="00363663" w:rsidP="00A30A45">
            <w:pPr>
              <w:jc w:val="center"/>
              <w:rPr>
                <w:b/>
                <w:bCs/>
                <w:color w:val="000000"/>
                <w:sz w:val="20"/>
                <w:szCs w:val="20"/>
                <w:lang w:eastAsia="ar-SA"/>
              </w:rPr>
            </w:pPr>
            <w:r>
              <w:rPr>
                <w:b/>
                <w:bCs/>
                <w:color w:val="000000"/>
                <w:sz w:val="20"/>
                <w:szCs w:val="20"/>
                <w:lang w:eastAsia="ar-SA"/>
              </w:rPr>
              <w:t>Стоимость охраны в час с учетом НДС 18%</w:t>
            </w:r>
          </w:p>
        </w:tc>
        <w:tc>
          <w:tcPr>
            <w:tcW w:w="1260" w:type="dxa"/>
            <w:tcBorders>
              <w:top w:val="nil"/>
              <w:left w:val="nil"/>
              <w:bottom w:val="single" w:sz="4" w:space="0" w:color="auto"/>
              <w:right w:val="single" w:sz="4" w:space="0" w:color="auto"/>
            </w:tcBorders>
          </w:tcPr>
          <w:p w:rsidR="00363663" w:rsidRPr="00AC432B" w:rsidRDefault="00363663" w:rsidP="00A30A45">
            <w:pPr>
              <w:jc w:val="center"/>
              <w:rPr>
                <w:b/>
                <w:bCs/>
                <w:color w:val="000000"/>
                <w:sz w:val="20"/>
                <w:szCs w:val="20"/>
                <w:lang w:eastAsia="ar-SA"/>
              </w:rPr>
            </w:pPr>
            <w:r w:rsidRPr="00AC432B">
              <w:rPr>
                <w:b/>
                <w:bCs/>
                <w:color w:val="000000"/>
                <w:sz w:val="20"/>
                <w:szCs w:val="20"/>
                <w:lang w:eastAsia="ar-SA"/>
              </w:rPr>
              <w:t>Кол-во часов в месяц</w:t>
            </w:r>
          </w:p>
        </w:tc>
        <w:tc>
          <w:tcPr>
            <w:tcW w:w="760" w:type="dxa"/>
            <w:tcBorders>
              <w:top w:val="nil"/>
              <w:left w:val="nil"/>
              <w:bottom w:val="single" w:sz="4" w:space="0" w:color="auto"/>
              <w:right w:val="single" w:sz="4" w:space="0" w:color="auto"/>
            </w:tcBorders>
          </w:tcPr>
          <w:p w:rsidR="00363663" w:rsidRPr="00AC432B" w:rsidRDefault="00363663" w:rsidP="00A30A45">
            <w:pPr>
              <w:jc w:val="center"/>
              <w:rPr>
                <w:b/>
                <w:bCs/>
                <w:color w:val="000000"/>
                <w:sz w:val="20"/>
                <w:szCs w:val="20"/>
                <w:lang w:eastAsia="ar-SA"/>
              </w:rPr>
            </w:pPr>
          </w:p>
        </w:tc>
      </w:tr>
      <w:tr w:rsidR="00363663" w:rsidRPr="00AC432B" w:rsidTr="00A30A45">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lastRenderedPageBreak/>
              <w:t>1</w:t>
            </w: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Котельная квартала 412 ул. Гороховцев д.1</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color w:val="000000"/>
                <w:sz w:val="20"/>
                <w:szCs w:val="20"/>
                <w:lang w:eastAsia="ar-SA"/>
              </w:rPr>
            </w:pPr>
          </w:p>
        </w:tc>
      </w:tr>
      <w:tr w:rsidR="00363663" w:rsidRPr="00AC432B" w:rsidTr="00A30A45">
        <w:trPr>
          <w:trHeight w:val="348"/>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b/>
                <w:color w:val="000000"/>
                <w:sz w:val="20"/>
                <w:szCs w:val="20"/>
                <w:lang w:eastAsia="ar-SA"/>
              </w:rPr>
            </w:pPr>
          </w:p>
        </w:tc>
      </w:tr>
      <w:tr w:rsidR="00363663" w:rsidRPr="00AC432B" w:rsidTr="00A30A45">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2</w:t>
            </w: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Котельная квартала 849 ул. Мещерякова д. 12</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15</w:t>
            </w:r>
          </w:p>
          <w:p w:rsidR="00363663" w:rsidRPr="000A2241" w:rsidRDefault="00363663" w:rsidP="00A30A45">
            <w:pPr>
              <w:jc w:val="center"/>
              <w:rPr>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p w:rsidR="00363663" w:rsidRPr="000A2241" w:rsidRDefault="00363663" w:rsidP="00A30A45">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color w:val="000000"/>
                <w:sz w:val="20"/>
                <w:szCs w:val="20"/>
                <w:lang w:eastAsia="ar-SA"/>
              </w:rPr>
            </w:pPr>
          </w:p>
        </w:tc>
      </w:tr>
      <w:tr w:rsidR="00363663" w:rsidRPr="00AC432B" w:rsidTr="00A30A45">
        <w:trPr>
          <w:trHeight w:val="319"/>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b/>
                <w:color w:val="000000"/>
                <w:sz w:val="20"/>
                <w:szCs w:val="20"/>
                <w:lang w:eastAsia="ar-SA"/>
              </w:rPr>
            </w:pPr>
          </w:p>
        </w:tc>
      </w:tr>
      <w:tr w:rsidR="00363663" w:rsidRPr="00AC432B" w:rsidTr="00A30A45">
        <w:trPr>
          <w:trHeight w:val="703"/>
        </w:trPr>
        <w:tc>
          <w:tcPr>
            <w:tcW w:w="483" w:type="dxa"/>
            <w:vMerge w:val="restart"/>
            <w:tcBorders>
              <w:top w:val="nil"/>
              <w:left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3</w:t>
            </w: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Административное здание, производственная база цеха ул.Желудева д.10</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color w:val="000000"/>
                <w:sz w:val="20"/>
                <w:szCs w:val="20"/>
                <w:lang w:eastAsia="ar-SA"/>
              </w:rPr>
            </w:pPr>
          </w:p>
        </w:tc>
      </w:tr>
      <w:tr w:rsidR="00363663" w:rsidRPr="00AC432B" w:rsidTr="00A30A45">
        <w:trPr>
          <w:trHeight w:val="324"/>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b/>
                <w:color w:val="000000"/>
                <w:sz w:val="20"/>
                <w:szCs w:val="20"/>
                <w:lang w:eastAsia="ar-SA"/>
              </w:rPr>
            </w:pPr>
          </w:p>
        </w:tc>
      </w:tr>
      <w:tr w:rsidR="00363663" w:rsidRPr="00AC432B" w:rsidTr="00A30A45">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4</w:t>
            </w: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Котельная квартала 317 ул. Хрустальная д. 8а</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24</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color w:val="000000"/>
                <w:sz w:val="20"/>
                <w:szCs w:val="20"/>
                <w:lang w:eastAsia="ar-SA"/>
              </w:rPr>
            </w:pPr>
          </w:p>
        </w:tc>
      </w:tr>
      <w:tr w:rsidR="00363663" w:rsidRPr="00AC432B" w:rsidTr="00A30A45">
        <w:trPr>
          <w:trHeight w:val="313"/>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b/>
                <w:color w:val="000000"/>
                <w:sz w:val="20"/>
                <w:szCs w:val="20"/>
                <w:lang w:eastAsia="ar-SA"/>
              </w:rPr>
            </w:pPr>
          </w:p>
        </w:tc>
      </w:tr>
      <w:tr w:rsidR="00363663" w:rsidRPr="00AC432B" w:rsidTr="00A30A45">
        <w:trPr>
          <w:trHeight w:val="642"/>
        </w:trPr>
        <w:tc>
          <w:tcPr>
            <w:tcW w:w="483" w:type="dxa"/>
            <w:vMerge w:val="restart"/>
            <w:tcBorders>
              <w:top w:val="nil"/>
              <w:left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5</w:t>
            </w: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Котельная  «4 связистов» ул. 4-х Связистов д. 23а</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p w:rsidR="00363663" w:rsidRPr="000A2241" w:rsidRDefault="00363663" w:rsidP="00A30A45">
            <w:pPr>
              <w:jc w:val="center"/>
              <w:rPr>
                <w:color w:val="000000"/>
                <w:sz w:val="20"/>
                <w:szCs w:val="20"/>
                <w:lang w:eastAsia="ar-SA"/>
              </w:rPr>
            </w:pPr>
          </w:p>
          <w:p w:rsidR="00363663" w:rsidRPr="000A2241" w:rsidRDefault="00363663" w:rsidP="00A30A45">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color w:val="000000"/>
                <w:sz w:val="20"/>
                <w:szCs w:val="20"/>
                <w:lang w:eastAsia="ar-SA"/>
              </w:rPr>
            </w:pPr>
          </w:p>
        </w:tc>
      </w:tr>
      <w:tr w:rsidR="00363663" w:rsidRPr="00AC432B" w:rsidTr="00A30A45">
        <w:trPr>
          <w:trHeight w:val="373"/>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b/>
                <w:color w:val="000000"/>
                <w:sz w:val="20"/>
                <w:szCs w:val="20"/>
                <w:lang w:eastAsia="ar-SA"/>
              </w:rPr>
            </w:pPr>
          </w:p>
        </w:tc>
      </w:tr>
      <w:tr w:rsidR="00363663" w:rsidRPr="00AC432B" w:rsidTr="00A30A45">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6</w:t>
            </w: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Котельная квартала 629 ул. Богунская  д. 12а</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color w:val="000000"/>
                <w:sz w:val="20"/>
                <w:szCs w:val="20"/>
                <w:lang w:eastAsia="ar-SA"/>
              </w:rPr>
            </w:pPr>
          </w:p>
        </w:tc>
      </w:tr>
      <w:tr w:rsidR="00363663" w:rsidRPr="00AC432B" w:rsidTr="00A30A45">
        <w:trPr>
          <w:trHeight w:val="333"/>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b/>
                <w:color w:val="000000"/>
                <w:sz w:val="20"/>
                <w:szCs w:val="20"/>
                <w:lang w:eastAsia="ar-SA"/>
              </w:rPr>
            </w:pPr>
          </w:p>
        </w:tc>
      </w:tr>
      <w:tr w:rsidR="00363663" w:rsidRPr="00AC432B" w:rsidTr="00C40C49">
        <w:trPr>
          <w:trHeight w:val="585"/>
        </w:trPr>
        <w:tc>
          <w:tcPr>
            <w:tcW w:w="483" w:type="dxa"/>
            <w:tcBorders>
              <w:top w:val="single" w:sz="4" w:space="0" w:color="auto"/>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7</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Ремонтно механический участок Предприятия ул. Хользунова д. 7а</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A30A45">
            <w:pPr>
              <w:jc w:val="right"/>
              <w:rPr>
                <w:color w:val="000000"/>
                <w:sz w:val="20"/>
                <w:szCs w:val="20"/>
                <w:lang w:eastAsia="ar-SA"/>
              </w:rPr>
            </w:pPr>
          </w:p>
        </w:tc>
      </w:tr>
      <w:tr w:rsidR="00363663" w:rsidRPr="00AC432B" w:rsidTr="00C40C49">
        <w:tc>
          <w:tcPr>
            <w:tcW w:w="483" w:type="dxa"/>
            <w:tcBorders>
              <w:top w:val="single" w:sz="4" w:space="0" w:color="auto"/>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A30A45">
            <w:pPr>
              <w:jc w:val="right"/>
              <w:rPr>
                <w:color w:val="000000"/>
                <w:sz w:val="20"/>
                <w:szCs w:val="20"/>
                <w:lang w:eastAsia="ar-SA"/>
              </w:rPr>
            </w:pPr>
          </w:p>
        </w:tc>
      </w:tr>
      <w:tr w:rsidR="00363663" w:rsidRPr="00AC432B" w:rsidTr="00C40C49">
        <w:trPr>
          <w:trHeight w:val="380"/>
        </w:trPr>
        <w:tc>
          <w:tcPr>
            <w:tcW w:w="483" w:type="dxa"/>
            <w:tcBorders>
              <w:top w:val="single" w:sz="4" w:space="0" w:color="auto"/>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b/>
                <w:color w:val="000000"/>
                <w:sz w:val="20"/>
                <w:szCs w:val="20"/>
                <w:lang w:eastAsia="ar-SA"/>
              </w:rPr>
            </w:pPr>
          </w:p>
        </w:tc>
      </w:tr>
      <w:tr w:rsidR="00363663" w:rsidRPr="00AC432B" w:rsidTr="00A30A45">
        <w:trPr>
          <w:trHeight w:val="731"/>
        </w:trPr>
        <w:tc>
          <w:tcPr>
            <w:tcW w:w="483" w:type="dxa"/>
            <w:vMerge w:val="restart"/>
            <w:tcBorders>
              <w:top w:val="nil"/>
              <w:left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8</w:t>
            </w: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Административное здание Предприятия ул. Пельше д. 9а</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color w:val="000000"/>
                <w:sz w:val="20"/>
                <w:szCs w:val="20"/>
                <w:lang w:eastAsia="ar-SA"/>
              </w:rPr>
            </w:pPr>
          </w:p>
        </w:tc>
      </w:tr>
      <w:tr w:rsidR="00363663" w:rsidRPr="00AC432B" w:rsidTr="00A30A45">
        <w:trPr>
          <w:trHeight w:val="327"/>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Итого</w:t>
            </w:r>
          </w:p>
        </w:tc>
        <w:tc>
          <w:tcPr>
            <w:tcW w:w="1398"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A30A45">
            <w:pPr>
              <w:jc w:val="right"/>
              <w:rPr>
                <w:b/>
                <w:color w:val="000000"/>
                <w:sz w:val="20"/>
                <w:szCs w:val="20"/>
                <w:lang w:eastAsia="ar-SA"/>
              </w:rPr>
            </w:pPr>
          </w:p>
        </w:tc>
      </w:tr>
      <w:tr w:rsidR="00363663" w:rsidRPr="00AC432B" w:rsidTr="00A30A45">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9</w:t>
            </w:r>
          </w:p>
        </w:tc>
        <w:tc>
          <w:tcPr>
            <w:tcW w:w="4662" w:type="dxa"/>
            <w:tcBorders>
              <w:top w:val="nil"/>
              <w:left w:val="nil"/>
              <w:bottom w:val="single" w:sz="4" w:space="0" w:color="auto"/>
              <w:right w:val="single" w:sz="4" w:space="0" w:color="auto"/>
            </w:tcBorders>
            <w:vAlign w:val="bottom"/>
          </w:tcPr>
          <w:p w:rsidR="00363663" w:rsidRPr="000A2241" w:rsidRDefault="00363663" w:rsidP="00A30A45">
            <w:pPr>
              <w:rPr>
                <w:color w:val="000000"/>
                <w:sz w:val="20"/>
                <w:szCs w:val="20"/>
                <w:lang w:eastAsia="ar-SA"/>
              </w:rPr>
            </w:pPr>
            <w:r w:rsidRPr="000A2241">
              <w:rPr>
                <w:color w:val="000000"/>
                <w:sz w:val="20"/>
                <w:szCs w:val="20"/>
                <w:lang w:eastAsia="ar-SA"/>
              </w:rPr>
              <w:t>Автотранспортный участок цеха ул. Пельше д. 9а</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24</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p w:rsidR="00363663" w:rsidRPr="000A2241" w:rsidRDefault="00363663" w:rsidP="00A30A45">
            <w:pPr>
              <w:jc w:val="center"/>
              <w:rPr>
                <w:color w:val="000000"/>
                <w:sz w:val="20"/>
                <w:szCs w:val="20"/>
                <w:lang w:eastAsia="ar-SA"/>
              </w:rPr>
            </w:pPr>
            <w:r w:rsidRPr="000A2241">
              <w:rPr>
                <w:color w:val="000000"/>
                <w:sz w:val="20"/>
                <w:szCs w:val="20"/>
                <w:lang w:eastAsia="ar-SA"/>
              </w:rPr>
              <w:t>1</w:t>
            </w:r>
          </w:p>
          <w:p w:rsidR="00363663" w:rsidRPr="000A2241" w:rsidRDefault="00363663" w:rsidP="00A30A45">
            <w:pPr>
              <w:jc w:val="center"/>
              <w:rPr>
                <w:color w:val="000000"/>
                <w:sz w:val="20"/>
                <w:szCs w:val="20"/>
                <w:lang w:eastAsia="ar-SA"/>
              </w:rPr>
            </w:pPr>
          </w:p>
          <w:p w:rsidR="00363663" w:rsidRPr="000A2241" w:rsidRDefault="00363663" w:rsidP="00A30A45">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color w:val="000000"/>
                <w:sz w:val="20"/>
                <w:szCs w:val="20"/>
                <w:lang w:eastAsia="ar-SA"/>
              </w:rPr>
            </w:pPr>
          </w:p>
        </w:tc>
      </w:tr>
      <w:tr w:rsidR="00363663" w:rsidRPr="00AC432B" w:rsidTr="00A30A45">
        <w:trPr>
          <w:trHeight w:val="351"/>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b/>
                <w:color w:val="000000"/>
                <w:sz w:val="20"/>
                <w:szCs w:val="20"/>
                <w:lang w:eastAsia="ar-SA"/>
              </w:rPr>
            </w:pPr>
          </w:p>
        </w:tc>
      </w:tr>
      <w:tr w:rsidR="00363663" w:rsidRPr="00AC432B" w:rsidTr="00A30A45">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10</w:t>
            </w: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Центральный склад Предприятия пр. Волжский  д.5</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24</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color w:val="000000"/>
                <w:sz w:val="20"/>
                <w:szCs w:val="20"/>
                <w:lang w:eastAsia="ar-SA"/>
              </w:rPr>
            </w:pPr>
          </w:p>
        </w:tc>
      </w:tr>
      <w:tr w:rsidR="00363663" w:rsidRPr="00AC432B" w:rsidTr="00A30A45">
        <w:trPr>
          <w:trHeight w:val="336"/>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ind w:left="492"/>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A30A45">
            <w:pP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b/>
                <w:color w:val="000000"/>
                <w:sz w:val="20"/>
                <w:szCs w:val="20"/>
                <w:lang w:eastAsia="ar-SA"/>
              </w:rPr>
            </w:pPr>
          </w:p>
        </w:tc>
      </w:tr>
      <w:tr w:rsidR="00363663" w:rsidRPr="00AC432B" w:rsidTr="00A30A45">
        <w:trPr>
          <w:trHeight w:val="555"/>
        </w:trPr>
        <w:tc>
          <w:tcPr>
            <w:tcW w:w="483" w:type="dxa"/>
            <w:vMerge w:val="restart"/>
            <w:tcBorders>
              <w:top w:val="single" w:sz="4" w:space="0" w:color="auto"/>
              <w:left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11</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Административное здание Предприятия ул. Порт Саида д. 16а</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24</w:t>
            </w:r>
          </w:p>
          <w:p w:rsidR="00363663" w:rsidRPr="000A2241" w:rsidRDefault="00363663" w:rsidP="00A30A45">
            <w:pPr>
              <w:jc w:val="center"/>
              <w:rPr>
                <w:color w:val="000000"/>
                <w:sz w:val="20"/>
                <w:szCs w:val="20"/>
                <w:lang w:eastAsia="ar-SA"/>
              </w:rPr>
            </w:pP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A30A45">
            <w:pPr>
              <w:jc w:val="right"/>
              <w:rPr>
                <w:color w:val="000000"/>
                <w:sz w:val="20"/>
                <w:szCs w:val="20"/>
                <w:lang w:eastAsia="ar-SA"/>
              </w:rPr>
            </w:pPr>
          </w:p>
        </w:tc>
      </w:tr>
      <w:tr w:rsidR="00363663" w:rsidRPr="00AC432B" w:rsidTr="00A30A45">
        <w:trPr>
          <w:trHeight w:val="372"/>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b/>
                <w:color w:val="000000"/>
                <w:sz w:val="20"/>
                <w:szCs w:val="20"/>
                <w:lang w:eastAsia="ar-SA"/>
              </w:rPr>
            </w:pPr>
          </w:p>
        </w:tc>
      </w:tr>
      <w:tr w:rsidR="00363663" w:rsidRPr="00AC432B" w:rsidTr="00A30A45">
        <w:trPr>
          <w:trHeight w:val="690"/>
        </w:trPr>
        <w:tc>
          <w:tcPr>
            <w:tcW w:w="483" w:type="dxa"/>
            <w:vMerge w:val="restart"/>
            <w:tcBorders>
              <w:top w:val="nil"/>
              <w:left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12</w:t>
            </w: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Котельная 101 ул. Голубинская д. 8</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24</w:t>
            </w:r>
          </w:p>
          <w:p w:rsidR="00363663" w:rsidRPr="000A2241" w:rsidRDefault="00363663" w:rsidP="00A30A45">
            <w:pPr>
              <w:jc w:val="center"/>
              <w:rPr>
                <w:color w:val="000000"/>
                <w:sz w:val="20"/>
                <w:szCs w:val="20"/>
                <w:lang w:eastAsia="ar-SA"/>
              </w:rPr>
            </w:pPr>
          </w:p>
          <w:p w:rsidR="00363663" w:rsidRPr="000A2241" w:rsidRDefault="00363663" w:rsidP="00A30A45">
            <w:pPr>
              <w:jc w:val="center"/>
              <w:rPr>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p w:rsidR="00363663" w:rsidRPr="000A2241" w:rsidRDefault="00363663" w:rsidP="00A30A45">
            <w:pPr>
              <w:jc w:val="center"/>
              <w:rPr>
                <w:color w:val="000000"/>
                <w:sz w:val="20"/>
                <w:szCs w:val="20"/>
                <w:lang w:eastAsia="ar-SA"/>
              </w:rPr>
            </w:pPr>
          </w:p>
          <w:p w:rsidR="00363663" w:rsidRPr="000A2241" w:rsidRDefault="00363663" w:rsidP="00A30A45">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color w:val="000000"/>
                <w:sz w:val="20"/>
                <w:szCs w:val="20"/>
                <w:lang w:eastAsia="ar-SA"/>
              </w:rPr>
            </w:pPr>
          </w:p>
        </w:tc>
      </w:tr>
      <w:tr w:rsidR="00363663" w:rsidRPr="00AC432B" w:rsidTr="00A30A45">
        <w:trPr>
          <w:trHeight w:val="308"/>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b/>
                <w:color w:val="000000"/>
                <w:sz w:val="20"/>
                <w:szCs w:val="20"/>
                <w:lang w:eastAsia="ar-SA"/>
              </w:rPr>
            </w:pPr>
          </w:p>
        </w:tc>
      </w:tr>
      <w:tr w:rsidR="00363663" w:rsidRPr="00AC432B" w:rsidTr="00A30A45">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13</w:t>
            </w: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Котельная квартала 40 ул. Пражская д. 18</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24</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p w:rsidR="00363663" w:rsidRPr="000A2241" w:rsidRDefault="00363663" w:rsidP="00A30A45">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color w:val="000000"/>
                <w:sz w:val="20"/>
                <w:szCs w:val="20"/>
                <w:lang w:eastAsia="ar-SA"/>
              </w:rPr>
            </w:pPr>
          </w:p>
        </w:tc>
      </w:tr>
      <w:tr w:rsidR="00363663" w:rsidRPr="00AC432B" w:rsidTr="00A30A45">
        <w:trPr>
          <w:trHeight w:val="339"/>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b/>
                <w:color w:val="000000"/>
                <w:sz w:val="20"/>
                <w:szCs w:val="20"/>
                <w:lang w:eastAsia="ar-SA"/>
              </w:rPr>
            </w:pPr>
          </w:p>
        </w:tc>
      </w:tr>
      <w:tr w:rsidR="00363663" w:rsidRPr="00AC432B" w:rsidTr="00A30A45">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lastRenderedPageBreak/>
              <w:t>14</w:t>
            </w: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Автотранспортный участок цеха ул. Полоненко д. 23</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24</w:t>
            </w:r>
          </w:p>
          <w:p w:rsidR="00363663" w:rsidRPr="000A2241" w:rsidRDefault="00363663" w:rsidP="00A30A45">
            <w:pPr>
              <w:jc w:val="center"/>
              <w:rPr>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p w:rsidR="00363663" w:rsidRPr="000A2241" w:rsidRDefault="00363663" w:rsidP="00A30A45">
            <w:pPr>
              <w:jc w:val="center"/>
              <w:rPr>
                <w:color w:val="000000"/>
                <w:sz w:val="20"/>
                <w:szCs w:val="20"/>
                <w:lang w:eastAsia="ar-SA"/>
              </w:rPr>
            </w:pPr>
          </w:p>
          <w:p w:rsidR="00363663" w:rsidRPr="000A2241" w:rsidRDefault="00363663" w:rsidP="00A30A45">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color w:val="000000"/>
                <w:sz w:val="20"/>
                <w:szCs w:val="20"/>
                <w:lang w:eastAsia="ar-SA"/>
              </w:rPr>
            </w:pPr>
          </w:p>
        </w:tc>
      </w:tr>
      <w:tr w:rsidR="00363663" w:rsidRPr="00AC432B" w:rsidTr="00A30A45">
        <w:trPr>
          <w:trHeight w:val="266"/>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b/>
                <w:color w:val="000000"/>
                <w:sz w:val="20"/>
                <w:szCs w:val="20"/>
                <w:lang w:eastAsia="ar-SA"/>
              </w:rPr>
            </w:pPr>
          </w:p>
        </w:tc>
      </w:tr>
      <w:tr w:rsidR="00363663" w:rsidRPr="00AC432B" w:rsidTr="00A30A45">
        <w:trPr>
          <w:trHeight w:val="764"/>
        </w:trPr>
        <w:tc>
          <w:tcPr>
            <w:tcW w:w="483" w:type="dxa"/>
            <w:vMerge w:val="restart"/>
            <w:tcBorders>
              <w:top w:val="nil"/>
              <w:left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15</w:t>
            </w: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Автотранспортный участок цеха ул. Азизбекова д. 72</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p w:rsidR="00363663" w:rsidRPr="000A2241" w:rsidRDefault="00363663" w:rsidP="00A30A45">
            <w:pPr>
              <w:jc w:val="center"/>
              <w:rPr>
                <w:color w:val="000000"/>
                <w:sz w:val="20"/>
                <w:szCs w:val="20"/>
                <w:lang w:eastAsia="ar-SA"/>
              </w:rPr>
            </w:pPr>
          </w:p>
          <w:p w:rsidR="00363663" w:rsidRPr="000A2241" w:rsidRDefault="00363663" w:rsidP="00A30A45">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color w:val="000000"/>
                <w:sz w:val="20"/>
                <w:szCs w:val="20"/>
                <w:lang w:eastAsia="ar-SA"/>
              </w:rPr>
            </w:pPr>
          </w:p>
        </w:tc>
      </w:tr>
      <w:tr w:rsidR="00363663" w:rsidRPr="00AC432B" w:rsidTr="00A30A45">
        <w:trPr>
          <w:trHeight w:val="395"/>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b/>
                <w:color w:val="000000"/>
                <w:sz w:val="20"/>
                <w:szCs w:val="20"/>
                <w:lang w:eastAsia="ar-SA"/>
              </w:rPr>
            </w:pPr>
          </w:p>
        </w:tc>
      </w:tr>
      <w:tr w:rsidR="00363663" w:rsidRPr="00AC432B" w:rsidTr="00A30A45">
        <w:trPr>
          <w:trHeight w:val="555"/>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16</w:t>
            </w:r>
          </w:p>
        </w:tc>
        <w:tc>
          <w:tcPr>
            <w:tcW w:w="4662"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Административное здание Предприятия ул.Липецкая д. 5</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24</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color w:val="000000"/>
                <w:sz w:val="20"/>
                <w:szCs w:val="20"/>
                <w:lang w:eastAsia="ar-SA"/>
              </w:rPr>
            </w:pPr>
          </w:p>
        </w:tc>
      </w:tr>
      <w:tr w:rsidR="00363663" w:rsidRPr="00AC432B" w:rsidTr="00A30A45">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A30A45">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A30A45">
            <w:pPr>
              <w:jc w:val="right"/>
              <w:rPr>
                <w:b/>
                <w:bCs/>
                <w:color w:val="000000"/>
                <w:sz w:val="20"/>
                <w:szCs w:val="20"/>
                <w:lang w:eastAsia="ar-SA"/>
              </w:rPr>
            </w:pPr>
          </w:p>
        </w:tc>
      </w:tr>
      <w:tr w:rsidR="00363663" w:rsidRPr="00AC432B" w:rsidTr="00A30A45">
        <w:trPr>
          <w:trHeight w:val="825"/>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17</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Котельная квартала 207 ул. Нежинская д. 32</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b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A30A45">
            <w:pPr>
              <w:jc w:val="right"/>
              <w:rPr>
                <w:color w:val="000000"/>
                <w:sz w:val="20"/>
                <w:szCs w:val="20"/>
                <w:lang w:eastAsia="ar-SA"/>
              </w:rPr>
            </w:pPr>
          </w:p>
        </w:tc>
      </w:tr>
      <w:tr w:rsidR="00363663" w:rsidRPr="00AC432B" w:rsidTr="00A30A45">
        <w:trPr>
          <w:trHeight w:val="255"/>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A30A45">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A30A45">
            <w:pPr>
              <w:jc w:val="right"/>
              <w:rPr>
                <w:b/>
                <w:bCs/>
                <w:color w:val="000000"/>
                <w:sz w:val="20"/>
                <w:szCs w:val="20"/>
                <w:lang w:eastAsia="ar-SA"/>
              </w:rPr>
            </w:pPr>
          </w:p>
        </w:tc>
      </w:tr>
      <w:tr w:rsidR="00363663" w:rsidRPr="00AC432B" w:rsidTr="00A30A45">
        <w:trPr>
          <w:trHeight w:val="540"/>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18</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Котельная квартала 82 ул. Социалистическая д. 19</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b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A30A45">
            <w:pPr>
              <w:jc w:val="right"/>
              <w:rPr>
                <w:color w:val="000000"/>
                <w:sz w:val="20"/>
                <w:szCs w:val="20"/>
                <w:lang w:eastAsia="ar-SA"/>
              </w:rPr>
            </w:pPr>
          </w:p>
        </w:tc>
      </w:tr>
      <w:tr w:rsidR="00363663" w:rsidRPr="00AC432B" w:rsidTr="00A30A45">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A30A45">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A30A45">
            <w:pPr>
              <w:jc w:val="right"/>
              <w:rPr>
                <w:b/>
                <w:bCs/>
                <w:color w:val="000000"/>
                <w:sz w:val="20"/>
                <w:szCs w:val="20"/>
                <w:lang w:eastAsia="ar-SA"/>
              </w:rPr>
            </w:pPr>
          </w:p>
        </w:tc>
      </w:tr>
      <w:tr w:rsidR="00363663" w:rsidRPr="00AC432B" w:rsidTr="00A30A45">
        <w:trPr>
          <w:trHeight w:val="780"/>
        </w:trPr>
        <w:tc>
          <w:tcPr>
            <w:tcW w:w="483" w:type="dxa"/>
            <w:vMerge w:val="restart"/>
            <w:tcBorders>
              <w:top w:val="single" w:sz="4" w:space="0" w:color="auto"/>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19</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Аварийно-диспетчерская служба цеха ул. Батумская д. 71</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A30A45">
            <w:pPr>
              <w:jc w:val="right"/>
              <w:rPr>
                <w:color w:val="000000"/>
                <w:sz w:val="20"/>
                <w:szCs w:val="20"/>
                <w:lang w:eastAsia="ar-SA"/>
              </w:rPr>
            </w:pPr>
          </w:p>
        </w:tc>
      </w:tr>
      <w:tr w:rsidR="00363663" w:rsidRPr="00AC432B" w:rsidTr="00A30A45">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A30A45">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A30A45">
            <w:pPr>
              <w:jc w:val="right"/>
              <w:rPr>
                <w:b/>
                <w:bCs/>
                <w:color w:val="000000"/>
                <w:sz w:val="20"/>
                <w:szCs w:val="20"/>
                <w:lang w:eastAsia="ar-SA"/>
              </w:rPr>
            </w:pPr>
          </w:p>
        </w:tc>
      </w:tr>
      <w:tr w:rsidR="00363663" w:rsidRPr="00AC432B" w:rsidTr="00A30A45">
        <w:trPr>
          <w:trHeight w:val="780"/>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20</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Производственная база цеха бул. 30 лет Победы д. 27а</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A30A45">
            <w:pPr>
              <w:jc w:val="right"/>
              <w:rPr>
                <w:color w:val="000000"/>
                <w:sz w:val="20"/>
                <w:szCs w:val="20"/>
                <w:lang w:eastAsia="ar-SA"/>
              </w:rPr>
            </w:pPr>
          </w:p>
        </w:tc>
      </w:tr>
      <w:tr w:rsidR="00363663" w:rsidRPr="00AC432B" w:rsidTr="00A30A45">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A30A45">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A30A45">
            <w:pPr>
              <w:jc w:val="right"/>
              <w:rPr>
                <w:b/>
                <w:bCs/>
                <w:color w:val="000000"/>
                <w:sz w:val="20"/>
                <w:szCs w:val="20"/>
                <w:lang w:eastAsia="ar-SA"/>
              </w:rPr>
            </w:pPr>
          </w:p>
        </w:tc>
      </w:tr>
      <w:tr w:rsidR="00363663" w:rsidRPr="00AC432B" w:rsidTr="00C40C49">
        <w:trPr>
          <w:trHeight w:val="525"/>
        </w:trPr>
        <w:tc>
          <w:tcPr>
            <w:tcW w:w="483" w:type="dxa"/>
            <w:vMerge w:val="restart"/>
            <w:tcBorders>
              <w:top w:val="single" w:sz="4" w:space="0" w:color="auto"/>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21</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Автотранспортный участок цеха ул. Новорядская д. 75</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A30A45">
            <w:pPr>
              <w:jc w:val="right"/>
              <w:rPr>
                <w:color w:val="000000"/>
                <w:sz w:val="20"/>
                <w:szCs w:val="20"/>
                <w:lang w:eastAsia="ar-SA"/>
              </w:rPr>
            </w:pPr>
          </w:p>
        </w:tc>
      </w:tr>
      <w:tr w:rsidR="00363663" w:rsidRPr="00AC432B" w:rsidTr="00A30A45">
        <w:trPr>
          <w:trHeight w:val="30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A30A45">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A30A45">
            <w:pPr>
              <w:jc w:val="right"/>
              <w:rPr>
                <w:b/>
                <w:bCs/>
                <w:color w:val="000000"/>
                <w:sz w:val="20"/>
                <w:szCs w:val="20"/>
                <w:lang w:eastAsia="ar-SA"/>
              </w:rPr>
            </w:pPr>
          </w:p>
        </w:tc>
      </w:tr>
      <w:tr w:rsidR="00363663" w:rsidRPr="00AC432B" w:rsidTr="00A30A45">
        <w:trPr>
          <w:trHeight w:val="738"/>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22</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Административное здание цеха, транспортный участок цеха ул. Чебышева д. 42а</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A30A45">
            <w:pPr>
              <w:jc w:val="right"/>
              <w:rPr>
                <w:color w:val="000000"/>
                <w:sz w:val="20"/>
                <w:szCs w:val="20"/>
                <w:lang w:eastAsia="ar-SA"/>
              </w:rPr>
            </w:pPr>
          </w:p>
        </w:tc>
      </w:tr>
      <w:tr w:rsidR="00363663" w:rsidRPr="00AC432B" w:rsidTr="00A30A45">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A30A45">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A30A45">
            <w:pPr>
              <w:jc w:val="right"/>
              <w:rPr>
                <w:b/>
                <w:bCs/>
                <w:color w:val="000000"/>
                <w:sz w:val="20"/>
                <w:szCs w:val="20"/>
                <w:lang w:eastAsia="ar-SA"/>
              </w:rPr>
            </w:pPr>
          </w:p>
        </w:tc>
      </w:tr>
      <w:tr w:rsidR="00363663" w:rsidRPr="00AC432B" w:rsidTr="00A30A45">
        <w:trPr>
          <w:trHeight w:val="513"/>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23</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Котельная квартала 494 ул. Шефская д. 84/2</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A30A45">
            <w:pPr>
              <w:jc w:val="right"/>
              <w:rPr>
                <w:color w:val="000000"/>
                <w:sz w:val="20"/>
                <w:szCs w:val="20"/>
                <w:lang w:eastAsia="ar-SA"/>
              </w:rPr>
            </w:pPr>
          </w:p>
        </w:tc>
      </w:tr>
      <w:tr w:rsidR="00363663" w:rsidRPr="00AC432B" w:rsidTr="00A30A45">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A30A45">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A30A45">
            <w:pPr>
              <w:jc w:val="right"/>
              <w:rPr>
                <w:b/>
                <w:bCs/>
                <w:color w:val="000000"/>
                <w:sz w:val="20"/>
                <w:szCs w:val="20"/>
                <w:lang w:eastAsia="ar-SA"/>
              </w:rPr>
            </w:pPr>
          </w:p>
        </w:tc>
      </w:tr>
      <w:tr w:rsidR="00363663" w:rsidRPr="00AC432B" w:rsidTr="00A30A45">
        <w:trPr>
          <w:trHeight w:val="1035"/>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24</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Административное здание цеха, автотранспортный участок, склады цеха ул. Рабочая д. 1</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A30A45">
            <w:pPr>
              <w:jc w:val="right"/>
              <w:rPr>
                <w:color w:val="000000"/>
                <w:sz w:val="20"/>
                <w:szCs w:val="20"/>
                <w:lang w:eastAsia="ar-SA"/>
              </w:rPr>
            </w:pPr>
          </w:p>
        </w:tc>
      </w:tr>
      <w:tr w:rsidR="00363663" w:rsidRPr="00AC432B" w:rsidTr="00A30A45">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A30A45">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A30A45">
            <w:pPr>
              <w:jc w:val="right"/>
              <w:rPr>
                <w:b/>
                <w:bCs/>
                <w:color w:val="000000"/>
                <w:sz w:val="20"/>
                <w:szCs w:val="20"/>
                <w:lang w:eastAsia="ar-SA"/>
              </w:rPr>
            </w:pPr>
          </w:p>
        </w:tc>
      </w:tr>
      <w:tr w:rsidR="00363663" w:rsidRPr="00AC432B" w:rsidTr="00A30A45">
        <w:trPr>
          <w:trHeight w:val="873"/>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25</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Котельная квартала 1308 ул. Новоанинская д.1</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A30A45">
            <w:pPr>
              <w:jc w:val="right"/>
              <w:rPr>
                <w:color w:val="000000"/>
                <w:sz w:val="20"/>
                <w:szCs w:val="20"/>
                <w:lang w:eastAsia="ar-SA"/>
              </w:rPr>
            </w:pPr>
          </w:p>
        </w:tc>
      </w:tr>
      <w:tr w:rsidR="00363663" w:rsidRPr="00AC432B" w:rsidTr="00A30A45">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A30A45">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A30A45">
            <w:pPr>
              <w:jc w:val="right"/>
              <w:rPr>
                <w:b/>
                <w:bCs/>
                <w:color w:val="000000"/>
                <w:sz w:val="20"/>
                <w:szCs w:val="20"/>
                <w:lang w:eastAsia="ar-SA"/>
              </w:rPr>
            </w:pPr>
          </w:p>
        </w:tc>
      </w:tr>
      <w:tr w:rsidR="00363663" w:rsidRPr="00AC432B" w:rsidTr="00A30A45">
        <w:trPr>
          <w:trHeight w:val="525"/>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26</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Котельная квартала 1326 ул. Доценко д. 78а</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A30A45">
            <w:pPr>
              <w:jc w:val="right"/>
              <w:rPr>
                <w:color w:val="000000"/>
                <w:sz w:val="20"/>
                <w:szCs w:val="20"/>
                <w:lang w:eastAsia="ar-SA"/>
              </w:rPr>
            </w:pPr>
          </w:p>
        </w:tc>
      </w:tr>
      <w:tr w:rsidR="00363663" w:rsidRPr="00AC432B" w:rsidTr="00A30A45">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A30A45">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A30A45">
            <w:pPr>
              <w:jc w:val="right"/>
              <w:rPr>
                <w:b/>
                <w:bCs/>
                <w:color w:val="000000"/>
                <w:sz w:val="20"/>
                <w:szCs w:val="20"/>
                <w:lang w:eastAsia="ar-SA"/>
              </w:rPr>
            </w:pPr>
          </w:p>
        </w:tc>
      </w:tr>
      <w:tr w:rsidR="00363663" w:rsidRPr="00AC432B" w:rsidTr="00A30A45">
        <w:trPr>
          <w:trHeight w:val="1035"/>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lastRenderedPageBreak/>
              <w:t>27</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Производственная база цеха ул. Копецкого д. 15а</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A30A45">
            <w:pPr>
              <w:jc w:val="right"/>
              <w:rPr>
                <w:color w:val="000000"/>
                <w:sz w:val="20"/>
                <w:szCs w:val="20"/>
                <w:lang w:eastAsia="ar-SA"/>
              </w:rPr>
            </w:pPr>
          </w:p>
        </w:tc>
      </w:tr>
      <w:tr w:rsidR="00363663" w:rsidRPr="00AC432B" w:rsidTr="00A30A45">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A30A45">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A30A45">
            <w:pPr>
              <w:jc w:val="right"/>
              <w:rPr>
                <w:b/>
                <w:bCs/>
                <w:color w:val="000000"/>
                <w:sz w:val="20"/>
                <w:szCs w:val="20"/>
                <w:lang w:eastAsia="ar-SA"/>
              </w:rPr>
            </w:pPr>
          </w:p>
        </w:tc>
      </w:tr>
      <w:tr w:rsidR="00363663" w:rsidRPr="00AC432B" w:rsidTr="00A30A45">
        <w:trPr>
          <w:trHeight w:val="878"/>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28</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Административное здание цеха ул. Пятиморская д. 22</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A30A45">
            <w:pPr>
              <w:jc w:val="right"/>
              <w:rPr>
                <w:color w:val="000000"/>
                <w:sz w:val="20"/>
                <w:szCs w:val="20"/>
                <w:lang w:eastAsia="ar-SA"/>
              </w:rPr>
            </w:pPr>
          </w:p>
        </w:tc>
      </w:tr>
      <w:tr w:rsidR="00363663" w:rsidRPr="00AC432B" w:rsidTr="00A30A45">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A30A45">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Default="00363663" w:rsidP="00A30A45">
            <w:pPr>
              <w:jc w:val="right"/>
              <w:rPr>
                <w:b/>
                <w:bCs/>
                <w:color w:val="000000"/>
                <w:sz w:val="20"/>
                <w:szCs w:val="20"/>
                <w:lang w:eastAsia="ar-SA"/>
              </w:rPr>
            </w:pPr>
          </w:p>
          <w:p w:rsidR="00363663" w:rsidRPr="00AC432B" w:rsidRDefault="00363663" w:rsidP="00A30A45">
            <w:pPr>
              <w:jc w:val="right"/>
              <w:rPr>
                <w:b/>
                <w:bCs/>
                <w:color w:val="000000"/>
                <w:sz w:val="20"/>
                <w:szCs w:val="20"/>
                <w:lang w:eastAsia="ar-SA"/>
              </w:rPr>
            </w:pPr>
          </w:p>
        </w:tc>
      </w:tr>
      <w:tr w:rsidR="00363663" w:rsidRPr="00AC432B" w:rsidTr="00A30A45">
        <w:trPr>
          <w:trHeight w:val="878"/>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A30A45">
            <w:pPr>
              <w:jc w:val="center"/>
              <w:rPr>
                <w:color w:val="000000"/>
                <w:sz w:val="20"/>
                <w:szCs w:val="20"/>
                <w:lang w:eastAsia="ar-SA"/>
              </w:rPr>
            </w:pPr>
            <w:r w:rsidRPr="00AC432B">
              <w:rPr>
                <w:color w:val="000000"/>
                <w:sz w:val="20"/>
                <w:szCs w:val="20"/>
                <w:lang w:eastAsia="ar-SA"/>
              </w:rPr>
              <w:t>2</w:t>
            </w:r>
            <w:r>
              <w:rPr>
                <w:color w:val="000000"/>
                <w:sz w:val="20"/>
                <w:szCs w:val="20"/>
                <w:lang w:eastAsia="ar-SA"/>
              </w:rPr>
              <w:t>9</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Pr>
                <w:color w:val="000000"/>
                <w:sz w:val="20"/>
                <w:szCs w:val="20"/>
                <w:lang w:eastAsia="ar-SA"/>
              </w:rPr>
              <w:t>Котельная № 2 ул. Воронкова д. 25</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A30A45">
            <w:pPr>
              <w:jc w:val="right"/>
              <w:rPr>
                <w:color w:val="000000"/>
                <w:sz w:val="20"/>
                <w:szCs w:val="20"/>
                <w:lang w:eastAsia="ar-SA"/>
              </w:rPr>
            </w:pPr>
          </w:p>
        </w:tc>
      </w:tr>
      <w:tr w:rsidR="00363663" w:rsidRPr="00AC432B" w:rsidTr="00A30A45">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A30A45">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Default="00363663" w:rsidP="00A30A45">
            <w:pPr>
              <w:jc w:val="right"/>
              <w:rPr>
                <w:b/>
                <w:bCs/>
                <w:color w:val="000000"/>
                <w:sz w:val="20"/>
                <w:szCs w:val="20"/>
                <w:lang w:eastAsia="ar-SA"/>
              </w:rPr>
            </w:pPr>
          </w:p>
          <w:p w:rsidR="00363663" w:rsidRPr="00AC432B" w:rsidRDefault="00363663" w:rsidP="00A30A45">
            <w:pPr>
              <w:jc w:val="right"/>
              <w:rPr>
                <w:b/>
                <w:bCs/>
                <w:color w:val="000000"/>
                <w:sz w:val="20"/>
                <w:szCs w:val="20"/>
                <w:lang w:eastAsia="ar-SA"/>
              </w:rPr>
            </w:pPr>
          </w:p>
        </w:tc>
      </w:tr>
      <w:tr w:rsidR="00363663" w:rsidRPr="00AC432B" w:rsidTr="00A30A45">
        <w:trPr>
          <w:trHeight w:val="330"/>
        </w:trPr>
        <w:tc>
          <w:tcPr>
            <w:tcW w:w="5145" w:type="dxa"/>
            <w:gridSpan w:val="2"/>
            <w:tcBorders>
              <w:top w:val="single" w:sz="4" w:space="0" w:color="auto"/>
              <w:left w:val="single" w:sz="4" w:space="0" w:color="auto"/>
              <w:bottom w:val="single" w:sz="4"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Pr>
                <w:b/>
                <w:bCs/>
                <w:color w:val="000000"/>
                <w:sz w:val="20"/>
                <w:szCs w:val="20"/>
                <w:lang w:eastAsia="ar-SA"/>
              </w:rPr>
              <w:t>Всего охраняемых объектов 29</w:t>
            </w:r>
          </w:p>
        </w:tc>
        <w:tc>
          <w:tcPr>
            <w:tcW w:w="1398" w:type="dxa"/>
            <w:tcBorders>
              <w:top w:val="nil"/>
              <w:left w:val="nil"/>
              <w:bottom w:val="single" w:sz="4" w:space="0" w:color="auto"/>
              <w:right w:val="single" w:sz="4" w:space="0" w:color="auto"/>
            </w:tcBorders>
            <w:vAlign w:val="bottom"/>
          </w:tcPr>
          <w:p w:rsidR="00363663" w:rsidRPr="000A2241" w:rsidRDefault="00363663" w:rsidP="00A30A45">
            <w:pPr>
              <w:jc w:val="center"/>
              <w:rPr>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A30A45">
            <w:pPr>
              <w:jc w:val="center"/>
              <w:rPr>
                <w:b/>
                <w:bCs/>
                <w:color w:val="000000"/>
                <w:sz w:val="20"/>
                <w:szCs w:val="20"/>
                <w:lang w:eastAsia="ar-SA"/>
              </w:rPr>
            </w:pPr>
            <w:r>
              <w:rPr>
                <w:b/>
                <w:bCs/>
                <w:color w:val="000000"/>
                <w:sz w:val="20"/>
                <w:szCs w:val="20"/>
                <w:lang w:eastAsia="ar-SA"/>
              </w:rPr>
              <w:t>29</w:t>
            </w: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A30A45">
            <w:pPr>
              <w:jc w:val="center"/>
              <w:rPr>
                <w:b/>
                <w:bCs/>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A30A45">
            <w:pPr>
              <w:jc w:val="right"/>
              <w:rPr>
                <w:b/>
                <w:bCs/>
                <w:color w:val="000000"/>
                <w:sz w:val="20"/>
                <w:szCs w:val="20"/>
                <w:lang w:eastAsia="ar-SA"/>
              </w:rPr>
            </w:pPr>
          </w:p>
        </w:tc>
      </w:tr>
    </w:tbl>
    <w:p w:rsidR="00363663" w:rsidRPr="003C1277" w:rsidRDefault="00363663" w:rsidP="009D6CF9">
      <w:pPr>
        <w:pStyle w:val="afff2"/>
        <w:jc w:val="both"/>
        <w:rPr>
          <w:b w:val="0"/>
          <w:sz w:val="24"/>
          <w:szCs w:val="24"/>
        </w:rPr>
      </w:pPr>
      <w:r>
        <w:rPr>
          <w:b w:val="0"/>
          <w:sz w:val="24"/>
          <w:szCs w:val="24"/>
        </w:rPr>
        <w:t>Итого 29</w:t>
      </w:r>
      <w:r w:rsidRPr="003C1277">
        <w:rPr>
          <w:b w:val="0"/>
          <w:sz w:val="24"/>
          <w:szCs w:val="24"/>
        </w:rPr>
        <w:t xml:space="preserve"> (</w:t>
      </w:r>
      <w:r>
        <w:rPr>
          <w:b w:val="0"/>
          <w:sz w:val="24"/>
          <w:szCs w:val="24"/>
        </w:rPr>
        <w:t>Двадцать девять) объектов охраняются силами : 15 (пятнадцатью) круглосуточными постами</w:t>
      </w:r>
      <w:r w:rsidRPr="003C1277">
        <w:rPr>
          <w:b w:val="0"/>
          <w:sz w:val="24"/>
          <w:szCs w:val="24"/>
        </w:rPr>
        <w:t xml:space="preserve"> охраны ежедневно, в том числе </w:t>
      </w:r>
      <w:r>
        <w:rPr>
          <w:b w:val="0"/>
          <w:sz w:val="24"/>
          <w:szCs w:val="24"/>
        </w:rPr>
        <w:t>в выходные и праздничные дни и 14 (четырнадцатью</w:t>
      </w:r>
      <w:r w:rsidRPr="003C1277">
        <w:rPr>
          <w:b w:val="0"/>
          <w:sz w:val="24"/>
          <w:szCs w:val="24"/>
        </w:rPr>
        <w:t xml:space="preserve">) </w:t>
      </w:r>
      <w:r>
        <w:rPr>
          <w:b w:val="0"/>
          <w:sz w:val="24"/>
          <w:szCs w:val="24"/>
        </w:rPr>
        <w:t>пятнадцати часовыми постами охраны ежедневно, в том числе в выходные и праздничные дни в круглосуточном режиме</w:t>
      </w:r>
      <w:r w:rsidRPr="003C1277">
        <w:rPr>
          <w:b w:val="0"/>
          <w:sz w:val="24"/>
          <w:szCs w:val="24"/>
        </w:rPr>
        <w:t>.</w:t>
      </w:r>
    </w:p>
    <w:p w:rsidR="00363663" w:rsidRPr="003C1277" w:rsidRDefault="00363663" w:rsidP="009D6CF9">
      <w:pPr>
        <w:pStyle w:val="afff2"/>
        <w:jc w:val="both"/>
        <w:rPr>
          <w:b w:val="0"/>
          <w:sz w:val="24"/>
          <w:szCs w:val="24"/>
        </w:rPr>
      </w:pPr>
      <w:r w:rsidRPr="003C1277">
        <w:rPr>
          <w:b w:val="0"/>
          <w:sz w:val="24"/>
          <w:szCs w:val="24"/>
        </w:rPr>
        <w:t>Итого цена договора за период с 00 часов «01» января 2017 года до 00 часов «01» января  2018 года из расчета стоимости одного часа работы одного охранника __ (______________) рублей __ копеек составит ______________ (________________________) рублей __ копеек.</w:t>
      </w:r>
    </w:p>
    <w:p w:rsidR="00363663" w:rsidRDefault="00363663" w:rsidP="009D6CF9">
      <w:pPr>
        <w:pStyle w:val="afff2"/>
        <w:rPr>
          <w:sz w:val="24"/>
          <w:szCs w:val="24"/>
        </w:rPr>
      </w:pPr>
    </w:p>
    <w:p w:rsidR="00363663" w:rsidRPr="003C1277" w:rsidRDefault="00363663" w:rsidP="009D6CF9">
      <w:pPr>
        <w:pStyle w:val="afff2"/>
        <w:rPr>
          <w:sz w:val="24"/>
          <w:szCs w:val="24"/>
        </w:rPr>
      </w:pPr>
    </w:p>
    <w:p w:rsidR="00363663" w:rsidRPr="003C1277" w:rsidRDefault="00363663" w:rsidP="009547DB">
      <w:pPr>
        <w:pStyle w:val="afff2"/>
        <w:rPr>
          <w:sz w:val="24"/>
          <w:szCs w:val="24"/>
        </w:rPr>
      </w:pPr>
    </w:p>
    <w:p w:rsidR="00363663" w:rsidRDefault="00363663" w:rsidP="009547DB">
      <w:pPr>
        <w:pStyle w:val="afff2"/>
        <w:jc w:val="left"/>
        <w:rPr>
          <w:sz w:val="24"/>
          <w:szCs w:val="24"/>
        </w:rPr>
      </w:pPr>
      <w:r>
        <w:rPr>
          <w:sz w:val="24"/>
          <w:szCs w:val="24"/>
        </w:rPr>
        <w:t>Исполнитель                                                                       ___________________________                                                    ___________________________                                         ___________________________</w:t>
      </w:r>
    </w:p>
    <w:p w:rsidR="00363663" w:rsidRDefault="00363663" w:rsidP="009D6CF9">
      <w:pPr>
        <w:spacing w:after="0"/>
        <w:jc w:val="right"/>
        <w:rPr>
          <w:sz w:val="18"/>
          <w:szCs w:val="18"/>
        </w:rPr>
      </w:pPr>
    </w:p>
    <w:p w:rsidR="00363663" w:rsidRDefault="00363663" w:rsidP="009D6CF9">
      <w:pPr>
        <w:spacing w:after="0"/>
        <w:jc w:val="right"/>
        <w:rPr>
          <w:sz w:val="18"/>
          <w:szCs w:val="18"/>
        </w:rPr>
      </w:pPr>
    </w:p>
    <w:p w:rsidR="00363663" w:rsidRDefault="00363663" w:rsidP="009D6CF9">
      <w:pPr>
        <w:spacing w:after="0"/>
        <w:jc w:val="right"/>
        <w:rPr>
          <w:sz w:val="18"/>
          <w:szCs w:val="18"/>
        </w:rPr>
      </w:pPr>
    </w:p>
    <w:p w:rsidR="00363663" w:rsidRPr="00E9668A" w:rsidRDefault="00363663" w:rsidP="009D6CF9">
      <w:pPr>
        <w:spacing w:after="0"/>
        <w:jc w:val="right"/>
        <w:rPr>
          <w:sz w:val="18"/>
          <w:szCs w:val="18"/>
        </w:rPr>
      </w:pPr>
      <w:r w:rsidRPr="00E9668A">
        <w:rPr>
          <w:sz w:val="18"/>
          <w:szCs w:val="18"/>
        </w:rPr>
        <w:t xml:space="preserve">Приложение № </w:t>
      </w:r>
      <w:r>
        <w:rPr>
          <w:sz w:val="18"/>
          <w:szCs w:val="18"/>
        </w:rPr>
        <w:t>5</w:t>
      </w:r>
    </w:p>
    <w:p w:rsidR="00363663" w:rsidRPr="00E9668A" w:rsidRDefault="00363663" w:rsidP="009D6CF9">
      <w:pPr>
        <w:spacing w:after="0"/>
        <w:jc w:val="right"/>
        <w:rPr>
          <w:b/>
          <w:bCs/>
        </w:rPr>
      </w:pPr>
      <w:r w:rsidRPr="00E9668A">
        <w:rPr>
          <w:sz w:val="18"/>
          <w:szCs w:val="18"/>
        </w:rPr>
        <w:t xml:space="preserve">к  документации </w:t>
      </w:r>
    </w:p>
    <w:p w:rsidR="00363663" w:rsidRDefault="00363663" w:rsidP="009D6CF9">
      <w:pPr>
        <w:jc w:val="center"/>
        <w:rPr>
          <w:b/>
          <w:bCs/>
        </w:rPr>
      </w:pPr>
    </w:p>
    <w:p w:rsidR="00363663" w:rsidRDefault="00363663" w:rsidP="009D6CF9">
      <w:pPr>
        <w:jc w:val="center"/>
        <w:rPr>
          <w:b/>
          <w:sz w:val="28"/>
          <w:szCs w:val="28"/>
          <w:lang w:eastAsia="en-US"/>
        </w:rPr>
      </w:pPr>
      <w:r>
        <w:rPr>
          <w:b/>
          <w:bCs/>
        </w:rPr>
        <w:t>«Справка о кадровом составе»</w:t>
      </w:r>
      <w:r w:rsidRPr="00204822">
        <w:rPr>
          <w:b/>
          <w:bCs/>
          <w:vertAlign w:val="superscript"/>
        </w:rPr>
        <w:footnoteReference w:id="1"/>
      </w:r>
      <w:r w:rsidRPr="00E73F1A">
        <w:rPr>
          <w:b/>
          <w:sz w:val="28"/>
          <w:szCs w:val="28"/>
          <w:lang w:eastAsia="en-US"/>
        </w:rPr>
        <w:t xml:space="preserve"> </w:t>
      </w:r>
    </w:p>
    <w:p w:rsidR="00363663" w:rsidRPr="00204822" w:rsidRDefault="00363663" w:rsidP="009D6CF9">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5"/>
        <w:gridCol w:w="4725"/>
      </w:tblGrid>
      <w:tr w:rsidR="00363663" w:rsidRPr="00204822" w:rsidTr="00A30A45">
        <w:tc>
          <w:tcPr>
            <w:tcW w:w="4845" w:type="dxa"/>
          </w:tcPr>
          <w:p w:rsidR="00363663" w:rsidRPr="00A82F45" w:rsidRDefault="00363663" w:rsidP="00A30A45">
            <w:pPr>
              <w:rPr>
                <w:b/>
                <w:bCs/>
              </w:rPr>
            </w:pPr>
            <w:r w:rsidRPr="00A82F45">
              <w:rPr>
                <w:b/>
                <w:bCs/>
                <w:sz w:val="22"/>
                <w:szCs w:val="22"/>
              </w:rPr>
              <w:t>Сотрудник 1</w:t>
            </w:r>
          </w:p>
        </w:tc>
        <w:tc>
          <w:tcPr>
            <w:tcW w:w="4725" w:type="dxa"/>
          </w:tcPr>
          <w:p w:rsidR="00363663" w:rsidRPr="00A82F45" w:rsidRDefault="00363663" w:rsidP="00A30A45">
            <w:pPr>
              <w:rPr>
                <w:b/>
                <w:bCs/>
              </w:rPr>
            </w:pPr>
          </w:p>
        </w:tc>
      </w:tr>
      <w:tr w:rsidR="00363663" w:rsidRPr="00204822" w:rsidTr="00A30A45">
        <w:tc>
          <w:tcPr>
            <w:tcW w:w="4845" w:type="dxa"/>
          </w:tcPr>
          <w:p w:rsidR="00363663" w:rsidRPr="00A82F45" w:rsidRDefault="00363663" w:rsidP="00A30A45">
            <w:pPr>
              <w:rPr>
                <w:b/>
                <w:bCs/>
              </w:rPr>
            </w:pPr>
            <w:r w:rsidRPr="00A82F45">
              <w:rPr>
                <w:b/>
                <w:bCs/>
                <w:sz w:val="22"/>
                <w:szCs w:val="22"/>
              </w:rPr>
              <w:t>ФИО сотрудника</w:t>
            </w:r>
          </w:p>
        </w:tc>
        <w:tc>
          <w:tcPr>
            <w:tcW w:w="4725" w:type="dxa"/>
          </w:tcPr>
          <w:p w:rsidR="00363663" w:rsidRPr="00A82F45" w:rsidRDefault="00363663" w:rsidP="00A30A45">
            <w:pPr>
              <w:rPr>
                <w:b/>
                <w:bCs/>
              </w:rPr>
            </w:pPr>
          </w:p>
        </w:tc>
      </w:tr>
      <w:tr w:rsidR="00363663" w:rsidRPr="00204822" w:rsidTr="00A30A45">
        <w:tc>
          <w:tcPr>
            <w:tcW w:w="4845" w:type="dxa"/>
          </w:tcPr>
          <w:p w:rsidR="00363663" w:rsidRPr="00A82F45" w:rsidRDefault="00363663" w:rsidP="00A30A45">
            <w:pPr>
              <w:rPr>
                <w:b/>
                <w:bCs/>
              </w:rPr>
            </w:pPr>
            <w:r w:rsidRPr="00A82F45">
              <w:rPr>
                <w:b/>
                <w:bCs/>
                <w:sz w:val="22"/>
                <w:szCs w:val="22"/>
              </w:rPr>
              <w:t>Адрес постоянной/временной регистрации</w:t>
            </w:r>
          </w:p>
        </w:tc>
        <w:tc>
          <w:tcPr>
            <w:tcW w:w="4725" w:type="dxa"/>
          </w:tcPr>
          <w:p w:rsidR="00363663" w:rsidRPr="00A82F45" w:rsidRDefault="00363663" w:rsidP="00A30A45">
            <w:pPr>
              <w:rPr>
                <w:b/>
                <w:bCs/>
              </w:rPr>
            </w:pPr>
          </w:p>
        </w:tc>
      </w:tr>
      <w:tr w:rsidR="00363663" w:rsidRPr="00204822" w:rsidTr="00A30A45">
        <w:tc>
          <w:tcPr>
            <w:tcW w:w="4845" w:type="dxa"/>
          </w:tcPr>
          <w:p w:rsidR="00363663" w:rsidRPr="00A82F45" w:rsidRDefault="00363663" w:rsidP="00A30A45">
            <w:pPr>
              <w:rPr>
                <w:b/>
                <w:bCs/>
              </w:rPr>
            </w:pPr>
            <w:r w:rsidRPr="00A82F45">
              <w:rPr>
                <w:b/>
                <w:bCs/>
                <w:sz w:val="22"/>
                <w:szCs w:val="22"/>
              </w:rPr>
              <w:t>№ трудового договора</w:t>
            </w:r>
          </w:p>
        </w:tc>
        <w:tc>
          <w:tcPr>
            <w:tcW w:w="4725" w:type="dxa"/>
          </w:tcPr>
          <w:p w:rsidR="00363663" w:rsidRPr="00A82F45" w:rsidRDefault="00363663" w:rsidP="00A30A45">
            <w:pPr>
              <w:rPr>
                <w:b/>
                <w:bCs/>
              </w:rPr>
            </w:pPr>
          </w:p>
        </w:tc>
      </w:tr>
      <w:tr w:rsidR="00363663" w:rsidRPr="00204822" w:rsidTr="00A30A45">
        <w:tc>
          <w:tcPr>
            <w:tcW w:w="4845" w:type="dxa"/>
          </w:tcPr>
          <w:p w:rsidR="00363663" w:rsidRPr="00A82F45" w:rsidRDefault="00363663" w:rsidP="00A30A45">
            <w:pPr>
              <w:rPr>
                <w:b/>
                <w:bCs/>
              </w:rPr>
            </w:pPr>
            <w:r w:rsidRPr="00A82F45">
              <w:rPr>
                <w:b/>
                <w:bCs/>
                <w:sz w:val="22"/>
                <w:szCs w:val="22"/>
              </w:rPr>
              <w:t>№ удостоверения охранника</w:t>
            </w:r>
          </w:p>
        </w:tc>
        <w:tc>
          <w:tcPr>
            <w:tcW w:w="4725" w:type="dxa"/>
          </w:tcPr>
          <w:p w:rsidR="00363663" w:rsidRPr="00A82F45" w:rsidRDefault="00363663" w:rsidP="00A30A45">
            <w:pPr>
              <w:rPr>
                <w:b/>
                <w:bCs/>
              </w:rPr>
            </w:pPr>
          </w:p>
        </w:tc>
      </w:tr>
      <w:tr w:rsidR="00363663" w:rsidRPr="00204822" w:rsidTr="00A30A45">
        <w:tc>
          <w:tcPr>
            <w:tcW w:w="4845" w:type="dxa"/>
          </w:tcPr>
          <w:p w:rsidR="00363663" w:rsidRPr="00A82F45" w:rsidRDefault="00363663" w:rsidP="00A30A45">
            <w:pPr>
              <w:rPr>
                <w:b/>
                <w:bCs/>
              </w:rPr>
            </w:pPr>
            <w:r w:rsidRPr="00A82F45">
              <w:rPr>
                <w:b/>
                <w:bCs/>
                <w:sz w:val="22"/>
                <w:szCs w:val="22"/>
              </w:rPr>
              <w:t>Удостоверение охранника действует до «___» ___________ 20__ года</w:t>
            </w:r>
          </w:p>
        </w:tc>
        <w:tc>
          <w:tcPr>
            <w:tcW w:w="4725" w:type="dxa"/>
          </w:tcPr>
          <w:p w:rsidR="00363663" w:rsidRPr="00A82F45" w:rsidRDefault="00363663" w:rsidP="00A30A45">
            <w:pPr>
              <w:rPr>
                <w:b/>
                <w:bCs/>
              </w:rPr>
            </w:pPr>
          </w:p>
        </w:tc>
      </w:tr>
      <w:tr w:rsidR="00363663" w:rsidRPr="00204822" w:rsidTr="00A30A45">
        <w:tc>
          <w:tcPr>
            <w:tcW w:w="4845" w:type="dxa"/>
          </w:tcPr>
          <w:p w:rsidR="00363663" w:rsidRPr="00A82F45" w:rsidRDefault="00363663" w:rsidP="00A30A45">
            <w:pPr>
              <w:rPr>
                <w:b/>
                <w:bCs/>
                <w:lang w:val="en-US"/>
              </w:rPr>
            </w:pPr>
            <w:r w:rsidRPr="00A82F45">
              <w:rPr>
                <w:b/>
                <w:bCs/>
                <w:sz w:val="22"/>
                <w:szCs w:val="22"/>
              </w:rPr>
              <w:t>№/серия личной карточки охранника</w:t>
            </w:r>
          </w:p>
        </w:tc>
        <w:tc>
          <w:tcPr>
            <w:tcW w:w="4725" w:type="dxa"/>
          </w:tcPr>
          <w:p w:rsidR="00363663" w:rsidRPr="00A82F45" w:rsidRDefault="00363663" w:rsidP="00A30A45">
            <w:pPr>
              <w:rPr>
                <w:b/>
                <w:bCs/>
              </w:rPr>
            </w:pPr>
          </w:p>
        </w:tc>
      </w:tr>
      <w:tr w:rsidR="00363663" w:rsidRPr="00204822" w:rsidTr="00A30A45">
        <w:tc>
          <w:tcPr>
            <w:tcW w:w="4845" w:type="dxa"/>
          </w:tcPr>
          <w:p w:rsidR="00363663" w:rsidRPr="00A82F45" w:rsidRDefault="00363663" w:rsidP="00A30A45">
            <w:pPr>
              <w:rPr>
                <w:b/>
                <w:bCs/>
              </w:rPr>
            </w:pPr>
            <w:r w:rsidRPr="00A82F45">
              <w:rPr>
                <w:b/>
                <w:bCs/>
                <w:sz w:val="22"/>
                <w:szCs w:val="22"/>
              </w:rPr>
              <w:t>Дата выдачи личной карточки охранника</w:t>
            </w:r>
          </w:p>
        </w:tc>
        <w:tc>
          <w:tcPr>
            <w:tcW w:w="4725" w:type="dxa"/>
          </w:tcPr>
          <w:p w:rsidR="00363663" w:rsidRPr="00A82F45" w:rsidRDefault="00363663" w:rsidP="00A30A45">
            <w:pPr>
              <w:rPr>
                <w:b/>
                <w:bCs/>
              </w:rPr>
            </w:pPr>
          </w:p>
        </w:tc>
      </w:tr>
      <w:tr w:rsidR="00363663" w:rsidRPr="0011384E" w:rsidTr="00A30A45">
        <w:tc>
          <w:tcPr>
            <w:tcW w:w="4845" w:type="dxa"/>
          </w:tcPr>
          <w:p w:rsidR="00363663" w:rsidRPr="00A82F45" w:rsidRDefault="00363663" w:rsidP="00A30A45">
            <w:pPr>
              <w:rPr>
                <w:b/>
                <w:bCs/>
              </w:rPr>
            </w:pPr>
            <w:r w:rsidRPr="00A82F45">
              <w:rPr>
                <w:b/>
                <w:bCs/>
                <w:sz w:val="22"/>
                <w:szCs w:val="22"/>
              </w:rPr>
              <w:t>Предоставляемые документы</w:t>
            </w:r>
          </w:p>
        </w:tc>
        <w:tc>
          <w:tcPr>
            <w:tcW w:w="4725" w:type="dxa"/>
          </w:tcPr>
          <w:p w:rsidR="00363663" w:rsidRPr="00A82F45" w:rsidRDefault="00363663" w:rsidP="00A30A45">
            <w:pPr>
              <w:rPr>
                <w:b/>
                <w:bCs/>
              </w:rPr>
            </w:pPr>
            <w:r w:rsidRPr="00A82F45">
              <w:rPr>
                <w:b/>
                <w:bCs/>
                <w:sz w:val="22"/>
                <w:szCs w:val="22"/>
              </w:rPr>
              <w:t>1.</w:t>
            </w:r>
          </w:p>
          <w:p w:rsidR="00363663" w:rsidRPr="00A82F45" w:rsidRDefault="00363663" w:rsidP="00A30A45">
            <w:pPr>
              <w:rPr>
                <w:b/>
                <w:bCs/>
              </w:rPr>
            </w:pPr>
            <w:r w:rsidRPr="00A82F45">
              <w:rPr>
                <w:b/>
                <w:bCs/>
                <w:sz w:val="22"/>
                <w:szCs w:val="22"/>
              </w:rPr>
              <w:t>2.</w:t>
            </w:r>
          </w:p>
          <w:p w:rsidR="00363663" w:rsidRPr="00A82F45" w:rsidRDefault="00363663" w:rsidP="00A30A45">
            <w:pPr>
              <w:rPr>
                <w:b/>
                <w:bCs/>
              </w:rPr>
            </w:pPr>
            <w:r w:rsidRPr="00A82F45">
              <w:rPr>
                <w:b/>
                <w:bCs/>
                <w:sz w:val="22"/>
                <w:szCs w:val="22"/>
              </w:rPr>
              <w:lastRenderedPageBreak/>
              <w:t>…</w:t>
            </w:r>
          </w:p>
          <w:p w:rsidR="00363663" w:rsidRPr="00A82F45" w:rsidRDefault="00363663" w:rsidP="00A30A45">
            <w:pPr>
              <w:rPr>
                <w:b/>
                <w:bCs/>
              </w:rPr>
            </w:pPr>
            <w:r w:rsidRPr="00A82F45">
              <w:rPr>
                <w:b/>
                <w:bCs/>
                <w:sz w:val="22"/>
                <w:szCs w:val="22"/>
                <w:lang w:val="en-US"/>
              </w:rPr>
              <w:t>n</w:t>
            </w:r>
            <w:r w:rsidRPr="00A82F45">
              <w:rPr>
                <w:b/>
                <w:bCs/>
                <w:sz w:val="22"/>
                <w:szCs w:val="22"/>
              </w:rPr>
              <w:t>.</w:t>
            </w:r>
          </w:p>
        </w:tc>
      </w:tr>
    </w:tbl>
    <w:p w:rsidR="00363663" w:rsidRDefault="00363663" w:rsidP="009D6CF9"/>
    <w:p w:rsidR="00363663" w:rsidRPr="00204822" w:rsidRDefault="00363663" w:rsidP="009D6CF9">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5"/>
        <w:gridCol w:w="4725"/>
      </w:tblGrid>
      <w:tr w:rsidR="00363663" w:rsidRPr="00204822" w:rsidTr="00A30A45">
        <w:tc>
          <w:tcPr>
            <w:tcW w:w="4845" w:type="dxa"/>
          </w:tcPr>
          <w:p w:rsidR="00363663" w:rsidRPr="00A82F45" w:rsidRDefault="00363663" w:rsidP="00A30A45">
            <w:pPr>
              <w:rPr>
                <w:b/>
                <w:bCs/>
              </w:rPr>
            </w:pPr>
            <w:r w:rsidRPr="00A82F45">
              <w:rPr>
                <w:b/>
                <w:bCs/>
                <w:sz w:val="22"/>
                <w:szCs w:val="22"/>
              </w:rPr>
              <w:t>Сотрудник 2</w:t>
            </w:r>
          </w:p>
        </w:tc>
        <w:tc>
          <w:tcPr>
            <w:tcW w:w="4725" w:type="dxa"/>
          </w:tcPr>
          <w:p w:rsidR="00363663" w:rsidRPr="00A82F45" w:rsidRDefault="00363663" w:rsidP="00A30A45">
            <w:pPr>
              <w:rPr>
                <w:b/>
                <w:bCs/>
              </w:rPr>
            </w:pPr>
          </w:p>
        </w:tc>
      </w:tr>
      <w:tr w:rsidR="00363663" w:rsidRPr="00204822" w:rsidTr="00A30A45">
        <w:tc>
          <w:tcPr>
            <w:tcW w:w="4845" w:type="dxa"/>
          </w:tcPr>
          <w:p w:rsidR="00363663" w:rsidRPr="00A82F45" w:rsidRDefault="00363663" w:rsidP="00A30A45">
            <w:pPr>
              <w:rPr>
                <w:b/>
                <w:bCs/>
              </w:rPr>
            </w:pPr>
            <w:r w:rsidRPr="00A82F45">
              <w:rPr>
                <w:b/>
                <w:bCs/>
                <w:sz w:val="22"/>
                <w:szCs w:val="22"/>
              </w:rPr>
              <w:t>ФИО сотрудника</w:t>
            </w:r>
          </w:p>
        </w:tc>
        <w:tc>
          <w:tcPr>
            <w:tcW w:w="4725" w:type="dxa"/>
          </w:tcPr>
          <w:p w:rsidR="00363663" w:rsidRPr="00A82F45" w:rsidRDefault="00363663" w:rsidP="00A30A45">
            <w:pPr>
              <w:rPr>
                <w:b/>
                <w:bCs/>
              </w:rPr>
            </w:pPr>
          </w:p>
        </w:tc>
      </w:tr>
      <w:tr w:rsidR="00363663" w:rsidRPr="00204822" w:rsidTr="00A30A45">
        <w:tc>
          <w:tcPr>
            <w:tcW w:w="4845" w:type="dxa"/>
          </w:tcPr>
          <w:p w:rsidR="00363663" w:rsidRPr="00A82F45" w:rsidRDefault="00363663" w:rsidP="00A30A45">
            <w:pPr>
              <w:rPr>
                <w:b/>
                <w:bCs/>
              </w:rPr>
            </w:pPr>
            <w:r w:rsidRPr="00A82F45">
              <w:rPr>
                <w:b/>
                <w:bCs/>
                <w:sz w:val="22"/>
                <w:szCs w:val="22"/>
              </w:rPr>
              <w:t>Адрес постоянной/временной регистрации</w:t>
            </w:r>
          </w:p>
        </w:tc>
        <w:tc>
          <w:tcPr>
            <w:tcW w:w="4725" w:type="dxa"/>
          </w:tcPr>
          <w:p w:rsidR="00363663" w:rsidRPr="00A82F45" w:rsidRDefault="00363663" w:rsidP="00A30A45">
            <w:pPr>
              <w:rPr>
                <w:b/>
                <w:bCs/>
              </w:rPr>
            </w:pPr>
          </w:p>
        </w:tc>
      </w:tr>
      <w:tr w:rsidR="00363663" w:rsidRPr="00204822" w:rsidTr="00A30A45">
        <w:tc>
          <w:tcPr>
            <w:tcW w:w="4845" w:type="dxa"/>
          </w:tcPr>
          <w:p w:rsidR="00363663" w:rsidRPr="00A82F45" w:rsidRDefault="00363663" w:rsidP="00A30A45">
            <w:pPr>
              <w:rPr>
                <w:b/>
                <w:bCs/>
              </w:rPr>
            </w:pPr>
            <w:r w:rsidRPr="00A82F45">
              <w:rPr>
                <w:b/>
                <w:bCs/>
                <w:sz w:val="22"/>
                <w:szCs w:val="22"/>
              </w:rPr>
              <w:t>№ трудового договора</w:t>
            </w:r>
          </w:p>
        </w:tc>
        <w:tc>
          <w:tcPr>
            <w:tcW w:w="4725" w:type="dxa"/>
          </w:tcPr>
          <w:p w:rsidR="00363663" w:rsidRPr="00A82F45" w:rsidRDefault="00363663" w:rsidP="00A30A45">
            <w:pPr>
              <w:rPr>
                <w:b/>
                <w:bCs/>
              </w:rPr>
            </w:pPr>
          </w:p>
        </w:tc>
      </w:tr>
      <w:tr w:rsidR="00363663" w:rsidRPr="00204822" w:rsidTr="00A30A45">
        <w:tc>
          <w:tcPr>
            <w:tcW w:w="4845" w:type="dxa"/>
          </w:tcPr>
          <w:p w:rsidR="00363663" w:rsidRPr="00A82F45" w:rsidRDefault="00363663" w:rsidP="00A30A45">
            <w:pPr>
              <w:rPr>
                <w:b/>
                <w:bCs/>
              </w:rPr>
            </w:pPr>
            <w:r w:rsidRPr="00A82F45">
              <w:rPr>
                <w:b/>
                <w:bCs/>
                <w:sz w:val="22"/>
                <w:szCs w:val="22"/>
              </w:rPr>
              <w:t>№ удостоверения охранника</w:t>
            </w:r>
          </w:p>
        </w:tc>
        <w:tc>
          <w:tcPr>
            <w:tcW w:w="4725" w:type="dxa"/>
          </w:tcPr>
          <w:p w:rsidR="00363663" w:rsidRPr="00A82F45" w:rsidRDefault="00363663" w:rsidP="00A30A45">
            <w:pPr>
              <w:rPr>
                <w:b/>
                <w:bCs/>
              </w:rPr>
            </w:pPr>
          </w:p>
        </w:tc>
      </w:tr>
      <w:tr w:rsidR="00363663" w:rsidRPr="00204822" w:rsidTr="00A30A45">
        <w:tc>
          <w:tcPr>
            <w:tcW w:w="4845" w:type="dxa"/>
          </w:tcPr>
          <w:p w:rsidR="00363663" w:rsidRPr="00A82F45" w:rsidRDefault="00363663" w:rsidP="00A30A45">
            <w:pPr>
              <w:rPr>
                <w:b/>
                <w:bCs/>
              </w:rPr>
            </w:pPr>
            <w:r w:rsidRPr="00A82F45">
              <w:rPr>
                <w:b/>
                <w:bCs/>
                <w:sz w:val="22"/>
                <w:szCs w:val="22"/>
              </w:rPr>
              <w:t>Удостоверение охранника действует до «___» ___________ 20__ года</w:t>
            </w:r>
          </w:p>
        </w:tc>
        <w:tc>
          <w:tcPr>
            <w:tcW w:w="4725" w:type="dxa"/>
          </w:tcPr>
          <w:p w:rsidR="00363663" w:rsidRPr="00A82F45" w:rsidRDefault="00363663" w:rsidP="00A30A45">
            <w:pPr>
              <w:rPr>
                <w:b/>
                <w:bCs/>
              </w:rPr>
            </w:pPr>
          </w:p>
        </w:tc>
      </w:tr>
      <w:tr w:rsidR="00363663" w:rsidRPr="00204822" w:rsidTr="00A30A45">
        <w:tc>
          <w:tcPr>
            <w:tcW w:w="4845" w:type="dxa"/>
          </w:tcPr>
          <w:p w:rsidR="00363663" w:rsidRPr="00A82F45" w:rsidRDefault="00363663" w:rsidP="00A30A45">
            <w:pPr>
              <w:rPr>
                <w:b/>
                <w:bCs/>
                <w:lang w:val="en-US"/>
              </w:rPr>
            </w:pPr>
            <w:r w:rsidRPr="00A82F45">
              <w:rPr>
                <w:b/>
                <w:bCs/>
                <w:sz w:val="22"/>
                <w:szCs w:val="22"/>
              </w:rPr>
              <w:t>№/серия личной карточки охранника</w:t>
            </w:r>
          </w:p>
        </w:tc>
        <w:tc>
          <w:tcPr>
            <w:tcW w:w="4725" w:type="dxa"/>
          </w:tcPr>
          <w:p w:rsidR="00363663" w:rsidRPr="00A82F45" w:rsidRDefault="00363663" w:rsidP="00A30A45">
            <w:pPr>
              <w:rPr>
                <w:b/>
                <w:bCs/>
              </w:rPr>
            </w:pPr>
          </w:p>
        </w:tc>
      </w:tr>
      <w:tr w:rsidR="00363663" w:rsidRPr="00204822" w:rsidTr="00A30A45">
        <w:tc>
          <w:tcPr>
            <w:tcW w:w="4845" w:type="dxa"/>
          </w:tcPr>
          <w:p w:rsidR="00363663" w:rsidRPr="00A82F45" w:rsidRDefault="00363663" w:rsidP="00A30A45">
            <w:pPr>
              <w:rPr>
                <w:b/>
                <w:bCs/>
              </w:rPr>
            </w:pPr>
            <w:r w:rsidRPr="00A82F45">
              <w:rPr>
                <w:b/>
                <w:bCs/>
                <w:sz w:val="22"/>
                <w:szCs w:val="22"/>
              </w:rPr>
              <w:t>Дата выдачи личной карточки охранника</w:t>
            </w:r>
          </w:p>
        </w:tc>
        <w:tc>
          <w:tcPr>
            <w:tcW w:w="4725" w:type="dxa"/>
          </w:tcPr>
          <w:p w:rsidR="00363663" w:rsidRPr="00A82F45" w:rsidRDefault="00363663" w:rsidP="00A30A45">
            <w:pPr>
              <w:rPr>
                <w:b/>
                <w:bCs/>
              </w:rPr>
            </w:pPr>
          </w:p>
        </w:tc>
      </w:tr>
      <w:tr w:rsidR="00363663" w:rsidRPr="0011384E" w:rsidTr="00A30A45">
        <w:tc>
          <w:tcPr>
            <w:tcW w:w="4845" w:type="dxa"/>
          </w:tcPr>
          <w:p w:rsidR="00363663" w:rsidRPr="00A82F45" w:rsidRDefault="00363663" w:rsidP="00A30A45">
            <w:pPr>
              <w:rPr>
                <w:b/>
                <w:bCs/>
              </w:rPr>
            </w:pPr>
            <w:r w:rsidRPr="00A82F45">
              <w:rPr>
                <w:b/>
                <w:bCs/>
                <w:sz w:val="22"/>
                <w:szCs w:val="22"/>
              </w:rPr>
              <w:t>Предоставляемые документы</w:t>
            </w:r>
          </w:p>
        </w:tc>
        <w:tc>
          <w:tcPr>
            <w:tcW w:w="4725" w:type="dxa"/>
          </w:tcPr>
          <w:p w:rsidR="00363663" w:rsidRPr="00A82F45" w:rsidRDefault="00363663" w:rsidP="00A30A45">
            <w:pPr>
              <w:rPr>
                <w:b/>
                <w:bCs/>
              </w:rPr>
            </w:pPr>
            <w:r w:rsidRPr="00A82F45">
              <w:rPr>
                <w:b/>
                <w:bCs/>
                <w:sz w:val="22"/>
                <w:szCs w:val="22"/>
              </w:rPr>
              <w:t>1.</w:t>
            </w:r>
          </w:p>
          <w:p w:rsidR="00363663" w:rsidRPr="00A82F45" w:rsidRDefault="00363663" w:rsidP="00A30A45">
            <w:pPr>
              <w:rPr>
                <w:b/>
                <w:bCs/>
              </w:rPr>
            </w:pPr>
            <w:r w:rsidRPr="00A82F45">
              <w:rPr>
                <w:b/>
                <w:bCs/>
                <w:sz w:val="22"/>
                <w:szCs w:val="22"/>
              </w:rPr>
              <w:t>2.</w:t>
            </w:r>
          </w:p>
          <w:p w:rsidR="00363663" w:rsidRPr="00A82F45" w:rsidRDefault="00363663" w:rsidP="00A30A45">
            <w:pPr>
              <w:rPr>
                <w:b/>
                <w:bCs/>
              </w:rPr>
            </w:pPr>
            <w:r w:rsidRPr="00A82F45">
              <w:rPr>
                <w:b/>
                <w:bCs/>
                <w:sz w:val="22"/>
                <w:szCs w:val="22"/>
              </w:rPr>
              <w:t>…</w:t>
            </w:r>
          </w:p>
          <w:p w:rsidR="00363663" w:rsidRPr="00A82F45" w:rsidRDefault="00363663" w:rsidP="00A30A45">
            <w:pPr>
              <w:rPr>
                <w:b/>
                <w:bCs/>
              </w:rPr>
            </w:pPr>
            <w:r w:rsidRPr="00A82F45">
              <w:rPr>
                <w:b/>
                <w:bCs/>
                <w:sz w:val="22"/>
                <w:szCs w:val="22"/>
                <w:lang w:val="en-US"/>
              </w:rPr>
              <w:t>n</w:t>
            </w:r>
            <w:r w:rsidRPr="00A82F45">
              <w:rPr>
                <w:b/>
                <w:bCs/>
                <w:sz w:val="22"/>
                <w:szCs w:val="22"/>
              </w:rPr>
              <w:t>.</w:t>
            </w:r>
          </w:p>
        </w:tc>
      </w:tr>
    </w:tbl>
    <w:p w:rsidR="00363663" w:rsidRDefault="00363663" w:rsidP="009D6CF9">
      <w:pPr>
        <w:widowControl w:val="0"/>
        <w:shd w:val="clear" w:color="auto" w:fill="FFFFFF"/>
        <w:tabs>
          <w:tab w:val="left" w:pos="709"/>
          <w:tab w:val="left" w:pos="1418"/>
          <w:tab w:val="right" w:pos="1560"/>
          <w:tab w:val="left" w:pos="3562"/>
          <w:tab w:val="left" w:leader="underscore" w:pos="5774"/>
          <w:tab w:val="left" w:leader="underscore" w:pos="8218"/>
          <w:tab w:val="left" w:pos="10488"/>
        </w:tabs>
        <w:ind w:left="709" w:right="-2"/>
        <w:rPr>
          <w:b/>
        </w:rPr>
      </w:pPr>
    </w:p>
    <w:p w:rsidR="00363663" w:rsidRPr="00204822" w:rsidRDefault="00363663" w:rsidP="009D6CF9">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5"/>
        <w:gridCol w:w="4725"/>
      </w:tblGrid>
      <w:tr w:rsidR="00363663" w:rsidRPr="00204822" w:rsidTr="00A30A45">
        <w:tc>
          <w:tcPr>
            <w:tcW w:w="4845" w:type="dxa"/>
          </w:tcPr>
          <w:p w:rsidR="00363663" w:rsidRPr="00A82F45" w:rsidRDefault="00363663" w:rsidP="00A30A45">
            <w:pPr>
              <w:rPr>
                <w:b/>
                <w:bCs/>
              </w:rPr>
            </w:pPr>
            <w:r w:rsidRPr="00A82F45">
              <w:rPr>
                <w:b/>
                <w:bCs/>
                <w:sz w:val="22"/>
                <w:szCs w:val="22"/>
              </w:rPr>
              <w:t>Сотрудник …</w:t>
            </w:r>
          </w:p>
        </w:tc>
        <w:tc>
          <w:tcPr>
            <w:tcW w:w="4725" w:type="dxa"/>
          </w:tcPr>
          <w:p w:rsidR="00363663" w:rsidRPr="00A82F45" w:rsidRDefault="00363663" w:rsidP="00A30A45">
            <w:pPr>
              <w:rPr>
                <w:b/>
                <w:bCs/>
              </w:rPr>
            </w:pPr>
          </w:p>
        </w:tc>
      </w:tr>
      <w:tr w:rsidR="00363663" w:rsidRPr="00204822" w:rsidTr="00A30A45">
        <w:tc>
          <w:tcPr>
            <w:tcW w:w="4845" w:type="dxa"/>
          </w:tcPr>
          <w:p w:rsidR="00363663" w:rsidRPr="00A82F45" w:rsidRDefault="00363663" w:rsidP="00A30A45">
            <w:pPr>
              <w:rPr>
                <w:b/>
                <w:bCs/>
              </w:rPr>
            </w:pPr>
            <w:r w:rsidRPr="00A82F45">
              <w:rPr>
                <w:b/>
                <w:bCs/>
                <w:sz w:val="22"/>
                <w:szCs w:val="22"/>
              </w:rPr>
              <w:t>ФИО сотрудника</w:t>
            </w:r>
          </w:p>
        </w:tc>
        <w:tc>
          <w:tcPr>
            <w:tcW w:w="4725" w:type="dxa"/>
          </w:tcPr>
          <w:p w:rsidR="00363663" w:rsidRPr="00A82F45" w:rsidRDefault="00363663" w:rsidP="00A30A45">
            <w:pPr>
              <w:rPr>
                <w:b/>
                <w:bCs/>
              </w:rPr>
            </w:pPr>
          </w:p>
        </w:tc>
      </w:tr>
      <w:tr w:rsidR="00363663" w:rsidRPr="00204822" w:rsidTr="00A30A45">
        <w:tc>
          <w:tcPr>
            <w:tcW w:w="4845" w:type="dxa"/>
          </w:tcPr>
          <w:p w:rsidR="00363663" w:rsidRPr="00A82F45" w:rsidRDefault="00363663" w:rsidP="00A30A45">
            <w:pPr>
              <w:rPr>
                <w:b/>
                <w:bCs/>
              </w:rPr>
            </w:pPr>
            <w:r w:rsidRPr="00A82F45">
              <w:rPr>
                <w:b/>
                <w:bCs/>
                <w:sz w:val="22"/>
                <w:szCs w:val="22"/>
              </w:rPr>
              <w:t>Адрес постоянной/временной регистрации</w:t>
            </w:r>
          </w:p>
        </w:tc>
        <w:tc>
          <w:tcPr>
            <w:tcW w:w="4725" w:type="dxa"/>
          </w:tcPr>
          <w:p w:rsidR="00363663" w:rsidRPr="00A82F45" w:rsidRDefault="00363663" w:rsidP="00A30A45">
            <w:pPr>
              <w:rPr>
                <w:b/>
                <w:bCs/>
              </w:rPr>
            </w:pPr>
          </w:p>
        </w:tc>
      </w:tr>
      <w:tr w:rsidR="00363663" w:rsidRPr="00204822" w:rsidTr="00A30A45">
        <w:tc>
          <w:tcPr>
            <w:tcW w:w="4845" w:type="dxa"/>
          </w:tcPr>
          <w:p w:rsidR="00363663" w:rsidRPr="00A82F45" w:rsidRDefault="00363663" w:rsidP="00A30A45">
            <w:pPr>
              <w:rPr>
                <w:b/>
                <w:bCs/>
              </w:rPr>
            </w:pPr>
            <w:r w:rsidRPr="00A82F45">
              <w:rPr>
                <w:b/>
                <w:bCs/>
                <w:sz w:val="22"/>
                <w:szCs w:val="22"/>
              </w:rPr>
              <w:t>№ трудового договора</w:t>
            </w:r>
          </w:p>
        </w:tc>
        <w:tc>
          <w:tcPr>
            <w:tcW w:w="4725" w:type="dxa"/>
          </w:tcPr>
          <w:p w:rsidR="00363663" w:rsidRPr="00A82F45" w:rsidRDefault="00363663" w:rsidP="00A30A45">
            <w:pPr>
              <w:rPr>
                <w:b/>
                <w:bCs/>
              </w:rPr>
            </w:pPr>
          </w:p>
        </w:tc>
      </w:tr>
      <w:tr w:rsidR="00363663" w:rsidRPr="00204822" w:rsidTr="00A30A45">
        <w:tc>
          <w:tcPr>
            <w:tcW w:w="4845" w:type="dxa"/>
          </w:tcPr>
          <w:p w:rsidR="00363663" w:rsidRPr="00A82F45" w:rsidRDefault="00363663" w:rsidP="00A30A45">
            <w:pPr>
              <w:rPr>
                <w:b/>
                <w:bCs/>
              </w:rPr>
            </w:pPr>
            <w:r w:rsidRPr="00A82F45">
              <w:rPr>
                <w:b/>
                <w:bCs/>
                <w:sz w:val="22"/>
                <w:szCs w:val="22"/>
              </w:rPr>
              <w:t>№ удостоверения охранника</w:t>
            </w:r>
          </w:p>
        </w:tc>
        <w:tc>
          <w:tcPr>
            <w:tcW w:w="4725" w:type="dxa"/>
          </w:tcPr>
          <w:p w:rsidR="00363663" w:rsidRPr="00A82F45" w:rsidRDefault="00363663" w:rsidP="00A30A45">
            <w:pPr>
              <w:rPr>
                <w:b/>
                <w:bCs/>
              </w:rPr>
            </w:pPr>
          </w:p>
        </w:tc>
      </w:tr>
      <w:tr w:rsidR="00363663" w:rsidRPr="00204822" w:rsidTr="00A30A45">
        <w:tc>
          <w:tcPr>
            <w:tcW w:w="4845" w:type="dxa"/>
          </w:tcPr>
          <w:p w:rsidR="00363663" w:rsidRPr="00A82F45" w:rsidRDefault="00363663" w:rsidP="00A30A45">
            <w:pPr>
              <w:rPr>
                <w:b/>
                <w:bCs/>
              </w:rPr>
            </w:pPr>
            <w:r w:rsidRPr="00A82F45">
              <w:rPr>
                <w:b/>
                <w:bCs/>
                <w:sz w:val="22"/>
                <w:szCs w:val="22"/>
              </w:rPr>
              <w:t>Удостоверение охранника действует до «___» ___________ 20__ года</w:t>
            </w:r>
          </w:p>
        </w:tc>
        <w:tc>
          <w:tcPr>
            <w:tcW w:w="4725" w:type="dxa"/>
          </w:tcPr>
          <w:p w:rsidR="00363663" w:rsidRPr="00A82F45" w:rsidRDefault="00363663" w:rsidP="00A30A45">
            <w:pPr>
              <w:rPr>
                <w:b/>
                <w:bCs/>
              </w:rPr>
            </w:pPr>
          </w:p>
        </w:tc>
      </w:tr>
      <w:tr w:rsidR="00363663" w:rsidRPr="00204822" w:rsidTr="00A30A45">
        <w:tc>
          <w:tcPr>
            <w:tcW w:w="4845" w:type="dxa"/>
          </w:tcPr>
          <w:p w:rsidR="00363663" w:rsidRPr="00A82F45" w:rsidRDefault="00363663" w:rsidP="00A30A45">
            <w:pPr>
              <w:rPr>
                <w:b/>
                <w:bCs/>
                <w:lang w:val="en-US"/>
              </w:rPr>
            </w:pPr>
            <w:r w:rsidRPr="00A82F45">
              <w:rPr>
                <w:b/>
                <w:bCs/>
                <w:sz w:val="22"/>
                <w:szCs w:val="22"/>
              </w:rPr>
              <w:t>№/серия личной карточки охранника</w:t>
            </w:r>
          </w:p>
        </w:tc>
        <w:tc>
          <w:tcPr>
            <w:tcW w:w="4725" w:type="dxa"/>
          </w:tcPr>
          <w:p w:rsidR="00363663" w:rsidRPr="00A82F45" w:rsidRDefault="00363663" w:rsidP="00A30A45">
            <w:pPr>
              <w:rPr>
                <w:b/>
                <w:bCs/>
              </w:rPr>
            </w:pPr>
          </w:p>
        </w:tc>
      </w:tr>
      <w:tr w:rsidR="00363663" w:rsidRPr="00204822" w:rsidTr="00A30A45">
        <w:tc>
          <w:tcPr>
            <w:tcW w:w="4845" w:type="dxa"/>
          </w:tcPr>
          <w:p w:rsidR="00363663" w:rsidRPr="00A82F45" w:rsidRDefault="00363663" w:rsidP="00A30A45">
            <w:pPr>
              <w:rPr>
                <w:b/>
                <w:bCs/>
              </w:rPr>
            </w:pPr>
            <w:r w:rsidRPr="00A82F45">
              <w:rPr>
                <w:b/>
                <w:bCs/>
                <w:sz w:val="22"/>
                <w:szCs w:val="22"/>
              </w:rPr>
              <w:t>Дата выдачи личной карточки охранника</w:t>
            </w:r>
          </w:p>
        </w:tc>
        <w:tc>
          <w:tcPr>
            <w:tcW w:w="4725" w:type="dxa"/>
          </w:tcPr>
          <w:p w:rsidR="00363663" w:rsidRPr="00A82F45" w:rsidRDefault="00363663" w:rsidP="00A30A45">
            <w:pPr>
              <w:rPr>
                <w:b/>
                <w:bCs/>
              </w:rPr>
            </w:pPr>
          </w:p>
        </w:tc>
      </w:tr>
      <w:tr w:rsidR="00363663" w:rsidRPr="0011384E" w:rsidTr="00A30A45">
        <w:tc>
          <w:tcPr>
            <w:tcW w:w="4845" w:type="dxa"/>
          </w:tcPr>
          <w:p w:rsidR="00363663" w:rsidRPr="00A82F45" w:rsidRDefault="00363663" w:rsidP="00A30A45">
            <w:pPr>
              <w:rPr>
                <w:b/>
                <w:bCs/>
              </w:rPr>
            </w:pPr>
            <w:r w:rsidRPr="00A82F45">
              <w:rPr>
                <w:b/>
                <w:bCs/>
                <w:sz w:val="22"/>
                <w:szCs w:val="22"/>
              </w:rPr>
              <w:t>Предоставляемые документы</w:t>
            </w:r>
          </w:p>
        </w:tc>
        <w:tc>
          <w:tcPr>
            <w:tcW w:w="4725" w:type="dxa"/>
          </w:tcPr>
          <w:p w:rsidR="00363663" w:rsidRPr="00A82F45" w:rsidRDefault="00363663" w:rsidP="00A30A45">
            <w:pPr>
              <w:rPr>
                <w:b/>
                <w:bCs/>
              </w:rPr>
            </w:pPr>
            <w:r w:rsidRPr="00A82F45">
              <w:rPr>
                <w:b/>
                <w:bCs/>
                <w:sz w:val="22"/>
                <w:szCs w:val="22"/>
              </w:rPr>
              <w:t>1.</w:t>
            </w:r>
          </w:p>
          <w:p w:rsidR="00363663" w:rsidRPr="00A82F45" w:rsidRDefault="00363663" w:rsidP="00A30A45">
            <w:pPr>
              <w:rPr>
                <w:b/>
                <w:bCs/>
              </w:rPr>
            </w:pPr>
            <w:r w:rsidRPr="00A82F45">
              <w:rPr>
                <w:b/>
                <w:bCs/>
                <w:sz w:val="22"/>
                <w:szCs w:val="22"/>
              </w:rPr>
              <w:t>2.</w:t>
            </w:r>
          </w:p>
          <w:p w:rsidR="00363663" w:rsidRPr="00A82F45" w:rsidRDefault="00363663" w:rsidP="00A30A45">
            <w:pPr>
              <w:rPr>
                <w:b/>
                <w:bCs/>
              </w:rPr>
            </w:pPr>
            <w:r w:rsidRPr="00A82F45">
              <w:rPr>
                <w:b/>
                <w:bCs/>
                <w:sz w:val="22"/>
                <w:szCs w:val="22"/>
              </w:rPr>
              <w:t>…</w:t>
            </w:r>
          </w:p>
          <w:p w:rsidR="00363663" w:rsidRPr="00A82F45" w:rsidRDefault="00363663" w:rsidP="00A30A45">
            <w:pPr>
              <w:rPr>
                <w:b/>
                <w:bCs/>
              </w:rPr>
            </w:pPr>
            <w:r w:rsidRPr="00A82F45">
              <w:rPr>
                <w:b/>
                <w:bCs/>
                <w:sz w:val="22"/>
                <w:szCs w:val="22"/>
                <w:lang w:val="en-US"/>
              </w:rPr>
              <w:t>n</w:t>
            </w:r>
            <w:r w:rsidRPr="00A82F45">
              <w:rPr>
                <w:b/>
                <w:bCs/>
                <w:sz w:val="22"/>
                <w:szCs w:val="22"/>
              </w:rPr>
              <w:t>.</w:t>
            </w:r>
          </w:p>
        </w:tc>
      </w:tr>
    </w:tbl>
    <w:p w:rsidR="00363663" w:rsidRPr="00BA1D93" w:rsidRDefault="00363663" w:rsidP="009D6CF9">
      <w:pPr>
        <w:widowControl w:val="0"/>
        <w:shd w:val="clear" w:color="auto" w:fill="FFFFFF"/>
        <w:tabs>
          <w:tab w:val="left" w:pos="709"/>
          <w:tab w:val="left" w:pos="1418"/>
          <w:tab w:val="right" w:pos="1560"/>
          <w:tab w:val="left" w:pos="3562"/>
          <w:tab w:val="left" w:leader="underscore" w:pos="5774"/>
          <w:tab w:val="left" w:leader="underscore" w:pos="8218"/>
          <w:tab w:val="left" w:pos="10488"/>
        </w:tabs>
        <w:ind w:left="709" w:right="-2"/>
        <w:rPr>
          <w:szCs w:val="22"/>
          <w:lang w:eastAsia="en-US"/>
        </w:rPr>
      </w:pPr>
      <w:r>
        <w:rPr>
          <w:b/>
        </w:rPr>
        <w:br/>
      </w:r>
      <w:r w:rsidRPr="00BA1D93">
        <w:rPr>
          <w:szCs w:val="22"/>
          <w:lang w:eastAsia="en-US"/>
        </w:rPr>
        <w:t>Руководитель организации</w:t>
      </w:r>
      <w:r w:rsidRPr="00BA1D93">
        <w:rPr>
          <w:szCs w:val="22"/>
          <w:lang w:eastAsia="en-US"/>
        </w:rPr>
        <w:tab/>
      </w:r>
      <w:r w:rsidRPr="00BA1D93">
        <w:rPr>
          <w:szCs w:val="22"/>
          <w:lang w:eastAsia="en-US"/>
        </w:rPr>
        <w:tab/>
        <w:t>/_______________(ФИО)</w:t>
      </w:r>
    </w:p>
    <w:p w:rsidR="00363663" w:rsidRPr="00D4719F" w:rsidRDefault="00363663" w:rsidP="009D6CF9">
      <w:pPr>
        <w:widowControl w:val="0"/>
        <w:shd w:val="clear" w:color="auto" w:fill="FFFFFF"/>
        <w:tabs>
          <w:tab w:val="left" w:pos="709"/>
          <w:tab w:val="left" w:pos="1418"/>
          <w:tab w:val="right" w:pos="1560"/>
          <w:tab w:val="left" w:pos="4286"/>
          <w:tab w:val="left" w:pos="5630"/>
          <w:tab w:val="left" w:leader="underscore" w:pos="6250"/>
          <w:tab w:val="left" w:leader="underscore" w:pos="6840"/>
          <w:tab w:val="left" w:leader="underscore" w:pos="8059"/>
          <w:tab w:val="left" w:pos="10488"/>
        </w:tabs>
        <w:ind w:left="709" w:right="-2"/>
        <w:rPr>
          <w:sz w:val="22"/>
          <w:szCs w:val="22"/>
          <w:lang w:eastAsia="en-US"/>
        </w:rPr>
      </w:pPr>
      <w:r w:rsidRPr="00BA1D93">
        <w:rPr>
          <w:sz w:val="22"/>
          <w:szCs w:val="22"/>
          <w:lang w:eastAsia="en-US"/>
        </w:rPr>
        <w:t>м.п.</w:t>
      </w:r>
      <w:r w:rsidRPr="00BA1D93">
        <w:rPr>
          <w:sz w:val="22"/>
          <w:szCs w:val="22"/>
          <w:lang w:eastAsia="en-US"/>
        </w:rPr>
        <w:tab/>
        <w:t>Дата</w:t>
      </w:r>
      <w:r w:rsidRPr="00BA1D93">
        <w:rPr>
          <w:sz w:val="22"/>
          <w:szCs w:val="22"/>
          <w:lang w:eastAsia="en-US"/>
        </w:rPr>
        <w:tab/>
      </w:r>
      <w:r w:rsidRPr="00BA1D93">
        <w:rPr>
          <w:sz w:val="22"/>
          <w:szCs w:val="22"/>
          <w:lang w:eastAsia="en-US"/>
        </w:rPr>
        <w:tab/>
        <w:t>/</w:t>
      </w:r>
      <w:r w:rsidRPr="00BA1D93">
        <w:rPr>
          <w:sz w:val="22"/>
          <w:szCs w:val="22"/>
          <w:lang w:eastAsia="en-US"/>
        </w:rPr>
        <w:tab/>
        <w:t>/</w:t>
      </w:r>
      <w:r w:rsidRPr="00D4719F">
        <w:rPr>
          <w:sz w:val="22"/>
          <w:szCs w:val="22"/>
          <w:lang w:eastAsia="en-US"/>
        </w:rPr>
        <w:tab/>
      </w:r>
    </w:p>
    <w:p w:rsidR="00363663" w:rsidRPr="00E9668A" w:rsidRDefault="00363663" w:rsidP="009D6CF9">
      <w:pPr>
        <w:jc w:val="right"/>
        <w:rPr>
          <w:sz w:val="20"/>
          <w:szCs w:val="20"/>
        </w:rPr>
      </w:pPr>
    </w:p>
    <w:p w:rsidR="00363663" w:rsidRPr="00E9668A" w:rsidRDefault="00363663" w:rsidP="009D6CF9">
      <w:pPr>
        <w:jc w:val="right"/>
        <w:rPr>
          <w:sz w:val="20"/>
          <w:szCs w:val="20"/>
        </w:rPr>
      </w:pPr>
    </w:p>
    <w:p w:rsidR="00363663" w:rsidRPr="00E9668A" w:rsidRDefault="00363663" w:rsidP="009D6CF9">
      <w:pPr>
        <w:jc w:val="right"/>
        <w:rPr>
          <w:sz w:val="20"/>
          <w:szCs w:val="20"/>
        </w:rPr>
      </w:pPr>
    </w:p>
    <w:p w:rsidR="00363663" w:rsidRPr="00E9668A" w:rsidRDefault="00363663" w:rsidP="009D6CF9">
      <w:pPr>
        <w:widowControl w:val="0"/>
        <w:spacing w:after="0"/>
      </w:pPr>
    </w:p>
    <w:p w:rsidR="00363663" w:rsidRPr="00E9668A" w:rsidRDefault="00363663">
      <w:pPr>
        <w:spacing w:after="0"/>
        <w:jc w:val="right"/>
        <w:rPr>
          <w:sz w:val="18"/>
          <w:szCs w:val="18"/>
        </w:rPr>
      </w:pPr>
    </w:p>
    <w:p w:rsidR="00363663" w:rsidRDefault="00363663">
      <w:pPr>
        <w:spacing w:after="0"/>
        <w:jc w:val="right"/>
        <w:rPr>
          <w:sz w:val="18"/>
          <w:szCs w:val="18"/>
        </w:rPr>
      </w:pPr>
    </w:p>
    <w:p w:rsidR="00363663" w:rsidRDefault="00363663">
      <w:pPr>
        <w:spacing w:after="0"/>
        <w:jc w:val="right"/>
        <w:rPr>
          <w:sz w:val="18"/>
          <w:szCs w:val="18"/>
        </w:rPr>
      </w:pPr>
    </w:p>
    <w:p w:rsidR="00363663" w:rsidRDefault="00363663">
      <w:pPr>
        <w:spacing w:after="0"/>
        <w:jc w:val="right"/>
        <w:rPr>
          <w:sz w:val="18"/>
          <w:szCs w:val="18"/>
        </w:rPr>
      </w:pPr>
    </w:p>
    <w:p w:rsidR="00363663" w:rsidRDefault="00363663">
      <w:pPr>
        <w:spacing w:after="0"/>
        <w:jc w:val="right"/>
        <w:rPr>
          <w:sz w:val="18"/>
          <w:szCs w:val="18"/>
        </w:rPr>
      </w:pPr>
    </w:p>
    <w:p w:rsidR="00363663" w:rsidRDefault="00363663">
      <w:pPr>
        <w:spacing w:after="0"/>
        <w:jc w:val="right"/>
        <w:rPr>
          <w:sz w:val="18"/>
          <w:szCs w:val="18"/>
        </w:rPr>
      </w:pPr>
    </w:p>
    <w:p w:rsidR="00363663" w:rsidRDefault="00363663">
      <w:pPr>
        <w:spacing w:after="0"/>
        <w:jc w:val="right"/>
        <w:rPr>
          <w:sz w:val="18"/>
          <w:szCs w:val="18"/>
        </w:rPr>
      </w:pPr>
    </w:p>
    <w:p w:rsidR="00363663" w:rsidRDefault="00363663">
      <w:pPr>
        <w:spacing w:after="0"/>
        <w:jc w:val="right"/>
        <w:rPr>
          <w:sz w:val="18"/>
          <w:szCs w:val="18"/>
        </w:rPr>
      </w:pPr>
    </w:p>
    <w:p w:rsidR="00363663" w:rsidRDefault="00363663">
      <w:pPr>
        <w:spacing w:after="0"/>
        <w:jc w:val="right"/>
        <w:rPr>
          <w:sz w:val="18"/>
          <w:szCs w:val="18"/>
        </w:rPr>
      </w:pPr>
    </w:p>
    <w:p w:rsidR="00363663" w:rsidRDefault="00363663">
      <w:pPr>
        <w:spacing w:after="0"/>
        <w:jc w:val="right"/>
        <w:rPr>
          <w:sz w:val="18"/>
          <w:szCs w:val="18"/>
        </w:rPr>
      </w:pPr>
    </w:p>
    <w:p w:rsidR="00363663" w:rsidRDefault="00363663">
      <w:pPr>
        <w:spacing w:after="0"/>
        <w:jc w:val="right"/>
        <w:rPr>
          <w:sz w:val="18"/>
          <w:szCs w:val="18"/>
        </w:rPr>
      </w:pPr>
    </w:p>
    <w:p w:rsidR="00363663" w:rsidRDefault="00363663">
      <w:pPr>
        <w:spacing w:after="0"/>
        <w:jc w:val="right"/>
        <w:rPr>
          <w:sz w:val="18"/>
          <w:szCs w:val="18"/>
        </w:rPr>
      </w:pPr>
    </w:p>
    <w:p w:rsidR="00363663" w:rsidRDefault="00363663">
      <w:pPr>
        <w:spacing w:after="0"/>
        <w:jc w:val="right"/>
        <w:rPr>
          <w:sz w:val="18"/>
          <w:szCs w:val="18"/>
        </w:rPr>
      </w:pPr>
    </w:p>
    <w:p w:rsidR="00363663" w:rsidRPr="00E9668A" w:rsidRDefault="00363663">
      <w:pPr>
        <w:spacing w:after="0"/>
        <w:jc w:val="right"/>
        <w:rPr>
          <w:sz w:val="18"/>
          <w:szCs w:val="18"/>
        </w:rPr>
      </w:pPr>
      <w:r w:rsidRPr="00E9668A">
        <w:rPr>
          <w:sz w:val="18"/>
          <w:szCs w:val="18"/>
        </w:rPr>
        <w:t xml:space="preserve">Приложение № </w:t>
      </w:r>
      <w:r>
        <w:rPr>
          <w:sz w:val="18"/>
          <w:szCs w:val="18"/>
        </w:rPr>
        <w:t>6</w:t>
      </w:r>
    </w:p>
    <w:p w:rsidR="00363663" w:rsidRPr="00E9668A" w:rsidRDefault="00363663">
      <w:pPr>
        <w:spacing w:after="0"/>
        <w:jc w:val="right"/>
        <w:rPr>
          <w:b/>
          <w:bCs/>
        </w:rPr>
      </w:pPr>
      <w:r w:rsidRPr="00E9668A">
        <w:rPr>
          <w:sz w:val="18"/>
          <w:szCs w:val="18"/>
        </w:rPr>
        <w:t xml:space="preserve">к  документации </w:t>
      </w:r>
    </w:p>
    <w:p w:rsidR="00363663" w:rsidRPr="00E9668A" w:rsidRDefault="00363663" w:rsidP="00B91AAA">
      <w:pPr>
        <w:spacing w:after="0"/>
        <w:jc w:val="right"/>
        <w:outlineLvl w:val="0"/>
        <w:rPr>
          <w:b/>
          <w:bCs/>
        </w:rPr>
      </w:pPr>
      <w:r>
        <w:rPr>
          <w:b/>
          <w:bCs/>
        </w:rPr>
        <w:t>Проект договора</w:t>
      </w:r>
    </w:p>
    <w:p w:rsidR="00363663" w:rsidRPr="00013727" w:rsidRDefault="00363663" w:rsidP="00C322F3">
      <w:pPr>
        <w:shd w:val="clear" w:color="auto" w:fill="FFFFFF"/>
        <w:ind w:right="115"/>
        <w:jc w:val="center"/>
        <w:outlineLvl w:val="0"/>
        <w:rPr>
          <w:sz w:val="28"/>
          <w:szCs w:val="28"/>
        </w:rPr>
      </w:pPr>
      <w:bookmarkStart w:id="1" w:name="_Toc429578905"/>
      <w:r w:rsidRPr="00013727">
        <w:rPr>
          <w:b/>
          <w:bCs/>
          <w:sz w:val="28"/>
          <w:szCs w:val="28"/>
        </w:rPr>
        <w:t xml:space="preserve">Договор </w:t>
      </w:r>
      <w:r w:rsidRPr="00013727">
        <w:rPr>
          <w:b/>
          <w:sz w:val="28"/>
          <w:szCs w:val="28"/>
        </w:rPr>
        <w:t>№_______</w:t>
      </w:r>
      <w:bookmarkEnd w:id="1"/>
    </w:p>
    <w:p w:rsidR="00363663" w:rsidRPr="00013727" w:rsidRDefault="00363663" w:rsidP="00C322F3">
      <w:pPr>
        <w:shd w:val="clear" w:color="auto" w:fill="FFFFFF"/>
        <w:ind w:right="122"/>
        <w:jc w:val="center"/>
        <w:rPr>
          <w:b/>
          <w:bCs/>
          <w:sz w:val="28"/>
          <w:szCs w:val="28"/>
        </w:rPr>
      </w:pPr>
      <w:r w:rsidRPr="00013727">
        <w:rPr>
          <w:b/>
          <w:bCs/>
          <w:sz w:val="28"/>
          <w:szCs w:val="28"/>
        </w:rPr>
        <w:t xml:space="preserve">на </w:t>
      </w:r>
      <w:r w:rsidRPr="00013727">
        <w:rPr>
          <w:b/>
          <w:sz w:val="28"/>
          <w:szCs w:val="28"/>
        </w:rPr>
        <w:t xml:space="preserve">оказание </w:t>
      </w:r>
      <w:r w:rsidRPr="00013727">
        <w:rPr>
          <w:b/>
          <w:bCs/>
          <w:sz w:val="28"/>
          <w:szCs w:val="28"/>
        </w:rPr>
        <w:t>охранных услуг</w:t>
      </w:r>
    </w:p>
    <w:p w:rsidR="00363663" w:rsidRPr="00013727" w:rsidRDefault="00363663" w:rsidP="00C322F3">
      <w:pPr>
        <w:shd w:val="clear" w:color="auto" w:fill="FFFFFF"/>
        <w:ind w:right="122"/>
        <w:jc w:val="center"/>
        <w:rPr>
          <w:b/>
          <w:bCs/>
          <w:sz w:val="28"/>
          <w:szCs w:val="28"/>
        </w:rPr>
      </w:pPr>
    </w:p>
    <w:p w:rsidR="00363663" w:rsidRPr="00C322F3" w:rsidRDefault="00363663" w:rsidP="00C322F3">
      <w:pPr>
        <w:shd w:val="clear" w:color="auto" w:fill="FFFFFF"/>
        <w:ind w:left="7"/>
        <w:rPr>
          <w:spacing w:val="-3"/>
        </w:rPr>
      </w:pPr>
      <w:r w:rsidRPr="00C322F3">
        <w:rPr>
          <w:spacing w:val="-4"/>
        </w:rPr>
        <w:t xml:space="preserve">г.  Волгоград                                                                          </w:t>
      </w:r>
      <w:r w:rsidRPr="00C322F3">
        <w:tab/>
        <w:t>«____»__________ 2016г.</w:t>
      </w:r>
      <w:r w:rsidRPr="00C322F3">
        <w:tab/>
      </w:r>
      <w:r w:rsidRPr="00C322F3">
        <w:tab/>
      </w:r>
      <w:r w:rsidRPr="00C322F3">
        <w:tab/>
      </w:r>
      <w:r w:rsidRPr="00C322F3">
        <w:tab/>
      </w:r>
      <w:r w:rsidRPr="00C322F3">
        <w:tab/>
      </w:r>
      <w:r w:rsidRPr="00C322F3">
        <w:tab/>
      </w:r>
      <w:r w:rsidRPr="00C322F3">
        <w:tab/>
      </w:r>
      <w:r w:rsidRPr="00C322F3">
        <w:tab/>
      </w:r>
      <w:r w:rsidRPr="00C322F3">
        <w:tab/>
      </w:r>
      <w:r w:rsidRPr="00C322F3">
        <w:tab/>
        <w:t xml:space="preserve">                                      </w:t>
      </w:r>
    </w:p>
    <w:p w:rsidR="00363663" w:rsidRPr="00C322F3" w:rsidRDefault="00363663" w:rsidP="00C322F3">
      <w:pPr>
        <w:shd w:val="clear" w:color="auto" w:fill="FFFFFF"/>
        <w:ind w:left="7"/>
      </w:pPr>
    </w:p>
    <w:p w:rsidR="00363663" w:rsidRPr="00C322F3" w:rsidRDefault="00363663" w:rsidP="00C322F3">
      <w:pPr>
        <w:ind w:firstLine="708"/>
      </w:pPr>
      <w:r w:rsidRPr="00C322F3">
        <w:rPr>
          <w:b/>
          <w:bCs/>
        </w:rPr>
        <w:t xml:space="preserve">Общество с ограниченной ответственностью «Концессии теплоснабжения» (далее – ООО «Концессии теплоснабжения») </w:t>
      </w:r>
      <w:r w:rsidRPr="00C322F3">
        <w:t xml:space="preserve">в лице директора Ярцева Евгения Владимировича, действующего на основании Устава, именуемое в дальнейшем «Заказчик», с одной стороны и </w:t>
      </w:r>
      <w:r w:rsidRPr="00C322F3">
        <w:rPr>
          <w:b/>
        </w:rPr>
        <w:t>____________________________________ «_______________________»</w:t>
      </w:r>
      <w:r w:rsidRPr="00C322F3">
        <w:t>,</w:t>
      </w:r>
      <w:r w:rsidRPr="00C322F3">
        <w:rPr>
          <w:b/>
        </w:rPr>
        <w:t xml:space="preserve"> </w:t>
      </w:r>
      <w:r w:rsidRPr="00C322F3">
        <w:t>именуемое в дальнейшем «Исполнитель» в лице ________________________, действующего на основании _____________ и лицензии №____ от «__» _________ 201_ года, выданной ______________________________ (срок действия до «__» ______  201_ года),  с другой стороны, совместно именуемые «Стороны», заключили настоящий Договор о нижеследующем:</w:t>
      </w:r>
    </w:p>
    <w:p w:rsidR="00363663" w:rsidRPr="00C322F3" w:rsidRDefault="00363663" w:rsidP="00C322F3">
      <w:pPr>
        <w:ind w:firstLine="708"/>
      </w:pPr>
    </w:p>
    <w:p w:rsidR="00363663" w:rsidRPr="00C322F3" w:rsidRDefault="00363663" w:rsidP="00C322F3">
      <w:pPr>
        <w:shd w:val="clear" w:color="auto" w:fill="FFFFFF"/>
        <w:jc w:val="center"/>
        <w:outlineLvl w:val="0"/>
        <w:rPr>
          <w:b/>
          <w:bCs/>
          <w:spacing w:val="-1"/>
        </w:rPr>
      </w:pPr>
      <w:bookmarkStart w:id="2" w:name="_Toc429578906"/>
      <w:r w:rsidRPr="00C322F3">
        <w:rPr>
          <w:b/>
          <w:bCs/>
          <w:spacing w:val="-1"/>
        </w:rPr>
        <w:t>1. ПРЕДМЕТ ДОГОВОРА</w:t>
      </w:r>
      <w:bookmarkEnd w:id="2"/>
    </w:p>
    <w:p w:rsidR="00363663" w:rsidRPr="00C322F3" w:rsidRDefault="00363663" w:rsidP="004F595C">
      <w:pPr>
        <w:widowControl w:val="0"/>
        <w:numPr>
          <w:ilvl w:val="0"/>
          <w:numId w:val="5"/>
        </w:numPr>
        <w:shd w:val="clear" w:color="auto" w:fill="FFFFFF"/>
        <w:suppressAutoHyphens w:val="0"/>
        <w:autoSpaceDE w:val="0"/>
        <w:autoSpaceDN w:val="0"/>
        <w:adjustRightInd w:val="0"/>
        <w:spacing w:after="0"/>
        <w:ind w:left="14" w:right="108" w:firstLine="554"/>
        <w:rPr>
          <w:spacing w:val="-12"/>
        </w:rPr>
      </w:pPr>
      <w:r w:rsidRPr="00C322F3">
        <w:t xml:space="preserve">«Заказчик» поручает, а «Исполнитель» принимает на себя обязательства </w:t>
      </w:r>
      <w:r w:rsidRPr="00C322F3">
        <w:rPr>
          <w:b/>
        </w:rPr>
        <w:t>осуществлять охрану объектов</w:t>
      </w:r>
      <w:r w:rsidRPr="00C322F3">
        <w:t xml:space="preserve"> «Заказчика» согласно расчету стоимости услуг на охрану объектов, который прилагается к Договору и является его </w:t>
      </w:r>
      <w:r>
        <w:t>неотъемлемой частью (приложения</w:t>
      </w:r>
      <w:r w:rsidRPr="00C322F3">
        <w:t xml:space="preserve"> № 1 и № 2), от несанкционированного проникновения лиц путем осуществления круглосуточного дежурства на них охранников </w:t>
      </w:r>
      <w:r w:rsidRPr="00C322F3">
        <w:rPr>
          <w:iCs/>
        </w:rPr>
        <w:t>без оружия, обеспеченных средствами радиосвязи и средствами индивидуальной защиты.</w:t>
      </w:r>
    </w:p>
    <w:p w:rsidR="00363663" w:rsidRPr="00C322F3" w:rsidRDefault="00363663" w:rsidP="004F595C">
      <w:pPr>
        <w:widowControl w:val="0"/>
        <w:numPr>
          <w:ilvl w:val="0"/>
          <w:numId w:val="5"/>
        </w:numPr>
        <w:shd w:val="clear" w:color="auto" w:fill="FFFFFF"/>
        <w:suppressAutoHyphens w:val="0"/>
        <w:autoSpaceDE w:val="0"/>
        <w:autoSpaceDN w:val="0"/>
        <w:adjustRightInd w:val="0"/>
        <w:spacing w:after="0"/>
        <w:ind w:left="14" w:right="115" w:firstLine="554"/>
        <w:rPr>
          <w:spacing w:val="-13"/>
        </w:rPr>
      </w:pPr>
      <w:r w:rsidRPr="00C322F3">
        <w:t>«Исполнитель» берет на себя функции по пресечению противоправных посягательств на имущество «Заказчика».</w:t>
      </w:r>
    </w:p>
    <w:p w:rsidR="00363663" w:rsidRPr="00C322F3" w:rsidRDefault="00363663" w:rsidP="00C322F3">
      <w:pPr>
        <w:shd w:val="clear" w:color="auto" w:fill="FFFFFF"/>
        <w:ind w:left="22" w:right="115" w:firstLine="554"/>
      </w:pPr>
      <w:r w:rsidRPr="00C322F3">
        <w:rPr>
          <w:spacing w:val="-12"/>
        </w:rPr>
        <w:t>1.3.</w:t>
      </w:r>
      <w:r w:rsidRPr="00C322F3">
        <w:tab/>
      </w:r>
      <w:r w:rsidRPr="00C322F3">
        <w:rPr>
          <w:spacing w:val="-1"/>
        </w:rPr>
        <w:t xml:space="preserve">«Заказчик» обязуется производить оплату услуг «Исполнителя» в порядке и сроки, </w:t>
      </w:r>
      <w:r w:rsidRPr="00C322F3">
        <w:t>установленные настоящим договором.</w:t>
      </w:r>
    </w:p>
    <w:p w:rsidR="00363663" w:rsidRPr="00C322F3" w:rsidRDefault="00363663" w:rsidP="00C322F3">
      <w:pPr>
        <w:shd w:val="clear" w:color="auto" w:fill="FFFFFF"/>
        <w:jc w:val="center"/>
      </w:pPr>
      <w:r w:rsidRPr="00C322F3">
        <w:rPr>
          <w:b/>
          <w:bCs/>
          <w:spacing w:val="-8"/>
        </w:rPr>
        <w:t>2.</w:t>
      </w:r>
      <w:r w:rsidRPr="00C322F3">
        <w:rPr>
          <w:b/>
          <w:bCs/>
          <w:spacing w:val="-1"/>
        </w:rPr>
        <w:t xml:space="preserve"> ОБЩИЕ ПОЛОЖЕНИЯ</w:t>
      </w:r>
    </w:p>
    <w:p w:rsidR="00363663" w:rsidRPr="00C322F3" w:rsidRDefault="00363663" w:rsidP="004F595C">
      <w:pPr>
        <w:widowControl w:val="0"/>
        <w:numPr>
          <w:ilvl w:val="0"/>
          <w:numId w:val="6"/>
        </w:numPr>
        <w:shd w:val="clear" w:color="auto" w:fill="FFFFFF"/>
        <w:suppressAutoHyphens w:val="0"/>
        <w:autoSpaceDE w:val="0"/>
        <w:autoSpaceDN w:val="0"/>
        <w:adjustRightInd w:val="0"/>
        <w:spacing w:after="0"/>
        <w:ind w:left="29" w:right="108" w:firstLine="533"/>
        <w:rPr>
          <w:spacing w:val="-8"/>
        </w:rPr>
      </w:pPr>
      <w:r w:rsidRPr="00C322F3">
        <w:rPr>
          <w:spacing w:val="-1"/>
        </w:rPr>
        <w:t xml:space="preserve">Настоящий Договор на оказание охранных услуг основан на правовых положениях, </w:t>
      </w:r>
      <w:r w:rsidRPr="00C322F3">
        <w:t>определяемых Гражданским кодексом РФ, Законом РФ от 11 марта 1992 года № 2487-1 «О частной детективной и охранной деятельности в Российской Федерации» и другими нормативными актами, регламентирующими деятельность частных охранных предприятий.</w:t>
      </w:r>
    </w:p>
    <w:p w:rsidR="00363663" w:rsidRPr="00C322F3" w:rsidRDefault="00363663" w:rsidP="004F595C">
      <w:pPr>
        <w:widowControl w:val="0"/>
        <w:numPr>
          <w:ilvl w:val="0"/>
          <w:numId w:val="6"/>
        </w:numPr>
        <w:shd w:val="clear" w:color="auto" w:fill="FFFFFF"/>
        <w:suppressAutoHyphens w:val="0"/>
        <w:autoSpaceDE w:val="0"/>
        <w:autoSpaceDN w:val="0"/>
        <w:adjustRightInd w:val="0"/>
        <w:spacing w:after="0"/>
        <w:ind w:left="562"/>
        <w:jc w:val="left"/>
        <w:rPr>
          <w:spacing w:val="-8"/>
        </w:rPr>
      </w:pPr>
      <w:r w:rsidRPr="00C322F3">
        <w:t>Оказание охранных услуг включает:</w:t>
      </w:r>
    </w:p>
    <w:p w:rsidR="00363663" w:rsidRPr="00C322F3" w:rsidRDefault="00ED2DEE" w:rsidP="004F595C">
      <w:pPr>
        <w:widowControl w:val="0"/>
        <w:numPr>
          <w:ilvl w:val="0"/>
          <w:numId w:val="7"/>
        </w:numPr>
        <w:shd w:val="clear" w:color="auto" w:fill="FFFFFF"/>
        <w:suppressAutoHyphens w:val="0"/>
        <w:autoSpaceDE w:val="0"/>
        <w:autoSpaceDN w:val="0"/>
        <w:adjustRightInd w:val="0"/>
        <w:spacing w:after="0"/>
        <w:ind w:left="562"/>
        <w:jc w:val="left"/>
      </w:pPr>
      <w:r>
        <w:t>к</w:t>
      </w:r>
      <w:r w:rsidR="00363663" w:rsidRPr="00ED2DEE">
        <w:t>руглосуточное</w:t>
      </w:r>
      <w:r>
        <w:t xml:space="preserve"> и часовое </w:t>
      </w:r>
      <w:r w:rsidR="00363663" w:rsidRPr="00ED2DEE">
        <w:t xml:space="preserve"> дежурство</w:t>
      </w:r>
      <w:r w:rsidR="00363663" w:rsidRPr="00C322F3">
        <w:t xml:space="preserve"> охранников на объектах «Заказчика»;</w:t>
      </w:r>
    </w:p>
    <w:p w:rsidR="00363663" w:rsidRPr="00C322F3" w:rsidRDefault="00363663" w:rsidP="004F595C">
      <w:pPr>
        <w:widowControl w:val="0"/>
        <w:numPr>
          <w:ilvl w:val="0"/>
          <w:numId w:val="7"/>
        </w:numPr>
        <w:shd w:val="clear" w:color="auto" w:fill="FFFFFF"/>
        <w:suppressAutoHyphens w:val="0"/>
        <w:autoSpaceDE w:val="0"/>
        <w:autoSpaceDN w:val="0"/>
        <w:adjustRightInd w:val="0"/>
        <w:spacing w:after="0"/>
        <w:ind w:left="29" w:right="101" w:firstLine="533"/>
      </w:pPr>
      <w:r w:rsidRPr="00C322F3">
        <w:t>осуществление охранниками пропускного и внутриобъектового режимов на объектах «Заказчика» в соответствии с инструкцией об организации пропускного и внутриобъектового режимов в ООО «Концессии теплоснабжения»» (приложение № 3 к договору);</w:t>
      </w:r>
    </w:p>
    <w:p w:rsidR="00363663" w:rsidRPr="00C322F3" w:rsidRDefault="00363663" w:rsidP="004F595C">
      <w:pPr>
        <w:widowControl w:val="0"/>
        <w:numPr>
          <w:ilvl w:val="0"/>
          <w:numId w:val="7"/>
        </w:numPr>
        <w:shd w:val="clear" w:color="auto" w:fill="FFFFFF"/>
        <w:suppressAutoHyphens w:val="0"/>
        <w:autoSpaceDE w:val="0"/>
        <w:autoSpaceDN w:val="0"/>
        <w:adjustRightInd w:val="0"/>
        <w:spacing w:after="0"/>
        <w:ind w:left="29" w:right="101" w:firstLine="533"/>
      </w:pPr>
      <w:r w:rsidRPr="00C322F3">
        <w:t>обеспечение охраны имущества «Заказчика» (зданий, строений, помещений, товарно-материальных ценностей и др.) на охраняемых объектах.</w:t>
      </w:r>
    </w:p>
    <w:p w:rsidR="00363663" w:rsidRPr="00C322F3" w:rsidRDefault="00363663" w:rsidP="004F595C">
      <w:pPr>
        <w:widowControl w:val="0"/>
        <w:numPr>
          <w:ilvl w:val="0"/>
          <w:numId w:val="7"/>
        </w:numPr>
        <w:shd w:val="clear" w:color="auto" w:fill="FFFFFF"/>
        <w:suppressAutoHyphens w:val="0"/>
        <w:autoSpaceDE w:val="0"/>
        <w:autoSpaceDN w:val="0"/>
        <w:adjustRightInd w:val="0"/>
        <w:spacing w:after="0"/>
        <w:ind w:left="29" w:right="101" w:firstLine="533"/>
      </w:pPr>
      <w:r w:rsidRPr="00C322F3">
        <w:t>обеспечение прибытия мобильной группы – не более 5 минут с момента поступления сигнала вызова.</w:t>
      </w:r>
    </w:p>
    <w:p w:rsidR="00363663" w:rsidRPr="00C322F3" w:rsidRDefault="00363663" w:rsidP="004F595C">
      <w:pPr>
        <w:widowControl w:val="0"/>
        <w:numPr>
          <w:ilvl w:val="0"/>
          <w:numId w:val="8"/>
        </w:numPr>
        <w:shd w:val="clear" w:color="auto" w:fill="FFFFFF"/>
        <w:suppressAutoHyphens w:val="0"/>
        <w:autoSpaceDE w:val="0"/>
        <w:autoSpaceDN w:val="0"/>
        <w:adjustRightInd w:val="0"/>
        <w:spacing w:after="0"/>
        <w:ind w:left="36" w:right="86" w:firstLine="533"/>
        <w:rPr>
          <w:spacing w:val="-7"/>
        </w:rPr>
      </w:pPr>
      <w:r w:rsidRPr="00C322F3">
        <w:t>Порядок охраны, осуществления пропускного и внутриобъектового режимов, перечень имущества, подлежащего охране, определяется «Заказчиком» в виде издания соответствующих документов, которые согласовываются с «Исполнителем».</w:t>
      </w:r>
    </w:p>
    <w:p w:rsidR="00363663" w:rsidRPr="00C322F3" w:rsidRDefault="00363663" w:rsidP="004F595C">
      <w:pPr>
        <w:widowControl w:val="0"/>
        <w:numPr>
          <w:ilvl w:val="0"/>
          <w:numId w:val="8"/>
        </w:numPr>
        <w:shd w:val="clear" w:color="auto" w:fill="FFFFFF"/>
        <w:suppressAutoHyphens w:val="0"/>
        <w:autoSpaceDE w:val="0"/>
        <w:autoSpaceDN w:val="0"/>
        <w:adjustRightInd w:val="0"/>
        <w:spacing w:after="0"/>
        <w:ind w:left="36" w:right="86" w:firstLine="533"/>
      </w:pPr>
      <w:r w:rsidRPr="00C322F3">
        <w:t>Вид, способ охраны объектов, количество постов охраны, их размещение определяются соглашением сторон, исходя из принципов надежности и экономичности.</w:t>
      </w:r>
    </w:p>
    <w:p w:rsidR="00363663" w:rsidRPr="00C322F3" w:rsidRDefault="00363663" w:rsidP="00C322F3">
      <w:pPr>
        <w:widowControl w:val="0"/>
        <w:shd w:val="clear" w:color="auto" w:fill="FFFFFF"/>
        <w:autoSpaceDE w:val="0"/>
        <w:autoSpaceDN w:val="0"/>
        <w:adjustRightInd w:val="0"/>
        <w:ind w:right="86" w:firstLine="567"/>
        <w:rPr>
          <w:spacing w:val="-7"/>
        </w:rPr>
      </w:pPr>
      <w:r w:rsidRPr="00C322F3">
        <w:t>2.5. «Исполнитель» не вправе передавать исполнение функций, предусмотренных настоящим договором, третьим лицам.</w:t>
      </w:r>
    </w:p>
    <w:p w:rsidR="00363663" w:rsidRPr="00C322F3" w:rsidRDefault="00363663" w:rsidP="00C322F3">
      <w:pPr>
        <w:widowControl w:val="0"/>
        <w:shd w:val="clear" w:color="auto" w:fill="FFFFFF"/>
        <w:autoSpaceDE w:val="0"/>
        <w:autoSpaceDN w:val="0"/>
        <w:adjustRightInd w:val="0"/>
        <w:ind w:left="569" w:right="86"/>
        <w:rPr>
          <w:spacing w:val="-7"/>
        </w:rPr>
      </w:pPr>
    </w:p>
    <w:p w:rsidR="00363663" w:rsidRPr="00C322F3" w:rsidRDefault="00363663" w:rsidP="00C322F3">
      <w:pPr>
        <w:shd w:val="clear" w:color="auto" w:fill="FFFFFF"/>
        <w:jc w:val="center"/>
        <w:outlineLvl w:val="0"/>
        <w:rPr>
          <w:b/>
          <w:bCs/>
          <w:spacing w:val="-2"/>
        </w:rPr>
      </w:pPr>
      <w:bookmarkStart w:id="3" w:name="_Toc429578907"/>
      <w:r w:rsidRPr="00C322F3">
        <w:rPr>
          <w:b/>
          <w:bCs/>
          <w:spacing w:val="-2"/>
        </w:rPr>
        <w:t>3.   ОБЯЗАННОСТИ СТОРОН</w:t>
      </w:r>
      <w:bookmarkEnd w:id="3"/>
    </w:p>
    <w:p w:rsidR="00363663" w:rsidRPr="00C322F3" w:rsidRDefault="00363663" w:rsidP="00C322F3">
      <w:pPr>
        <w:shd w:val="clear" w:color="auto" w:fill="FFFFFF"/>
        <w:ind w:left="540"/>
        <w:rPr>
          <w:b/>
        </w:rPr>
      </w:pPr>
      <w:r w:rsidRPr="00C322F3">
        <w:rPr>
          <w:spacing w:val="-8"/>
        </w:rPr>
        <w:t>3.1.</w:t>
      </w:r>
      <w:r w:rsidRPr="00C322F3">
        <w:tab/>
        <w:t xml:space="preserve">В целях обеспечения охраны объектов и имущества </w:t>
      </w:r>
      <w:r w:rsidRPr="00C322F3">
        <w:rPr>
          <w:b/>
        </w:rPr>
        <w:t>«Исполнитель» обязан:</w:t>
      </w:r>
    </w:p>
    <w:p w:rsidR="00363663" w:rsidRPr="00C322F3" w:rsidRDefault="00363663" w:rsidP="004F595C">
      <w:pPr>
        <w:widowControl w:val="0"/>
        <w:numPr>
          <w:ilvl w:val="0"/>
          <w:numId w:val="9"/>
        </w:numPr>
        <w:shd w:val="clear" w:color="auto" w:fill="FFFFFF"/>
        <w:suppressAutoHyphens w:val="0"/>
        <w:autoSpaceDE w:val="0"/>
        <w:autoSpaceDN w:val="0"/>
        <w:adjustRightInd w:val="0"/>
        <w:spacing w:after="0"/>
        <w:ind w:right="14" w:firstLine="540"/>
        <w:rPr>
          <w:spacing w:val="-6"/>
        </w:rPr>
      </w:pPr>
      <w:r w:rsidRPr="00C322F3">
        <w:t xml:space="preserve">Организовать и </w:t>
      </w:r>
      <w:r w:rsidRPr="00ED2DEE">
        <w:t xml:space="preserve">обеспечить </w:t>
      </w:r>
      <w:r w:rsidRPr="00C322F3">
        <w:t>охрану объектов «Заказчика», согласно перечню охраняемых объектов.</w:t>
      </w:r>
    </w:p>
    <w:p w:rsidR="00363663" w:rsidRPr="00C322F3" w:rsidRDefault="00363663" w:rsidP="004F595C">
      <w:pPr>
        <w:widowControl w:val="0"/>
        <w:numPr>
          <w:ilvl w:val="0"/>
          <w:numId w:val="9"/>
        </w:numPr>
        <w:shd w:val="clear" w:color="auto" w:fill="FFFFFF"/>
        <w:suppressAutoHyphens w:val="0"/>
        <w:autoSpaceDE w:val="0"/>
        <w:autoSpaceDN w:val="0"/>
        <w:adjustRightInd w:val="0"/>
        <w:spacing w:after="0"/>
        <w:ind w:right="7" w:firstLine="540"/>
        <w:rPr>
          <w:spacing w:val="-6"/>
        </w:rPr>
      </w:pPr>
      <w:r w:rsidRPr="00C322F3">
        <w:t>Разработать в соответствии с инструкцией об организации пропускного и внутриобъектового режимов в ООО «Концессии теплоснабжения» и согласовать с «Заказчиком» документы по выполнению охранниками обязанностей на объектах «Заказчика».</w:t>
      </w:r>
    </w:p>
    <w:p w:rsidR="00363663" w:rsidRPr="00C322F3" w:rsidRDefault="00363663" w:rsidP="004F595C">
      <w:pPr>
        <w:widowControl w:val="0"/>
        <w:numPr>
          <w:ilvl w:val="0"/>
          <w:numId w:val="9"/>
        </w:numPr>
        <w:shd w:val="clear" w:color="auto" w:fill="FFFFFF"/>
        <w:suppressAutoHyphens w:val="0"/>
        <w:autoSpaceDE w:val="0"/>
        <w:autoSpaceDN w:val="0"/>
        <w:adjustRightInd w:val="0"/>
        <w:spacing w:after="0"/>
        <w:ind w:right="22" w:firstLine="540"/>
        <w:rPr>
          <w:spacing w:val="-7"/>
        </w:rPr>
      </w:pPr>
      <w:r w:rsidRPr="00C322F3">
        <w:t>Обеспечить на охраняемых объектах соблюдение установленного «Заказчиком» порядка пропуска работников, посетителей, автотранспорта, вывоза (выноса) товарно-материальных средств.</w:t>
      </w:r>
    </w:p>
    <w:p w:rsidR="00363663" w:rsidRPr="00C322F3" w:rsidRDefault="00363663" w:rsidP="004F595C">
      <w:pPr>
        <w:widowControl w:val="0"/>
        <w:numPr>
          <w:ilvl w:val="0"/>
          <w:numId w:val="9"/>
        </w:numPr>
        <w:shd w:val="clear" w:color="auto" w:fill="FFFFFF"/>
        <w:suppressAutoHyphens w:val="0"/>
        <w:autoSpaceDE w:val="0"/>
        <w:autoSpaceDN w:val="0"/>
        <w:adjustRightInd w:val="0"/>
        <w:spacing w:after="0"/>
        <w:ind w:right="14" w:firstLine="540"/>
        <w:rPr>
          <w:spacing w:val="-6"/>
        </w:rPr>
      </w:pPr>
      <w:r w:rsidRPr="00C322F3">
        <w:t>Выполнять установленный «Заказчиком» порядок приема имущества (зданий, строений, помещений, товарно-материальных ценностей и др.) под охрану и снятия с охраны.</w:t>
      </w:r>
    </w:p>
    <w:p w:rsidR="00363663" w:rsidRPr="00C322F3" w:rsidRDefault="00363663" w:rsidP="004F595C">
      <w:pPr>
        <w:widowControl w:val="0"/>
        <w:numPr>
          <w:ilvl w:val="0"/>
          <w:numId w:val="10"/>
        </w:numPr>
        <w:shd w:val="clear" w:color="auto" w:fill="FFFFFF"/>
        <w:suppressAutoHyphens w:val="0"/>
        <w:autoSpaceDE w:val="0"/>
        <w:autoSpaceDN w:val="0"/>
        <w:adjustRightInd w:val="0"/>
        <w:spacing w:after="0"/>
        <w:ind w:left="7" w:right="14" w:firstLine="540"/>
        <w:rPr>
          <w:spacing w:val="-6"/>
        </w:rPr>
      </w:pPr>
      <w:r w:rsidRPr="00C322F3">
        <w:t xml:space="preserve">Обеспечить сохранность имущества «Заказчика», целостность дверей, окон, </w:t>
      </w:r>
      <w:r w:rsidRPr="00C322F3">
        <w:rPr>
          <w:spacing w:val="-1"/>
        </w:rPr>
        <w:t xml:space="preserve">запорных устройств, решеток, пломб и печатей сооружений, зданий и помещений, принятых </w:t>
      </w:r>
      <w:r w:rsidRPr="00C322F3">
        <w:t>под охрану.</w:t>
      </w:r>
    </w:p>
    <w:p w:rsidR="00363663" w:rsidRPr="00C322F3" w:rsidRDefault="00363663" w:rsidP="004F595C">
      <w:pPr>
        <w:widowControl w:val="0"/>
        <w:numPr>
          <w:ilvl w:val="0"/>
          <w:numId w:val="10"/>
        </w:numPr>
        <w:shd w:val="clear" w:color="auto" w:fill="FFFFFF"/>
        <w:suppressAutoHyphens w:val="0"/>
        <w:autoSpaceDE w:val="0"/>
        <w:autoSpaceDN w:val="0"/>
        <w:adjustRightInd w:val="0"/>
        <w:spacing w:after="0"/>
        <w:ind w:left="7" w:right="14" w:firstLine="540"/>
        <w:rPr>
          <w:spacing w:val="-6"/>
        </w:rPr>
      </w:pPr>
      <w:r w:rsidRPr="00C322F3">
        <w:t>Осуществлять контроль соблюдения установленных «Заказчиком» правил внутриобъектового режима.</w:t>
      </w:r>
    </w:p>
    <w:p w:rsidR="00363663" w:rsidRPr="00C322F3" w:rsidRDefault="00363663" w:rsidP="004F595C">
      <w:pPr>
        <w:widowControl w:val="0"/>
        <w:numPr>
          <w:ilvl w:val="0"/>
          <w:numId w:val="10"/>
        </w:numPr>
        <w:shd w:val="clear" w:color="auto" w:fill="FFFFFF"/>
        <w:suppressAutoHyphens w:val="0"/>
        <w:autoSpaceDE w:val="0"/>
        <w:autoSpaceDN w:val="0"/>
        <w:adjustRightInd w:val="0"/>
        <w:spacing w:after="0"/>
        <w:ind w:left="7" w:right="22" w:firstLine="540"/>
        <w:rPr>
          <w:spacing w:val="-6"/>
        </w:rPr>
      </w:pPr>
      <w:r w:rsidRPr="00C322F3">
        <w:t>Принимать меры адекватного реагирования на действия лиц, нарушающих установленный порядок посещения объекта либо правила внутреннего распорядка, а также носящих признаки противоправных деяний, своевременно информировать о таких фактах «Заказчика», а в случае необходимости правоохранительные органы.</w:t>
      </w:r>
    </w:p>
    <w:p w:rsidR="00363663" w:rsidRPr="00C322F3" w:rsidRDefault="00363663" w:rsidP="00C322F3">
      <w:pPr>
        <w:shd w:val="clear" w:color="auto" w:fill="FFFFFF"/>
        <w:ind w:left="14" w:right="7" w:firstLine="540"/>
      </w:pPr>
      <w:r w:rsidRPr="00C322F3">
        <w:rPr>
          <w:spacing w:val="-6"/>
        </w:rPr>
        <w:t>3.1.8.</w:t>
      </w:r>
      <w:r w:rsidRPr="00C322F3">
        <w:tab/>
      </w:r>
      <w:r w:rsidRPr="00C322F3">
        <w:rPr>
          <w:spacing w:val="-1"/>
        </w:rPr>
        <w:t xml:space="preserve">Оказывать содействие правоохранительным органам в обеспечении правопорядка </w:t>
      </w:r>
      <w:r w:rsidRPr="00C322F3">
        <w:t>на территории охраняемого объекта.</w:t>
      </w:r>
    </w:p>
    <w:p w:rsidR="00363663" w:rsidRPr="00C322F3" w:rsidRDefault="00363663" w:rsidP="00C322F3">
      <w:pPr>
        <w:shd w:val="clear" w:color="auto" w:fill="FFFFFF"/>
        <w:ind w:left="14" w:right="14" w:firstLine="540"/>
      </w:pPr>
      <w:r w:rsidRPr="00C322F3">
        <w:rPr>
          <w:spacing w:val="-6"/>
        </w:rPr>
        <w:t>3.1.9.</w:t>
      </w:r>
      <w:r w:rsidRPr="00C322F3">
        <w:tab/>
        <w:t xml:space="preserve">Своевременно реагировать на срабатывание средств охранно-пожарной сигнализации, на проявление на объекте признаков возгорания, аварий техногенного </w:t>
      </w:r>
      <w:r w:rsidRPr="00C322F3">
        <w:rPr>
          <w:spacing w:val="-1"/>
        </w:rPr>
        <w:t xml:space="preserve">характера или стихийного бедствия, принимать необходимые меры по их устранению (вызов специальных служб, сообщение «Заказчику», принятие мер с помощью подручных средств и </w:t>
      </w:r>
      <w:r w:rsidRPr="00C322F3">
        <w:t>т.д.).</w:t>
      </w:r>
    </w:p>
    <w:p w:rsidR="00363663" w:rsidRPr="00C322F3" w:rsidRDefault="00363663" w:rsidP="00C322F3">
      <w:pPr>
        <w:shd w:val="clear" w:color="auto" w:fill="FFFFFF"/>
        <w:ind w:left="14" w:right="22" w:firstLine="547"/>
      </w:pPr>
      <w:r w:rsidRPr="00C322F3">
        <w:rPr>
          <w:spacing w:val="-6"/>
        </w:rPr>
        <w:t>3.1.10.</w:t>
      </w:r>
      <w:r w:rsidRPr="00C322F3">
        <w:tab/>
        <w:t>Предоставлять «Заказчику» информацию о нарушениях пропускного и внутриобъектового режимов на охраняемых объектах.</w:t>
      </w:r>
    </w:p>
    <w:p w:rsidR="00363663" w:rsidRPr="00C322F3" w:rsidRDefault="00363663" w:rsidP="00C322F3">
      <w:pPr>
        <w:shd w:val="clear" w:color="auto" w:fill="FFFFFF"/>
        <w:ind w:left="14" w:right="14" w:firstLine="540"/>
      </w:pPr>
      <w:r w:rsidRPr="00C322F3">
        <w:rPr>
          <w:bCs/>
          <w:spacing w:val="-5"/>
        </w:rPr>
        <w:t>3.1.11.</w:t>
      </w:r>
      <w:r w:rsidRPr="00C322F3">
        <w:rPr>
          <w:b/>
          <w:bCs/>
        </w:rPr>
        <w:tab/>
      </w:r>
      <w:r w:rsidRPr="00C322F3">
        <w:t>Обеспечить сохранность имущества «Заказчика», предоставленного им на срок действия Договора, в том числе для оборудования рабочих мест охранников.</w:t>
      </w:r>
    </w:p>
    <w:p w:rsidR="00363663" w:rsidRPr="00C322F3" w:rsidRDefault="00363663" w:rsidP="00C322F3">
      <w:pPr>
        <w:shd w:val="clear" w:color="auto" w:fill="FFFFFF"/>
        <w:ind w:left="14" w:right="14" w:firstLine="540"/>
      </w:pPr>
      <w:r w:rsidRPr="00C322F3">
        <w:t>3.1.12. По предварительной заявке «Заказчика» выставить дополнительные посты охраны на обслуживаемых и вновь принимаемых под охрану объектах Заказчика.</w:t>
      </w:r>
    </w:p>
    <w:p w:rsidR="00363663" w:rsidRPr="00C322F3" w:rsidRDefault="00363663" w:rsidP="00C322F3">
      <w:pPr>
        <w:shd w:val="clear" w:color="auto" w:fill="FFFFFF"/>
        <w:ind w:left="14" w:right="14" w:firstLine="540"/>
      </w:pPr>
      <w:r w:rsidRPr="00C322F3">
        <w:t>3.1.13. Обеспечить прибытие мобильной группы – не более 5 минут с момента поступления сигнала вызова.</w:t>
      </w:r>
    </w:p>
    <w:p w:rsidR="00363663" w:rsidRPr="00C322F3" w:rsidRDefault="00363663" w:rsidP="00C322F3">
      <w:pPr>
        <w:shd w:val="clear" w:color="auto" w:fill="FFFFFF"/>
        <w:ind w:left="540"/>
        <w:rPr>
          <w:b/>
        </w:rPr>
      </w:pPr>
      <w:r w:rsidRPr="00C322F3">
        <w:rPr>
          <w:spacing w:val="-7"/>
        </w:rPr>
        <w:t>3.2.</w:t>
      </w:r>
      <w:r w:rsidRPr="00C322F3">
        <w:tab/>
      </w:r>
      <w:r w:rsidRPr="00C322F3">
        <w:rPr>
          <w:b/>
          <w:spacing w:val="-1"/>
        </w:rPr>
        <w:t>«Заказчик» обязан:</w:t>
      </w:r>
    </w:p>
    <w:p w:rsidR="00363663" w:rsidRPr="00C322F3" w:rsidRDefault="00363663" w:rsidP="004F595C">
      <w:pPr>
        <w:widowControl w:val="0"/>
        <w:numPr>
          <w:ilvl w:val="0"/>
          <w:numId w:val="11"/>
        </w:numPr>
        <w:shd w:val="clear" w:color="auto" w:fill="FFFFFF"/>
        <w:suppressAutoHyphens w:val="0"/>
        <w:autoSpaceDE w:val="0"/>
        <w:autoSpaceDN w:val="0"/>
        <w:adjustRightInd w:val="0"/>
        <w:spacing w:after="0"/>
        <w:ind w:left="7" w:right="14" w:firstLine="547"/>
        <w:rPr>
          <w:spacing w:val="-6"/>
        </w:rPr>
      </w:pPr>
      <w:r w:rsidRPr="00C322F3">
        <w:t>Установить порядок пропускного и внутриобъектового режимов в виде издания соответствующих документов, ознакомить с ними своих работников.</w:t>
      </w:r>
    </w:p>
    <w:p w:rsidR="00363663" w:rsidRPr="00C322F3" w:rsidRDefault="00363663" w:rsidP="004F595C">
      <w:pPr>
        <w:widowControl w:val="0"/>
        <w:numPr>
          <w:ilvl w:val="0"/>
          <w:numId w:val="11"/>
        </w:numPr>
        <w:shd w:val="clear" w:color="auto" w:fill="FFFFFF"/>
        <w:suppressAutoHyphens w:val="0"/>
        <w:autoSpaceDE w:val="0"/>
        <w:autoSpaceDN w:val="0"/>
        <w:adjustRightInd w:val="0"/>
        <w:spacing w:after="0"/>
        <w:ind w:left="7" w:right="14" w:firstLine="547"/>
        <w:rPr>
          <w:spacing w:val="-6"/>
        </w:rPr>
      </w:pPr>
      <w:r w:rsidRPr="00C322F3">
        <w:t>Обеспечивать «Исполнителя» документами, необходимыми для выполнения им договорных обязательств, своевременно информировать об изменениях установленного порядка.</w:t>
      </w:r>
    </w:p>
    <w:p w:rsidR="00363663" w:rsidRPr="00C322F3" w:rsidRDefault="00363663" w:rsidP="004F595C">
      <w:pPr>
        <w:widowControl w:val="0"/>
        <w:numPr>
          <w:ilvl w:val="2"/>
          <w:numId w:val="12"/>
        </w:numPr>
        <w:shd w:val="clear" w:color="auto" w:fill="FFFFFF"/>
        <w:tabs>
          <w:tab w:val="clear" w:pos="720"/>
        </w:tabs>
        <w:suppressAutoHyphens w:val="0"/>
        <w:autoSpaceDE w:val="0"/>
        <w:autoSpaceDN w:val="0"/>
        <w:adjustRightInd w:val="0"/>
        <w:spacing w:after="0"/>
        <w:ind w:hanging="153"/>
        <w:jc w:val="left"/>
        <w:rPr>
          <w:spacing w:val="-6"/>
        </w:rPr>
      </w:pPr>
      <w:r w:rsidRPr="00C322F3">
        <w:t>Создать надлежащие условия для обеспечения сохранности имущества:</w:t>
      </w:r>
    </w:p>
    <w:p w:rsidR="00363663" w:rsidRPr="00C322F3" w:rsidRDefault="00363663" w:rsidP="00C322F3">
      <w:pPr>
        <w:shd w:val="clear" w:color="auto" w:fill="FFFFFF"/>
        <w:ind w:left="7" w:right="14" w:firstLine="540"/>
      </w:pPr>
      <w:r w:rsidRPr="00C322F3">
        <w:t>-</w:t>
      </w:r>
      <w:r w:rsidRPr="00C322F3">
        <w:tab/>
      </w:r>
      <w:r w:rsidRPr="00C322F3">
        <w:rPr>
          <w:spacing w:val="-1"/>
        </w:rPr>
        <w:t xml:space="preserve">содержать в исправности стены, крыши, потолки, чердачные и слуховые окна, люки и </w:t>
      </w:r>
      <w:r w:rsidRPr="00C322F3">
        <w:t>двери помещений в которых хранится имущество, для исключения возможности несанкционированного проникновения через них посторонних лиц;</w:t>
      </w:r>
    </w:p>
    <w:p w:rsidR="00363663" w:rsidRPr="00C322F3" w:rsidRDefault="00363663" w:rsidP="004F595C">
      <w:pPr>
        <w:widowControl w:val="0"/>
        <w:numPr>
          <w:ilvl w:val="0"/>
          <w:numId w:val="13"/>
        </w:numPr>
        <w:shd w:val="clear" w:color="auto" w:fill="FFFFFF"/>
        <w:suppressAutoHyphens w:val="0"/>
        <w:autoSpaceDE w:val="0"/>
        <w:autoSpaceDN w:val="0"/>
        <w:adjustRightInd w:val="0"/>
        <w:spacing w:after="0"/>
        <w:ind w:left="22" w:firstLine="540"/>
      </w:pPr>
      <w:r w:rsidRPr="00C322F3">
        <w:t>поддерживать на охраняемых объектах освещение, обеспечивающее просмотр территории в условиях ограниченной видимости;</w:t>
      </w:r>
    </w:p>
    <w:p w:rsidR="00363663" w:rsidRPr="00C322F3" w:rsidRDefault="00363663" w:rsidP="004F595C">
      <w:pPr>
        <w:widowControl w:val="0"/>
        <w:numPr>
          <w:ilvl w:val="0"/>
          <w:numId w:val="13"/>
        </w:numPr>
        <w:shd w:val="clear" w:color="auto" w:fill="FFFFFF"/>
        <w:suppressAutoHyphens w:val="0"/>
        <w:autoSpaceDE w:val="0"/>
        <w:autoSpaceDN w:val="0"/>
        <w:adjustRightInd w:val="0"/>
        <w:spacing w:after="0"/>
        <w:ind w:left="22" w:firstLine="540"/>
      </w:pPr>
      <w:r w:rsidRPr="00C322F3">
        <w:t>обеспечить свободный доступ сотрудников «Исполнителя» к установленным приборам охранно-пожарной сигнализации и средствам пожаротушения.</w:t>
      </w:r>
    </w:p>
    <w:p w:rsidR="00363663" w:rsidRPr="00C322F3" w:rsidRDefault="00363663" w:rsidP="00C322F3">
      <w:pPr>
        <w:shd w:val="clear" w:color="auto" w:fill="FFFFFF"/>
        <w:ind w:left="22" w:firstLine="540"/>
      </w:pPr>
      <w:r w:rsidRPr="00C322F3">
        <w:rPr>
          <w:spacing w:val="-6"/>
        </w:rPr>
        <w:t>3.2.4.</w:t>
      </w:r>
      <w:r w:rsidRPr="00C322F3">
        <w:tab/>
        <w:t>Предоставить «Исполнителю» данные о служебных, мобильных номерах телефонов доверенных лиц, уполномоченных осуществлять прием (сдачу) имущества, участвовать в осмотре охраняемых объектов, составлять с «Исполнителем» совместные акты.</w:t>
      </w:r>
    </w:p>
    <w:p w:rsidR="00363663" w:rsidRPr="00C322F3" w:rsidRDefault="00363663" w:rsidP="00C322F3">
      <w:pPr>
        <w:shd w:val="clear" w:color="auto" w:fill="FFFFFF"/>
        <w:ind w:left="7" w:right="14" w:firstLine="560"/>
      </w:pPr>
      <w:r w:rsidRPr="00C322F3">
        <w:rPr>
          <w:spacing w:val="-6"/>
        </w:rPr>
        <w:lastRenderedPageBreak/>
        <w:t>3.2.5.</w:t>
      </w:r>
      <w:r w:rsidRPr="00C322F3">
        <w:tab/>
        <w:t>При необходимости, осуществлять мероприятия направленные на совершенствование системы мер по обеспечению сохранности имущества и техническому оснащению объекта.</w:t>
      </w:r>
    </w:p>
    <w:p w:rsidR="00363663" w:rsidRPr="00C322F3" w:rsidRDefault="00363663" w:rsidP="00C322F3">
      <w:pPr>
        <w:shd w:val="clear" w:color="auto" w:fill="FFFFFF"/>
        <w:ind w:left="7" w:firstLine="533"/>
      </w:pPr>
      <w:r w:rsidRPr="00C322F3">
        <w:rPr>
          <w:spacing w:val="-6"/>
        </w:rPr>
        <w:t>3.2.6.</w:t>
      </w:r>
      <w:r w:rsidRPr="00C322F3">
        <w:tab/>
      </w:r>
      <w:r w:rsidRPr="00C322F3">
        <w:rPr>
          <w:spacing w:val="-4"/>
        </w:rPr>
        <w:t xml:space="preserve">Обеспечить «Исполнителя» на срок действия Договора служебным помещением </w:t>
      </w:r>
      <w:r w:rsidRPr="00C322F3">
        <w:t>(рабочим местом), оборудованным необходимой мебелью, а также местом для отдыха и приёма пищи.</w:t>
      </w:r>
    </w:p>
    <w:p w:rsidR="00363663" w:rsidRPr="00C322F3" w:rsidRDefault="00363663" w:rsidP="00C322F3">
      <w:pPr>
        <w:shd w:val="clear" w:color="auto" w:fill="FFFFFF"/>
        <w:ind w:left="7" w:firstLine="533"/>
      </w:pPr>
    </w:p>
    <w:p w:rsidR="00363663" w:rsidRPr="00C322F3" w:rsidRDefault="00363663" w:rsidP="00C322F3">
      <w:pPr>
        <w:shd w:val="clear" w:color="auto" w:fill="FFFFFF"/>
        <w:jc w:val="center"/>
        <w:outlineLvl w:val="0"/>
      </w:pPr>
      <w:bookmarkStart w:id="4" w:name="_Toc429578908"/>
      <w:r w:rsidRPr="00C322F3">
        <w:rPr>
          <w:b/>
          <w:bCs/>
          <w:spacing w:val="-1"/>
        </w:rPr>
        <w:t>4. ПРАВА СТОРОН</w:t>
      </w:r>
      <w:bookmarkEnd w:id="4"/>
    </w:p>
    <w:p w:rsidR="00363663" w:rsidRPr="00C322F3" w:rsidRDefault="00363663" w:rsidP="00C322F3">
      <w:pPr>
        <w:shd w:val="clear" w:color="auto" w:fill="FFFFFF"/>
        <w:ind w:left="540"/>
      </w:pPr>
      <w:r w:rsidRPr="00C322F3">
        <w:rPr>
          <w:bCs/>
          <w:spacing w:val="-5"/>
        </w:rPr>
        <w:t>4.1.</w:t>
      </w:r>
      <w:r w:rsidRPr="00C322F3">
        <w:rPr>
          <w:b/>
          <w:bCs/>
        </w:rPr>
        <w:tab/>
      </w:r>
      <w:r w:rsidRPr="00C322F3">
        <w:rPr>
          <w:b/>
          <w:spacing w:val="-3"/>
        </w:rPr>
        <w:t>«Исполнитель» имеет право:</w:t>
      </w:r>
      <w:r w:rsidRPr="00C322F3">
        <w:tab/>
      </w:r>
    </w:p>
    <w:p w:rsidR="00363663" w:rsidRPr="00C322F3" w:rsidRDefault="00363663" w:rsidP="004F595C">
      <w:pPr>
        <w:widowControl w:val="0"/>
        <w:numPr>
          <w:ilvl w:val="0"/>
          <w:numId w:val="14"/>
        </w:numPr>
        <w:shd w:val="clear" w:color="auto" w:fill="FFFFFF"/>
        <w:suppressAutoHyphens w:val="0"/>
        <w:autoSpaceDE w:val="0"/>
        <w:autoSpaceDN w:val="0"/>
        <w:adjustRightInd w:val="0"/>
        <w:spacing w:after="0"/>
        <w:ind w:left="7" w:right="22" w:firstLine="533"/>
        <w:rPr>
          <w:spacing w:val="-6"/>
        </w:rPr>
      </w:pPr>
      <w:r w:rsidRPr="00C322F3">
        <w:t>Требовать от «Заказчика» предоставления информации, необходимой для выполнения договорных обязательств.</w:t>
      </w:r>
    </w:p>
    <w:p w:rsidR="00363663" w:rsidRPr="00C322F3" w:rsidRDefault="00363663" w:rsidP="004F595C">
      <w:pPr>
        <w:widowControl w:val="0"/>
        <w:numPr>
          <w:ilvl w:val="0"/>
          <w:numId w:val="14"/>
        </w:numPr>
        <w:shd w:val="clear" w:color="auto" w:fill="FFFFFF"/>
        <w:suppressAutoHyphens w:val="0"/>
        <w:autoSpaceDE w:val="0"/>
        <w:autoSpaceDN w:val="0"/>
        <w:adjustRightInd w:val="0"/>
        <w:spacing w:after="0"/>
        <w:ind w:left="7" w:right="29" w:firstLine="533"/>
        <w:rPr>
          <w:spacing w:val="-5"/>
        </w:rPr>
      </w:pPr>
      <w:r w:rsidRPr="00C322F3">
        <w:t xml:space="preserve">Требовать от работников «Заказчика», посетителей объектов выполнения требований инструкции об организации пропускного и внутриобъектового режимов в ООО «Концессии </w:t>
      </w:r>
      <w:r>
        <w:t>теплоснабжения</w:t>
      </w:r>
      <w:r w:rsidRPr="00C322F3">
        <w:t>».</w:t>
      </w:r>
    </w:p>
    <w:p w:rsidR="00363663" w:rsidRPr="00C322F3" w:rsidRDefault="00363663" w:rsidP="004F595C">
      <w:pPr>
        <w:widowControl w:val="0"/>
        <w:numPr>
          <w:ilvl w:val="0"/>
          <w:numId w:val="14"/>
        </w:numPr>
        <w:shd w:val="clear" w:color="auto" w:fill="FFFFFF"/>
        <w:suppressAutoHyphens w:val="0"/>
        <w:autoSpaceDE w:val="0"/>
        <w:autoSpaceDN w:val="0"/>
        <w:adjustRightInd w:val="0"/>
        <w:spacing w:after="0"/>
        <w:ind w:left="7" w:right="36" w:firstLine="533"/>
        <w:rPr>
          <w:spacing w:val="-5"/>
        </w:rPr>
      </w:pPr>
      <w:r w:rsidRPr="00C322F3">
        <w:t>Рекомендовать «Заказчику» выполнение мероприятий по совершенствованию системы мер по обеспечению сохранности имущества и техническому оснащению объекта.</w:t>
      </w:r>
    </w:p>
    <w:p w:rsidR="00363663" w:rsidRPr="00C322F3" w:rsidRDefault="00363663" w:rsidP="004F595C">
      <w:pPr>
        <w:widowControl w:val="0"/>
        <w:numPr>
          <w:ilvl w:val="0"/>
          <w:numId w:val="14"/>
        </w:numPr>
        <w:shd w:val="clear" w:color="auto" w:fill="FFFFFF"/>
        <w:suppressAutoHyphens w:val="0"/>
        <w:autoSpaceDE w:val="0"/>
        <w:autoSpaceDN w:val="0"/>
        <w:adjustRightInd w:val="0"/>
        <w:spacing w:after="0"/>
        <w:ind w:left="7" w:right="36" w:firstLine="533"/>
        <w:rPr>
          <w:spacing w:val="-5"/>
        </w:rPr>
      </w:pPr>
      <w:r w:rsidRPr="00C322F3">
        <w:t xml:space="preserve">Приостановить оказание услуг охраны до полного погашения задолженности «Заказчиком» в случае просрочки оплаты оказанных услуг более чем на 30 календарных дней. </w:t>
      </w:r>
    </w:p>
    <w:p w:rsidR="00363663" w:rsidRPr="00C322F3" w:rsidRDefault="00363663" w:rsidP="00C322F3">
      <w:pPr>
        <w:shd w:val="clear" w:color="auto" w:fill="FFFFFF"/>
        <w:ind w:left="540"/>
        <w:rPr>
          <w:b/>
        </w:rPr>
      </w:pPr>
      <w:r w:rsidRPr="00C322F3">
        <w:rPr>
          <w:spacing w:val="-5"/>
        </w:rPr>
        <w:t>4.2.</w:t>
      </w:r>
      <w:r w:rsidRPr="00C322F3">
        <w:tab/>
      </w:r>
      <w:r w:rsidRPr="00C322F3">
        <w:rPr>
          <w:b/>
          <w:spacing w:val="-1"/>
        </w:rPr>
        <w:t>«Заказчик» имеет право:</w:t>
      </w:r>
    </w:p>
    <w:p w:rsidR="00363663" w:rsidRPr="00C322F3" w:rsidRDefault="00363663" w:rsidP="00C322F3">
      <w:pPr>
        <w:shd w:val="clear" w:color="auto" w:fill="FFFFFF"/>
        <w:ind w:left="7" w:right="29" w:firstLine="533"/>
      </w:pPr>
      <w:r w:rsidRPr="00C322F3">
        <w:rPr>
          <w:spacing w:val="-5"/>
        </w:rPr>
        <w:t>4.2.1.</w:t>
      </w:r>
      <w:r w:rsidRPr="00C322F3">
        <w:tab/>
        <w:t>Контролировать путем проведения проверок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363663" w:rsidRPr="00C322F3" w:rsidRDefault="00363663" w:rsidP="00C322F3">
      <w:pPr>
        <w:shd w:val="clear" w:color="auto" w:fill="FFFFFF"/>
        <w:ind w:left="14" w:right="29" w:firstLine="533"/>
      </w:pPr>
      <w:r w:rsidRPr="00C322F3">
        <w:rPr>
          <w:spacing w:val="-5"/>
        </w:rPr>
        <w:t>4.2.2.</w:t>
      </w:r>
      <w:r w:rsidRPr="00C322F3">
        <w:tab/>
        <w:t>Требовать от «Исполнителя», при наличии оснований, замены охранника, осуществляющего дежурство на объекте.</w:t>
      </w:r>
    </w:p>
    <w:p w:rsidR="00363663" w:rsidRPr="00C322F3" w:rsidRDefault="00363663" w:rsidP="00C322F3">
      <w:pPr>
        <w:shd w:val="clear" w:color="auto" w:fill="FFFFFF"/>
        <w:ind w:left="14" w:right="29" w:firstLine="533"/>
      </w:pPr>
    </w:p>
    <w:p w:rsidR="00363663" w:rsidRPr="00C322F3" w:rsidRDefault="00363663" w:rsidP="00C322F3">
      <w:pPr>
        <w:shd w:val="clear" w:color="auto" w:fill="FFFFFF"/>
        <w:ind w:left="14" w:right="29" w:hanging="14"/>
        <w:jc w:val="center"/>
        <w:rPr>
          <w:b/>
        </w:rPr>
      </w:pPr>
      <w:r w:rsidRPr="00C322F3">
        <w:rPr>
          <w:b/>
        </w:rPr>
        <w:t>5. ПОРЯДОК СДАЧИ И ПРИЕМА РАБОТ</w:t>
      </w:r>
    </w:p>
    <w:p w:rsidR="00363663" w:rsidRPr="00C322F3" w:rsidRDefault="00363663" w:rsidP="004F595C">
      <w:pPr>
        <w:widowControl w:val="0"/>
        <w:numPr>
          <w:ilvl w:val="0"/>
          <w:numId w:val="15"/>
        </w:numPr>
        <w:shd w:val="clear" w:color="auto" w:fill="FFFFFF"/>
        <w:suppressAutoHyphens w:val="0"/>
        <w:autoSpaceDE w:val="0"/>
        <w:autoSpaceDN w:val="0"/>
        <w:adjustRightInd w:val="0"/>
        <w:spacing w:after="0"/>
        <w:ind w:left="14" w:right="36" w:firstLine="540"/>
        <w:rPr>
          <w:spacing w:val="-8"/>
        </w:rPr>
      </w:pPr>
      <w:r w:rsidRPr="00C322F3">
        <w:t>По завершению каждого календарного месяца не позднее пятого числа месяца, следующего за расчётным, «Исполнитель» предоставляет «Заказчику» письменный отчет о проделанной работе в виде Акта о выполнении работ (далее Акт).</w:t>
      </w:r>
    </w:p>
    <w:p w:rsidR="00363663" w:rsidRPr="00C322F3" w:rsidRDefault="00363663" w:rsidP="004F595C">
      <w:pPr>
        <w:widowControl w:val="0"/>
        <w:numPr>
          <w:ilvl w:val="0"/>
          <w:numId w:val="15"/>
        </w:numPr>
        <w:shd w:val="clear" w:color="auto" w:fill="FFFFFF"/>
        <w:suppressAutoHyphens w:val="0"/>
        <w:autoSpaceDE w:val="0"/>
        <w:autoSpaceDN w:val="0"/>
        <w:adjustRightInd w:val="0"/>
        <w:spacing w:after="0"/>
        <w:ind w:left="14" w:right="36" w:firstLine="540"/>
        <w:rPr>
          <w:spacing w:val="-8"/>
        </w:rPr>
      </w:pPr>
      <w:r w:rsidRPr="00C322F3">
        <w:t xml:space="preserve">«Заказчик» в течение </w:t>
      </w:r>
      <w:r>
        <w:t>десяти</w:t>
      </w:r>
      <w:r w:rsidRPr="00C322F3">
        <w:t xml:space="preserve"> рабочих дней со дня получения Акта обязан его рассмотреть и подписать, либо, при наличии обоснованных оснований, сообщить «Исполнителю» о причинах отказа от подписания Акта полностью или в части. </w:t>
      </w:r>
    </w:p>
    <w:p w:rsidR="00363663" w:rsidRPr="00C322F3" w:rsidRDefault="00363663" w:rsidP="00C322F3">
      <w:pPr>
        <w:widowControl w:val="0"/>
        <w:shd w:val="clear" w:color="auto" w:fill="FFFFFF"/>
        <w:autoSpaceDE w:val="0"/>
        <w:autoSpaceDN w:val="0"/>
        <w:adjustRightInd w:val="0"/>
        <w:ind w:left="554" w:right="36"/>
        <w:rPr>
          <w:spacing w:val="-8"/>
        </w:rPr>
      </w:pPr>
    </w:p>
    <w:p w:rsidR="00363663" w:rsidRPr="00C322F3" w:rsidRDefault="00363663" w:rsidP="00C322F3">
      <w:pPr>
        <w:shd w:val="clear" w:color="auto" w:fill="FFFFFF"/>
        <w:jc w:val="center"/>
        <w:outlineLvl w:val="0"/>
      </w:pPr>
      <w:bookmarkStart w:id="5" w:name="_Toc429578909"/>
      <w:r w:rsidRPr="00C322F3">
        <w:rPr>
          <w:b/>
          <w:bCs/>
          <w:spacing w:val="-1"/>
        </w:rPr>
        <w:t>6. ПОРЯДОК РАСЧЁТОВ</w:t>
      </w:r>
      <w:bookmarkEnd w:id="5"/>
    </w:p>
    <w:p w:rsidR="00363663" w:rsidRPr="00C322F3" w:rsidRDefault="00363663" w:rsidP="00C322F3">
      <w:pPr>
        <w:shd w:val="clear" w:color="auto" w:fill="FFFFFF"/>
        <w:ind w:firstLine="426"/>
      </w:pPr>
      <w:r w:rsidRPr="00C322F3">
        <w:t>6.1. Максимальная стоимость Договора на 2017 год составит _________ (___________________) рублей __ копеек, в том числе НДС ____________ (______________________) рублей __ копеек, в соответствии с приложением № 1 к настоящему Договору.</w:t>
      </w:r>
    </w:p>
    <w:p w:rsidR="00363663" w:rsidRPr="00C322F3" w:rsidRDefault="00363663" w:rsidP="00C322F3">
      <w:pPr>
        <w:shd w:val="clear" w:color="auto" w:fill="FFFFFF"/>
        <w:ind w:firstLine="426"/>
      </w:pPr>
      <w:r w:rsidRPr="00C322F3">
        <w:t>6.2. Максимальная стоимость Договора на 2018 год составит _______________________ (__________________) рублей ___ копеек, в том числе НДС ________________________ (__________________) рублей ___ копеек, в соответствии с приложением № 2 к настоящему Договору.</w:t>
      </w:r>
    </w:p>
    <w:p w:rsidR="00363663" w:rsidRPr="00C322F3" w:rsidRDefault="00363663" w:rsidP="00C322F3">
      <w:pPr>
        <w:shd w:val="clear" w:color="auto" w:fill="FFFFFF"/>
      </w:pPr>
      <w:r w:rsidRPr="00C322F3">
        <w:rPr>
          <w:spacing w:val="-8"/>
        </w:rPr>
        <w:t xml:space="preserve">        6.3.</w:t>
      </w:r>
      <w:r w:rsidRPr="00C322F3">
        <w:tab/>
        <w:t xml:space="preserve">Стоимость охранных услуг определяется в соответствии с приложениями №1 и №2 к настоящему Договору, ежемесячными Актами, из расчета </w:t>
      </w:r>
      <w:r w:rsidRPr="00C322F3">
        <w:rPr>
          <w:b/>
        </w:rPr>
        <w:t>– _____ (________________) рублей ___ копеек за один час работы одного охранника, в том числе НДС  _______ (________________) рублей ___ копеек, в 2017 году и ______ (___________) рублей ____ копеек за один час работы одного охранника, в том числе НДС _______ (______________) рублей ___ копеек, в 2018 году.</w:t>
      </w:r>
    </w:p>
    <w:p w:rsidR="00363663" w:rsidRPr="00C322F3" w:rsidRDefault="00363663" w:rsidP="00C322F3">
      <w:pPr>
        <w:widowControl w:val="0"/>
        <w:shd w:val="clear" w:color="auto" w:fill="FFFFFF"/>
        <w:autoSpaceDE w:val="0"/>
        <w:autoSpaceDN w:val="0"/>
        <w:adjustRightInd w:val="0"/>
        <w:ind w:right="22" w:firstLine="426"/>
        <w:rPr>
          <w:spacing w:val="-7"/>
        </w:rPr>
      </w:pPr>
      <w:r w:rsidRPr="00C322F3">
        <w:t xml:space="preserve">6.4. Подписанный обеими сторонами Акт является основанием для </w:t>
      </w:r>
      <w:r w:rsidRPr="00C322F3">
        <w:rPr>
          <w:spacing w:val="-1"/>
        </w:rPr>
        <w:t>выставления «Исполнителем» счета-фактуры и расчетов между сторонами. В ежемесячном Акте отражается фактическое количество охранников на посту и часов, отработанных охранником.</w:t>
      </w:r>
    </w:p>
    <w:p w:rsidR="00363663" w:rsidRPr="00C322F3" w:rsidRDefault="00363663" w:rsidP="00C322F3">
      <w:pPr>
        <w:widowControl w:val="0"/>
        <w:shd w:val="clear" w:color="auto" w:fill="FFFFFF"/>
        <w:autoSpaceDE w:val="0"/>
        <w:autoSpaceDN w:val="0"/>
        <w:adjustRightInd w:val="0"/>
        <w:ind w:right="22" w:firstLine="426"/>
        <w:rPr>
          <w:spacing w:val="-5"/>
        </w:rPr>
      </w:pPr>
      <w:r w:rsidRPr="00C322F3">
        <w:rPr>
          <w:spacing w:val="-1"/>
        </w:rPr>
        <w:t xml:space="preserve">6.5. Оплата услуг «Исполнителя» производится ежемесячно путём перечисления денежных </w:t>
      </w:r>
      <w:r w:rsidRPr="00C322F3">
        <w:t xml:space="preserve">средств на расчётный счёт «Исполнителя» в течение ___ (___________) банковских дней с момента предоставления «Исполнителем» Акта и счета-фактуры. Фактом оплаты признается списание </w:t>
      </w:r>
      <w:r w:rsidRPr="00C322F3">
        <w:lastRenderedPageBreak/>
        <w:t>денежных средств с расчетного счета «Заказчика».</w:t>
      </w:r>
    </w:p>
    <w:p w:rsidR="00363663" w:rsidRPr="00C322F3" w:rsidRDefault="00363663" w:rsidP="00C322F3">
      <w:pPr>
        <w:widowControl w:val="0"/>
        <w:shd w:val="clear" w:color="auto" w:fill="FFFFFF"/>
        <w:autoSpaceDE w:val="0"/>
        <w:autoSpaceDN w:val="0"/>
        <w:adjustRightInd w:val="0"/>
        <w:ind w:right="29" w:firstLine="426"/>
        <w:rPr>
          <w:spacing w:val="-5"/>
        </w:rPr>
      </w:pPr>
      <w:r w:rsidRPr="00C322F3">
        <w:t>6.6. Стоимость услуг по Договору может быть изменена по соглашению сторон путем оформления дополнительного соглашения, являющегося неотъемлемой частью Договора.</w:t>
      </w:r>
    </w:p>
    <w:p w:rsidR="00363663" w:rsidRPr="00C322F3" w:rsidRDefault="00363663" w:rsidP="00C322F3">
      <w:pPr>
        <w:widowControl w:val="0"/>
        <w:shd w:val="clear" w:color="auto" w:fill="FFFFFF"/>
        <w:autoSpaceDE w:val="0"/>
        <w:autoSpaceDN w:val="0"/>
        <w:adjustRightInd w:val="0"/>
        <w:ind w:right="22" w:firstLine="426"/>
        <w:rPr>
          <w:spacing w:val="-8"/>
        </w:rPr>
      </w:pPr>
      <w:r w:rsidRPr="00C322F3">
        <w:t>6.7. В случае расторжения настоящего договора сторонами проводятся взаиморасчеты, исходя из стоимости фактически оказанных услуг на момент расторжения договора.</w:t>
      </w:r>
    </w:p>
    <w:p w:rsidR="00363663" w:rsidRPr="00C322F3" w:rsidRDefault="00363663" w:rsidP="00C322F3">
      <w:pPr>
        <w:shd w:val="clear" w:color="auto" w:fill="FFFFFF"/>
        <w:jc w:val="center"/>
        <w:outlineLvl w:val="0"/>
        <w:rPr>
          <w:b/>
          <w:bCs/>
        </w:rPr>
      </w:pPr>
      <w:bookmarkStart w:id="6" w:name="_Toc429578910"/>
      <w:r w:rsidRPr="00C322F3">
        <w:rPr>
          <w:b/>
          <w:bCs/>
        </w:rPr>
        <w:t>7. ОТВЕТСТВЕННОСТЬ СТОРОН</w:t>
      </w:r>
      <w:bookmarkEnd w:id="6"/>
    </w:p>
    <w:p w:rsidR="00363663" w:rsidRPr="00C322F3" w:rsidRDefault="00363663" w:rsidP="00C322F3">
      <w:pPr>
        <w:shd w:val="clear" w:color="auto" w:fill="FFFFFF"/>
        <w:ind w:firstLine="426"/>
        <w:outlineLvl w:val="0"/>
      </w:pPr>
      <w:bookmarkStart w:id="7" w:name="_Toc429578911"/>
      <w:r w:rsidRPr="00C322F3">
        <w:t>7.1. «Исполнитель» несет ответственность:</w:t>
      </w:r>
      <w:bookmarkEnd w:id="7"/>
    </w:p>
    <w:p w:rsidR="00363663" w:rsidRPr="00C322F3" w:rsidRDefault="00363663" w:rsidP="00C322F3">
      <w:pPr>
        <w:shd w:val="clear" w:color="auto" w:fill="FFFFFF"/>
        <w:ind w:right="194" w:firstLine="389"/>
      </w:pPr>
      <w:r w:rsidRPr="00C322F3">
        <w:rPr>
          <w:spacing w:val="-7"/>
        </w:rPr>
        <w:t>7.1.1.</w:t>
      </w:r>
      <w:r w:rsidRPr="00C322F3">
        <w:tab/>
        <w:t>За ущерб, нанесенный «Заказчику» от кражи, уничтожения или повреждения имущества в результате виновного невыполнения или виновного ненадлежащего выполнения своих обязательств по настоящему договору, в размере прямого действительного ущерба.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 по их остаточной стоимости.</w:t>
      </w:r>
    </w:p>
    <w:p w:rsidR="00363663" w:rsidRPr="00C322F3" w:rsidRDefault="00363663" w:rsidP="00C322F3">
      <w:pPr>
        <w:shd w:val="clear" w:color="auto" w:fill="FFFFFF"/>
        <w:ind w:left="7" w:right="202" w:firstLine="382"/>
      </w:pPr>
      <w:r w:rsidRPr="00C322F3">
        <w:rPr>
          <w:spacing w:val="-6"/>
        </w:rPr>
        <w:t>7.1.2.</w:t>
      </w:r>
      <w:r w:rsidRPr="00C322F3">
        <w:tab/>
        <w:t>Перечень похищенного, уничтоженного или поврежденного имущества, устанавливается комиссией из представителей «Исполнителя» и «Заказчика». Размер нанесенного «Заказчику» ущерба должен быть подтвержден данными бухгалтерского учета.</w:t>
      </w:r>
    </w:p>
    <w:p w:rsidR="00363663" w:rsidRPr="00C322F3" w:rsidRDefault="00363663" w:rsidP="00C322F3">
      <w:pPr>
        <w:shd w:val="clear" w:color="auto" w:fill="FFFFFF"/>
        <w:ind w:right="216" w:firstLine="389"/>
      </w:pPr>
      <w:r w:rsidRPr="00C322F3">
        <w:rPr>
          <w:spacing w:val="-6"/>
        </w:rPr>
        <w:t>7.1.3.</w:t>
      </w:r>
      <w:r w:rsidRPr="00C322F3">
        <w:tab/>
        <w:t>Возмещение материального ущерба «Заказчику» производится «Исполнителем» в добровольном порядке или на основании вступившего в законную силу решения суда.</w:t>
      </w:r>
    </w:p>
    <w:p w:rsidR="00363663" w:rsidRPr="00C322F3" w:rsidRDefault="00363663" w:rsidP="00C322F3">
      <w:pPr>
        <w:shd w:val="clear" w:color="auto" w:fill="FFFFFF"/>
        <w:ind w:right="209" w:firstLine="389"/>
      </w:pPr>
      <w:r w:rsidRPr="00C322F3">
        <w:rPr>
          <w:spacing w:val="-6"/>
        </w:rPr>
        <w:t>7.1.4.</w:t>
      </w:r>
      <w:r w:rsidRPr="00C322F3">
        <w:tab/>
        <w:t xml:space="preserve">Факт и причина хищения, уничтожения или повреждения имущества устанавливаются комиссией, состоящей из полномочных представителей Заказчика и </w:t>
      </w:r>
      <w:r w:rsidRPr="00C322F3">
        <w:rPr>
          <w:spacing w:val="-1"/>
        </w:rPr>
        <w:t>Исполнителя. По результатам работы комиссии составляется Акт обследования.</w:t>
      </w:r>
      <w:r w:rsidRPr="00C322F3">
        <w:tab/>
      </w:r>
    </w:p>
    <w:p w:rsidR="00363663" w:rsidRPr="00C322F3" w:rsidRDefault="00363663" w:rsidP="004F595C">
      <w:pPr>
        <w:widowControl w:val="0"/>
        <w:numPr>
          <w:ilvl w:val="0"/>
          <w:numId w:val="16"/>
        </w:numPr>
        <w:shd w:val="clear" w:color="auto" w:fill="FFFFFF"/>
        <w:suppressAutoHyphens w:val="0"/>
        <w:autoSpaceDE w:val="0"/>
        <w:autoSpaceDN w:val="0"/>
        <w:adjustRightInd w:val="0"/>
        <w:spacing w:after="0"/>
        <w:ind w:left="14" w:right="209" w:firstLine="374"/>
        <w:rPr>
          <w:spacing w:val="-7"/>
        </w:rPr>
      </w:pPr>
      <w:r w:rsidRPr="00C322F3">
        <w:t xml:space="preserve"> О факте нарушения целостности охраняемых помещений или причинению ущерба имуществу «Исполнитель» сообщает «Заказчику» и в органы внутренних дел. До прибытия представителей «Заказчика» и органов внутренних дел «Исполнитель» обеспечивает неприкосновенность места происшествия.</w:t>
      </w:r>
    </w:p>
    <w:p w:rsidR="00363663" w:rsidRPr="00C322F3" w:rsidRDefault="00363663" w:rsidP="004F595C">
      <w:pPr>
        <w:widowControl w:val="0"/>
        <w:numPr>
          <w:ilvl w:val="0"/>
          <w:numId w:val="16"/>
        </w:numPr>
        <w:shd w:val="clear" w:color="auto" w:fill="FFFFFF"/>
        <w:suppressAutoHyphens w:val="0"/>
        <w:autoSpaceDE w:val="0"/>
        <w:autoSpaceDN w:val="0"/>
        <w:adjustRightInd w:val="0"/>
        <w:spacing w:after="0"/>
        <w:ind w:left="14" w:right="223" w:firstLine="374"/>
        <w:rPr>
          <w:spacing w:val="-6"/>
        </w:rPr>
      </w:pPr>
      <w:r w:rsidRPr="00C322F3">
        <w:t xml:space="preserve"> За каждый установленный «Заказчиком» факт неисполнения или ненадлежащего исполнения условий настоящего договора «Исполнителем», а именно:</w:t>
      </w:r>
    </w:p>
    <w:p w:rsidR="00363663" w:rsidRPr="00C322F3" w:rsidRDefault="00363663" w:rsidP="00C322F3">
      <w:pPr>
        <w:widowControl w:val="0"/>
        <w:shd w:val="clear" w:color="auto" w:fill="FFFFFF"/>
        <w:autoSpaceDE w:val="0"/>
        <w:autoSpaceDN w:val="0"/>
        <w:adjustRightInd w:val="0"/>
        <w:ind w:right="223" w:firstLine="388"/>
        <w:rPr>
          <w:spacing w:val="-6"/>
        </w:rPr>
      </w:pPr>
      <w:r w:rsidRPr="00C322F3">
        <w:t>- отсутствие работника «Исполнителя» на объекте охраны свыше 10 минут в течение рабочей смены;</w:t>
      </w:r>
    </w:p>
    <w:p w:rsidR="00363663" w:rsidRPr="00C322F3" w:rsidRDefault="00363663" w:rsidP="004F595C">
      <w:pPr>
        <w:widowControl w:val="0"/>
        <w:numPr>
          <w:ilvl w:val="0"/>
          <w:numId w:val="17"/>
        </w:numPr>
        <w:shd w:val="clear" w:color="auto" w:fill="FFFFFF"/>
        <w:suppressAutoHyphens w:val="0"/>
        <w:autoSpaceDE w:val="0"/>
        <w:autoSpaceDN w:val="0"/>
        <w:adjustRightInd w:val="0"/>
        <w:spacing w:after="0"/>
        <w:ind w:left="14" w:right="216" w:firstLine="374"/>
      </w:pPr>
      <w:r w:rsidRPr="00C322F3">
        <w:rPr>
          <w:spacing w:val="-1"/>
        </w:rPr>
        <w:t xml:space="preserve">нахождение работника «Исполнителя» на рабочем месте в состоянии алкогольного или </w:t>
      </w:r>
      <w:r w:rsidRPr="00C322F3">
        <w:t>наркотического опьянения (при оспаривании данного факта медицинское освидетельствование проводится «Исполнителем» за его счет);</w:t>
      </w:r>
    </w:p>
    <w:p w:rsidR="00363663" w:rsidRPr="00C322F3" w:rsidRDefault="00363663" w:rsidP="004F595C">
      <w:pPr>
        <w:widowControl w:val="0"/>
        <w:numPr>
          <w:ilvl w:val="0"/>
          <w:numId w:val="17"/>
        </w:numPr>
        <w:shd w:val="clear" w:color="auto" w:fill="FFFFFF"/>
        <w:suppressAutoHyphens w:val="0"/>
        <w:autoSpaceDE w:val="0"/>
        <w:autoSpaceDN w:val="0"/>
        <w:adjustRightInd w:val="0"/>
        <w:spacing w:after="0"/>
        <w:ind w:left="14" w:right="209" w:firstLine="374"/>
      </w:pPr>
      <w:r w:rsidRPr="00C322F3">
        <w:rPr>
          <w:spacing w:val="-1"/>
        </w:rPr>
        <w:t xml:space="preserve">выполнение обязанностей работником охранного предприятия без замены, по несколько </w:t>
      </w:r>
      <w:r w:rsidRPr="00C322F3">
        <w:t>смен подряд;</w:t>
      </w:r>
    </w:p>
    <w:p w:rsidR="00363663" w:rsidRPr="00C322F3" w:rsidRDefault="00363663" w:rsidP="00C322F3">
      <w:pPr>
        <w:shd w:val="clear" w:color="auto" w:fill="FFFFFF"/>
        <w:ind w:left="22" w:right="216" w:firstLine="374"/>
        <w:rPr>
          <w:color w:val="FF0000"/>
        </w:rPr>
      </w:pPr>
      <w:r w:rsidRPr="00C322F3">
        <w:t>-</w:t>
      </w:r>
      <w:r w:rsidRPr="00C322F3">
        <w:tab/>
      </w:r>
      <w:r w:rsidRPr="00C322F3">
        <w:rPr>
          <w:spacing w:val="-1"/>
        </w:rPr>
        <w:t xml:space="preserve">невыполнение охранником обязанностей, определенных его должностной инструкцией, </w:t>
      </w:r>
      <w:r w:rsidRPr="00C322F3">
        <w:t>«Исполнитель» уплачивает «Заказчику» штрафные санкций в размере 2% от стоимости поста охраны за один месяц.</w:t>
      </w:r>
    </w:p>
    <w:p w:rsidR="00363663" w:rsidRPr="00C322F3" w:rsidRDefault="00363663" w:rsidP="00C322F3">
      <w:pPr>
        <w:shd w:val="clear" w:color="auto" w:fill="FFFFFF"/>
        <w:ind w:left="403"/>
      </w:pPr>
      <w:r w:rsidRPr="00C322F3">
        <w:rPr>
          <w:spacing w:val="-1"/>
        </w:rPr>
        <w:t>7.2. «Исполнитель» освобождается от материальной ответственности:</w:t>
      </w:r>
      <w:r w:rsidRPr="00C322F3">
        <w:tab/>
      </w:r>
    </w:p>
    <w:p w:rsidR="00363663" w:rsidRPr="00C322F3" w:rsidRDefault="00363663" w:rsidP="004F595C">
      <w:pPr>
        <w:widowControl w:val="0"/>
        <w:numPr>
          <w:ilvl w:val="0"/>
          <w:numId w:val="18"/>
        </w:numPr>
        <w:shd w:val="clear" w:color="auto" w:fill="FFFFFF"/>
        <w:suppressAutoHyphens w:val="0"/>
        <w:autoSpaceDE w:val="0"/>
        <w:autoSpaceDN w:val="0"/>
        <w:adjustRightInd w:val="0"/>
        <w:spacing w:after="0"/>
        <w:ind w:left="22" w:right="216" w:firstLine="374"/>
      </w:pPr>
      <w:r w:rsidRPr="00C322F3">
        <w:t>за ущерб, возникший вследствие неисполнения «Заказчиком» обязательств, принятых на себя в соответствии с условиями настоящего договора;</w:t>
      </w:r>
    </w:p>
    <w:p w:rsidR="00363663" w:rsidRPr="00C322F3" w:rsidRDefault="00363663" w:rsidP="004F595C">
      <w:pPr>
        <w:widowControl w:val="0"/>
        <w:numPr>
          <w:ilvl w:val="0"/>
          <w:numId w:val="18"/>
        </w:numPr>
        <w:shd w:val="clear" w:color="auto" w:fill="FFFFFF"/>
        <w:suppressAutoHyphens w:val="0"/>
        <w:autoSpaceDE w:val="0"/>
        <w:autoSpaceDN w:val="0"/>
        <w:adjustRightInd w:val="0"/>
        <w:spacing w:after="0"/>
        <w:ind w:left="22" w:right="216" w:firstLine="374"/>
      </w:pPr>
      <w:r w:rsidRPr="00C322F3">
        <w:t>за имущественный ущерб, причиненный «Заказчику», если будет доказано отсутствие его вины;</w:t>
      </w:r>
    </w:p>
    <w:p w:rsidR="00363663" w:rsidRPr="00C322F3" w:rsidRDefault="00363663" w:rsidP="00C322F3">
      <w:pPr>
        <w:shd w:val="clear" w:color="auto" w:fill="FFFFFF"/>
        <w:ind w:left="22" w:right="202"/>
      </w:pPr>
      <w:r w:rsidRPr="00C322F3">
        <w:t xml:space="preserve">      - за совершенные кражу, уничтожение или повреждение имущества, которые явились результатом невыполнения «Заказчиком» письменно изложенных рекомендаций «Исполнителя» по совершенствованию системы мер по обеспечению сохранности имущества и техническому оснащению объекта.</w:t>
      </w:r>
    </w:p>
    <w:p w:rsidR="00363663" w:rsidRPr="00C322F3" w:rsidRDefault="00363663" w:rsidP="00C322F3">
      <w:pPr>
        <w:shd w:val="clear" w:color="auto" w:fill="FFFFFF"/>
        <w:ind w:left="14" w:right="202" w:firstLine="547"/>
      </w:pPr>
      <w:r w:rsidRPr="00C322F3">
        <w:t>7.3. За неисполнение обязательств по оплате оказанных услуг Исполнитель вправе взыскать с Заказчика пени в размере 0,1 % от просроченной суммы за каждый день просрочки платежа.</w:t>
      </w:r>
    </w:p>
    <w:p w:rsidR="00363663" w:rsidRPr="00C322F3" w:rsidRDefault="00363663" w:rsidP="00C322F3">
      <w:pPr>
        <w:shd w:val="clear" w:color="auto" w:fill="FFFFFF"/>
        <w:ind w:left="14" w:right="187" w:firstLine="547"/>
      </w:pPr>
      <w:r w:rsidRPr="00C322F3">
        <w:rPr>
          <w:spacing w:val="-8"/>
        </w:rPr>
        <w:t>7.4.</w:t>
      </w:r>
      <w:r w:rsidRPr="00C322F3">
        <w:tab/>
        <w:t xml:space="preserve">«Сторона»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w:t>
      </w:r>
      <w:r w:rsidRPr="00C322F3">
        <w:lastRenderedPageBreak/>
        <w:t>которых она не имела возможности предвидеть, предотвратить или преодолеть (землетрясение, наводнение, другие стихийные бедствия), в том числе военными действиями, локальными конфликтами, чрезвычайным положением, другими экстремальными ситуациями, а также если убытки были причинены «Стороне» вопреки добросовестному исполнению договорных обязательств сотрудниками другой «Стороны», в том числе в условиях крайней необходимости, необходимой обороны или обоснованного риска.</w:t>
      </w:r>
    </w:p>
    <w:p w:rsidR="00363663" w:rsidRPr="00C322F3" w:rsidRDefault="00363663" w:rsidP="00C322F3">
      <w:pPr>
        <w:shd w:val="clear" w:color="auto" w:fill="FFFFFF"/>
        <w:ind w:left="7" w:right="22" w:firstLine="540"/>
      </w:pPr>
      <w:r w:rsidRPr="00C322F3">
        <w:rPr>
          <w:spacing w:val="-8"/>
        </w:rPr>
        <w:t>7.5.</w:t>
      </w:r>
      <w:r w:rsidRPr="00C322F3">
        <w:tab/>
        <w:t>При наступлении указанных в п. 7.4. обстоятельств «Сторона», для которой</w:t>
      </w:r>
      <w:r w:rsidRPr="00C322F3">
        <w:br/>
        <w:t>наступили эти обстоятельства, должна немедленно известить об этом другую сторону.</w:t>
      </w:r>
      <w:r w:rsidRPr="00C322F3">
        <w:br/>
        <w:t>Наличие обстоятельств непреодолимой силы должно быть подтверждено документально.</w:t>
      </w:r>
    </w:p>
    <w:p w:rsidR="00363663" w:rsidRPr="00C322F3" w:rsidRDefault="00363663" w:rsidP="00C322F3">
      <w:pPr>
        <w:shd w:val="clear" w:color="auto" w:fill="FFFFFF"/>
        <w:ind w:right="22" w:firstLine="540"/>
      </w:pPr>
      <w:r w:rsidRPr="00C322F3">
        <w:rPr>
          <w:spacing w:val="-6"/>
        </w:rPr>
        <w:t>7.6.</w:t>
      </w:r>
      <w:r w:rsidRPr="00C322F3">
        <w:tab/>
      </w:r>
      <w:r w:rsidRPr="00C322F3">
        <w:rPr>
          <w:spacing w:val="-1"/>
        </w:rPr>
        <w:t xml:space="preserve">При разглашении одной из «Сторон» сведений, составляющих коммерческую тайну </w:t>
      </w:r>
      <w:r w:rsidRPr="00C322F3">
        <w:t>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363663" w:rsidRPr="00C322F3" w:rsidRDefault="00363663" w:rsidP="00C322F3">
      <w:pPr>
        <w:shd w:val="clear" w:color="auto" w:fill="FFFFFF"/>
        <w:ind w:right="22" w:firstLine="540"/>
      </w:pPr>
    </w:p>
    <w:p w:rsidR="00363663" w:rsidRPr="00C322F3" w:rsidRDefault="00363663" w:rsidP="00C322F3">
      <w:pPr>
        <w:shd w:val="clear" w:color="auto" w:fill="FFFFFF"/>
        <w:ind w:right="22"/>
        <w:jc w:val="center"/>
        <w:outlineLvl w:val="0"/>
      </w:pPr>
      <w:bookmarkStart w:id="8" w:name="_Toc429578912"/>
      <w:r w:rsidRPr="00C322F3">
        <w:rPr>
          <w:b/>
          <w:bCs/>
          <w:spacing w:val="-17"/>
        </w:rPr>
        <w:t>8. СРОК ДЕЙСТВИЯ ДОГОВОРА</w:t>
      </w:r>
      <w:bookmarkEnd w:id="8"/>
    </w:p>
    <w:p w:rsidR="00363663" w:rsidRPr="00C322F3" w:rsidRDefault="00363663" w:rsidP="004F595C">
      <w:pPr>
        <w:widowControl w:val="0"/>
        <w:numPr>
          <w:ilvl w:val="0"/>
          <w:numId w:val="19"/>
        </w:numPr>
        <w:shd w:val="clear" w:color="auto" w:fill="FFFFFF"/>
        <w:suppressAutoHyphens w:val="0"/>
        <w:autoSpaceDE w:val="0"/>
        <w:autoSpaceDN w:val="0"/>
        <w:adjustRightInd w:val="0"/>
        <w:spacing w:after="0"/>
        <w:ind w:left="7" w:right="14" w:firstLine="540"/>
        <w:rPr>
          <w:spacing w:val="-10"/>
        </w:rPr>
      </w:pPr>
      <w:r w:rsidRPr="00C322F3">
        <w:t>Настоящий договор вступает в силу с момента его подписания «Сторонами», но распространяет свое действие на отношения «Сторон» с 00 часов «01» января 2017 года и действует до 00 часов «01» января 2019 года. Под моментом подписания «Стороны» понимают дату, указанную в преамбуле.</w:t>
      </w:r>
    </w:p>
    <w:p w:rsidR="00363663" w:rsidRPr="00C322F3" w:rsidRDefault="00363663" w:rsidP="00C322F3">
      <w:pPr>
        <w:shd w:val="clear" w:color="auto" w:fill="FFFFFF"/>
        <w:ind w:left="7" w:right="29" w:firstLine="547"/>
      </w:pPr>
      <w:r w:rsidRPr="00C322F3">
        <w:rPr>
          <w:spacing w:val="-8"/>
        </w:rPr>
        <w:t>8.2.</w:t>
      </w:r>
      <w:r w:rsidRPr="00C322F3">
        <w:tab/>
        <w:t xml:space="preserve">«Стороны» вправе расторгнуть настоящий договор досрочно. При этом заинтересованная в расторжении «Сторона» письменно уведомляет другую «Сторону» за </w:t>
      </w:r>
      <w:r w:rsidRPr="00C322F3">
        <w:rPr>
          <w:spacing w:val="-1"/>
        </w:rPr>
        <w:t xml:space="preserve">один месяц. По истечении указанного срока договор считается расторгнутым по соглашению </w:t>
      </w:r>
      <w:r w:rsidRPr="00C322F3">
        <w:t>сторон (ст. 450 ГК РФ). Договор может быть расторгнут при нарушении «Исполнителем» пункта 3.1.13. настоящего договора. В данном случае договор считается расторгнутым в день совершения нарушения.</w:t>
      </w:r>
    </w:p>
    <w:p w:rsidR="00363663" w:rsidRPr="00C322F3" w:rsidRDefault="00363663" w:rsidP="00C322F3">
      <w:pPr>
        <w:widowControl w:val="0"/>
        <w:shd w:val="clear" w:color="auto" w:fill="FFFFFF"/>
        <w:autoSpaceDE w:val="0"/>
        <w:autoSpaceDN w:val="0"/>
        <w:adjustRightInd w:val="0"/>
        <w:ind w:right="29" w:firstLine="554"/>
      </w:pPr>
      <w:r w:rsidRPr="00C322F3">
        <w:t>8.3. Настоящий договор составлен в двух экземплярах, каждый из которых имеет одинаковую юридическую силу. Первый находится у «Исполнителя», второй у «Заказчика».</w:t>
      </w:r>
    </w:p>
    <w:p w:rsidR="00363663" w:rsidRPr="00C322F3" w:rsidRDefault="00363663" w:rsidP="00C322F3">
      <w:pPr>
        <w:widowControl w:val="0"/>
        <w:shd w:val="clear" w:color="auto" w:fill="FFFFFF"/>
        <w:autoSpaceDE w:val="0"/>
        <w:autoSpaceDN w:val="0"/>
        <w:adjustRightInd w:val="0"/>
        <w:ind w:right="36" w:firstLine="554"/>
      </w:pPr>
      <w:r w:rsidRPr="00C322F3">
        <w:t>8.5. По всем вопросам, не урегулированным настоящим договором, «Стороны» будут руководствоваться согласованным сторонами «Регламентом», а также действующим законодательством РФ.  Все споры между «Сторонами», по которым не было достигнуто соглашение, разрешаются в соответствии с законодательством РФ в Арбитражном суде Волгоградской области.</w:t>
      </w:r>
    </w:p>
    <w:p w:rsidR="00363663" w:rsidRPr="00C322F3" w:rsidRDefault="00363663" w:rsidP="00C322F3">
      <w:pPr>
        <w:widowControl w:val="0"/>
        <w:shd w:val="clear" w:color="auto" w:fill="FFFFFF"/>
        <w:autoSpaceDE w:val="0"/>
        <w:autoSpaceDN w:val="0"/>
        <w:adjustRightInd w:val="0"/>
        <w:ind w:right="36" w:firstLine="554"/>
      </w:pPr>
    </w:p>
    <w:p w:rsidR="00363663" w:rsidRPr="00C322F3" w:rsidRDefault="00363663" w:rsidP="004F595C">
      <w:pPr>
        <w:pStyle w:val="affe"/>
        <w:numPr>
          <w:ilvl w:val="0"/>
          <w:numId w:val="20"/>
        </w:numPr>
        <w:shd w:val="clear" w:color="auto" w:fill="FFFFFF"/>
        <w:suppressAutoHyphens w:val="0"/>
        <w:autoSpaceDE w:val="0"/>
        <w:autoSpaceDN w:val="0"/>
        <w:spacing w:after="0"/>
        <w:ind w:right="29"/>
        <w:contextualSpacing w:val="0"/>
        <w:jc w:val="center"/>
        <w:outlineLvl w:val="0"/>
        <w:rPr>
          <w:b/>
          <w:bCs/>
          <w:spacing w:val="-1"/>
        </w:rPr>
      </w:pPr>
      <w:bookmarkStart w:id="9" w:name="_Toc429578913"/>
      <w:r w:rsidRPr="00C322F3">
        <w:rPr>
          <w:b/>
          <w:bCs/>
          <w:spacing w:val="-1"/>
        </w:rPr>
        <w:t>РЕКВИЗИТЫ СТОРОН</w:t>
      </w:r>
      <w:bookmarkEnd w:id="9"/>
    </w:p>
    <w:p w:rsidR="00363663" w:rsidRPr="00C322F3" w:rsidRDefault="00363663" w:rsidP="00C322F3">
      <w:pPr>
        <w:pStyle w:val="affe"/>
        <w:shd w:val="clear" w:color="auto" w:fill="FFFFFF"/>
        <w:ind w:left="1080" w:right="29"/>
        <w:outlineLvl w:val="0"/>
        <w:rPr>
          <w:b/>
          <w:bCs/>
          <w:spacing w:val="-1"/>
        </w:rPr>
      </w:pPr>
    </w:p>
    <w:tbl>
      <w:tblPr>
        <w:tblW w:w="10161" w:type="dxa"/>
        <w:tblInd w:w="108" w:type="dxa"/>
        <w:tblLayout w:type="fixed"/>
        <w:tblLook w:val="0000" w:firstRow="0" w:lastRow="0" w:firstColumn="0" w:lastColumn="0" w:noHBand="0" w:noVBand="0"/>
      </w:tblPr>
      <w:tblGrid>
        <w:gridCol w:w="4917"/>
        <w:gridCol w:w="5244"/>
      </w:tblGrid>
      <w:tr w:rsidR="00363663" w:rsidRPr="00C322F3" w:rsidTr="00C322F3">
        <w:tc>
          <w:tcPr>
            <w:tcW w:w="4917" w:type="dxa"/>
            <w:tcBorders>
              <w:top w:val="single" w:sz="4" w:space="0" w:color="000000"/>
              <w:left w:val="single" w:sz="4" w:space="0" w:color="000000"/>
              <w:bottom w:val="single" w:sz="4" w:space="0" w:color="000000"/>
            </w:tcBorders>
          </w:tcPr>
          <w:p w:rsidR="00363663" w:rsidRPr="00C322F3" w:rsidRDefault="00363663" w:rsidP="00C322F3">
            <w:pPr>
              <w:snapToGrid w:val="0"/>
              <w:rPr>
                <w:b/>
              </w:rPr>
            </w:pPr>
            <w:r w:rsidRPr="00C322F3">
              <w:rPr>
                <w:b/>
              </w:rPr>
              <w:t>«ИСПОЛНИТЕЛЬ»</w:t>
            </w:r>
          </w:p>
          <w:p w:rsidR="00363663" w:rsidRPr="00C322F3" w:rsidRDefault="00363663" w:rsidP="00C322F3">
            <w:pPr>
              <w:rPr>
                <w:b/>
              </w:rPr>
            </w:pPr>
          </w:p>
          <w:p w:rsidR="00363663" w:rsidRPr="00C322F3" w:rsidRDefault="00363663" w:rsidP="00C322F3">
            <w:pPr>
              <w:rPr>
                <w:b/>
              </w:rPr>
            </w:pPr>
          </w:p>
          <w:p w:rsidR="00363663" w:rsidRPr="00C322F3" w:rsidRDefault="00363663" w:rsidP="00C322F3">
            <w:pPr>
              <w:rPr>
                <w:b/>
              </w:rPr>
            </w:pPr>
          </w:p>
          <w:p w:rsidR="00363663" w:rsidRPr="00C322F3" w:rsidRDefault="00363663" w:rsidP="00C322F3"/>
          <w:p w:rsidR="00363663" w:rsidRPr="00C322F3" w:rsidRDefault="00363663" w:rsidP="00C322F3">
            <w:pPr>
              <w:ind w:right="99"/>
            </w:pPr>
            <w:r w:rsidRPr="00C322F3">
              <w:rPr>
                <w:b/>
              </w:rPr>
              <w:t>Юридический адрес</w:t>
            </w:r>
            <w:r w:rsidRPr="00C322F3">
              <w:t xml:space="preserve">: </w:t>
            </w:r>
          </w:p>
          <w:p w:rsidR="00363663" w:rsidRPr="00C322F3" w:rsidRDefault="00363663" w:rsidP="00C322F3">
            <w:r w:rsidRPr="00C322F3">
              <w:rPr>
                <w:b/>
              </w:rPr>
              <w:t xml:space="preserve">ИНН:КПП: </w:t>
            </w:r>
          </w:p>
          <w:p w:rsidR="00363663" w:rsidRPr="00C322F3" w:rsidRDefault="00363663" w:rsidP="00C322F3">
            <w:pPr>
              <w:ind w:right="99"/>
            </w:pPr>
            <w:r w:rsidRPr="00C322F3">
              <w:rPr>
                <w:b/>
              </w:rPr>
              <w:t>Банк получателя</w:t>
            </w:r>
            <w:r w:rsidRPr="00C322F3">
              <w:t xml:space="preserve">: </w:t>
            </w:r>
          </w:p>
          <w:p w:rsidR="00363663" w:rsidRPr="00C322F3" w:rsidRDefault="00363663" w:rsidP="00C322F3">
            <w:pPr>
              <w:ind w:right="99"/>
            </w:pPr>
            <w:r w:rsidRPr="00C322F3">
              <w:rPr>
                <w:b/>
              </w:rPr>
              <w:t>Р/сч</w:t>
            </w:r>
            <w:r w:rsidRPr="00C322F3">
              <w:t xml:space="preserve">.: </w:t>
            </w:r>
          </w:p>
          <w:p w:rsidR="00363663" w:rsidRPr="00C322F3" w:rsidRDefault="00363663" w:rsidP="00C322F3">
            <w:pPr>
              <w:ind w:right="99"/>
            </w:pPr>
            <w:r w:rsidRPr="00C322F3">
              <w:rPr>
                <w:b/>
              </w:rPr>
              <w:t>К/сч</w:t>
            </w:r>
            <w:r w:rsidRPr="00C322F3">
              <w:t xml:space="preserve">.: </w:t>
            </w:r>
          </w:p>
          <w:p w:rsidR="00363663" w:rsidRDefault="00363663" w:rsidP="00C322F3">
            <w:r w:rsidRPr="00C322F3">
              <w:rPr>
                <w:b/>
              </w:rPr>
              <w:t>БИК</w:t>
            </w:r>
          </w:p>
          <w:p w:rsidR="00363663" w:rsidRPr="00C322F3" w:rsidRDefault="00363663" w:rsidP="00C322F3"/>
          <w:p w:rsidR="00363663" w:rsidRPr="00C322F3" w:rsidRDefault="00363663" w:rsidP="00C322F3">
            <w:pPr>
              <w:rPr>
                <w:b/>
              </w:rPr>
            </w:pPr>
          </w:p>
          <w:p w:rsidR="00363663" w:rsidRPr="00C322F3" w:rsidRDefault="00363663" w:rsidP="00C322F3">
            <w:pPr>
              <w:rPr>
                <w:b/>
              </w:rPr>
            </w:pPr>
          </w:p>
          <w:p w:rsidR="00363663" w:rsidRPr="00C322F3" w:rsidRDefault="00363663" w:rsidP="00C322F3">
            <w:pPr>
              <w:rPr>
                <w:b/>
              </w:rPr>
            </w:pPr>
          </w:p>
          <w:p w:rsidR="00363663" w:rsidRPr="00C322F3" w:rsidRDefault="00363663" w:rsidP="00C322F3">
            <w:pPr>
              <w:rPr>
                <w:b/>
              </w:rPr>
            </w:pPr>
            <w:r w:rsidRPr="00C322F3">
              <w:rPr>
                <w:b/>
              </w:rPr>
              <w:t>___________________ /__________/</w:t>
            </w:r>
          </w:p>
          <w:p w:rsidR="00363663" w:rsidRPr="00C322F3" w:rsidRDefault="00363663" w:rsidP="00C322F3">
            <w:pPr>
              <w:shd w:val="clear" w:color="auto" w:fill="FFFFFF"/>
              <w:rPr>
                <w:b/>
              </w:rPr>
            </w:pPr>
            <w:r w:rsidRPr="00C322F3">
              <w:rPr>
                <w:b/>
              </w:rPr>
              <w:t>м.п.</w:t>
            </w:r>
          </w:p>
        </w:tc>
        <w:tc>
          <w:tcPr>
            <w:tcW w:w="5244" w:type="dxa"/>
            <w:tcBorders>
              <w:top w:val="single" w:sz="4" w:space="0" w:color="000000"/>
              <w:left w:val="single" w:sz="4" w:space="0" w:color="000000"/>
              <w:bottom w:val="single" w:sz="4" w:space="0" w:color="000000"/>
              <w:right w:val="single" w:sz="4" w:space="0" w:color="000000"/>
            </w:tcBorders>
          </w:tcPr>
          <w:p w:rsidR="00363663" w:rsidRPr="00C322F3" w:rsidRDefault="00363663" w:rsidP="00C322F3">
            <w:pPr>
              <w:snapToGrid w:val="0"/>
              <w:rPr>
                <w:b/>
              </w:rPr>
            </w:pPr>
            <w:r w:rsidRPr="00C322F3">
              <w:rPr>
                <w:b/>
              </w:rPr>
              <w:lastRenderedPageBreak/>
              <w:t>«ЗАКАЗЧИК»</w:t>
            </w:r>
          </w:p>
          <w:p w:rsidR="00363663" w:rsidRPr="00C322F3" w:rsidRDefault="00363663" w:rsidP="00C322F3">
            <w:pPr>
              <w:shd w:val="clear" w:color="auto" w:fill="FFFFFF"/>
              <w:rPr>
                <w:b/>
              </w:rPr>
            </w:pPr>
            <w:r w:rsidRPr="00C322F3">
              <w:rPr>
                <w:b/>
              </w:rPr>
              <w:t>Общество с ограниченной ответственностью «Концессии теплоснабжения»</w:t>
            </w:r>
          </w:p>
          <w:p w:rsidR="00363663" w:rsidRPr="00C322F3" w:rsidRDefault="00363663" w:rsidP="00C322F3">
            <w:pPr>
              <w:ind w:right="99"/>
              <w:rPr>
                <w:b/>
              </w:rPr>
            </w:pPr>
          </w:p>
          <w:p w:rsidR="00363663" w:rsidRPr="00C322F3" w:rsidRDefault="00363663" w:rsidP="00C322F3">
            <w:pPr>
              <w:ind w:right="99"/>
            </w:pPr>
            <w:r w:rsidRPr="00C322F3">
              <w:rPr>
                <w:b/>
              </w:rPr>
              <w:t>Юридический адрес</w:t>
            </w:r>
            <w:r w:rsidRPr="00C322F3">
              <w:t xml:space="preserve">:400066,г. Волгоград, ул. Порт Саида д. 16а, </w:t>
            </w:r>
          </w:p>
          <w:p w:rsidR="00363663" w:rsidRPr="00C322F3" w:rsidRDefault="00363663" w:rsidP="00C322F3">
            <w:pPr>
              <w:rPr>
                <w:i/>
              </w:rPr>
            </w:pPr>
            <w:r w:rsidRPr="00C322F3">
              <w:rPr>
                <w:b/>
              </w:rPr>
              <w:t>ИНН/КПП</w:t>
            </w:r>
            <w:r w:rsidRPr="00C322F3">
              <w:t>: 3444259579/344401001</w:t>
            </w:r>
          </w:p>
          <w:p w:rsidR="00363663" w:rsidRPr="00C322F3" w:rsidRDefault="00363663" w:rsidP="00C322F3">
            <w:pPr>
              <w:ind w:right="99"/>
            </w:pPr>
            <w:r w:rsidRPr="00C322F3">
              <w:rPr>
                <w:b/>
              </w:rPr>
              <w:t>Банк получателя</w:t>
            </w:r>
            <w:r w:rsidRPr="00C322F3">
              <w:t>: Московский филиал «БАНК СГБ» г. Москва</w:t>
            </w:r>
          </w:p>
          <w:p w:rsidR="00363663" w:rsidRPr="00C322F3" w:rsidRDefault="00363663" w:rsidP="00C322F3">
            <w:pPr>
              <w:ind w:right="99"/>
            </w:pPr>
            <w:r w:rsidRPr="00C322F3">
              <w:rPr>
                <w:b/>
              </w:rPr>
              <w:t>Р/сч</w:t>
            </w:r>
            <w:r w:rsidRPr="00C322F3">
              <w:t>.: 40702810119000000354</w:t>
            </w:r>
          </w:p>
          <w:p w:rsidR="00363663" w:rsidRPr="00C322F3" w:rsidRDefault="00363663" w:rsidP="00C322F3">
            <w:pPr>
              <w:ind w:right="99"/>
            </w:pPr>
            <w:r w:rsidRPr="00C322F3">
              <w:rPr>
                <w:b/>
              </w:rPr>
              <w:t>К/сч</w:t>
            </w:r>
            <w:r w:rsidRPr="00C322F3">
              <w:t>.:</w:t>
            </w:r>
            <w:r w:rsidRPr="00C322F3">
              <w:rPr>
                <w:i/>
              </w:rPr>
              <w:t xml:space="preserve"> </w:t>
            </w:r>
            <w:r w:rsidRPr="00C322F3">
              <w:t>30101810245250000094</w:t>
            </w:r>
          </w:p>
          <w:p w:rsidR="00363663" w:rsidRPr="00C322F3" w:rsidRDefault="00363663" w:rsidP="00C322F3">
            <w:pPr>
              <w:ind w:right="99"/>
            </w:pPr>
            <w:r w:rsidRPr="00C322F3">
              <w:rPr>
                <w:b/>
              </w:rPr>
              <w:t>БИК</w:t>
            </w:r>
            <w:r w:rsidRPr="00C322F3">
              <w:t>:</w:t>
            </w:r>
            <w:r w:rsidRPr="00C322F3">
              <w:rPr>
                <w:i/>
              </w:rPr>
              <w:t xml:space="preserve"> </w:t>
            </w:r>
            <w:r w:rsidRPr="00C322F3">
              <w:t>044525094</w:t>
            </w:r>
          </w:p>
          <w:p w:rsidR="00363663" w:rsidRPr="00C322F3" w:rsidRDefault="00363663" w:rsidP="00C322F3">
            <w:pPr>
              <w:shd w:val="clear" w:color="auto" w:fill="FFFFFF"/>
              <w:rPr>
                <w:b/>
                <w:spacing w:val="-2"/>
              </w:rPr>
            </w:pPr>
            <w:r w:rsidRPr="00C322F3">
              <w:rPr>
                <w:b/>
                <w:spacing w:val="-2"/>
              </w:rPr>
              <w:t>Директор</w:t>
            </w:r>
          </w:p>
          <w:p w:rsidR="00363663" w:rsidRPr="00C322F3" w:rsidRDefault="00363663" w:rsidP="00C322F3">
            <w:pPr>
              <w:shd w:val="clear" w:color="auto" w:fill="FFFFFF"/>
              <w:rPr>
                <w:b/>
                <w:spacing w:val="-2"/>
              </w:rPr>
            </w:pPr>
            <w:r w:rsidRPr="00C322F3">
              <w:rPr>
                <w:b/>
                <w:spacing w:val="-2"/>
              </w:rPr>
              <w:t>ООО «Концессии теплоснабжения»</w:t>
            </w:r>
          </w:p>
          <w:p w:rsidR="00363663" w:rsidRPr="00C322F3" w:rsidRDefault="00363663" w:rsidP="00C322F3">
            <w:pPr>
              <w:shd w:val="clear" w:color="auto" w:fill="FFFFFF"/>
              <w:rPr>
                <w:b/>
                <w:spacing w:val="-2"/>
              </w:rPr>
            </w:pPr>
          </w:p>
          <w:p w:rsidR="00363663" w:rsidRPr="00C322F3" w:rsidRDefault="00363663" w:rsidP="00C322F3">
            <w:pPr>
              <w:shd w:val="clear" w:color="auto" w:fill="FFFFFF"/>
              <w:rPr>
                <w:b/>
                <w:spacing w:val="-2"/>
              </w:rPr>
            </w:pPr>
            <w:r w:rsidRPr="00C322F3">
              <w:rPr>
                <w:b/>
                <w:spacing w:val="-2"/>
              </w:rPr>
              <w:lastRenderedPageBreak/>
              <w:t>_____________________/Ярцев Е.В./</w:t>
            </w:r>
          </w:p>
          <w:p w:rsidR="00363663" w:rsidRPr="00C322F3" w:rsidRDefault="00363663" w:rsidP="00C322F3">
            <w:pPr>
              <w:shd w:val="clear" w:color="auto" w:fill="FFFFFF"/>
              <w:rPr>
                <w:b/>
              </w:rPr>
            </w:pPr>
            <w:r w:rsidRPr="00C322F3">
              <w:rPr>
                <w:b/>
              </w:rPr>
              <w:t>м.п.</w:t>
            </w:r>
          </w:p>
        </w:tc>
      </w:tr>
    </w:tbl>
    <w:p w:rsidR="00363663" w:rsidRPr="00C322F3" w:rsidRDefault="00363663" w:rsidP="00C322F3">
      <w:pPr>
        <w:pStyle w:val="afff2"/>
        <w:rPr>
          <w:sz w:val="24"/>
          <w:szCs w:val="24"/>
        </w:rPr>
      </w:pPr>
    </w:p>
    <w:p w:rsidR="00363663" w:rsidRPr="00C322F3" w:rsidRDefault="00363663" w:rsidP="00C322F3">
      <w:pPr>
        <w:pStyle w:val="afff2"/>
        <w:rPr>
          <w:sz w:val="24"/>
          <w:szCs w:val="24"/>
        </w:rPr>
      </w:pPr>
    </w:p>
    <w:p w:rsidR="00363663" w:rsidRDefault="00363663" w:rsidP="00C322F3">
      <w:pPr>
        <w:pStyle w:val="afff2"/>
        <w:rPr>
          <w:szCs w:val="28"/>
        </w:rPr>
      </w:pPr>
    </w:p>
    <w:p w:rsidR="00363663" w:rsidRDefault="00363663" w:rsidP="00C322F3">
      <w:pPr>
        <w:pStyle w:val="afff2"/>
        <w:jc w:val="left"/>
        <w:rPr>
          <w:szCs w:val="28"/>
        </w:rPr>
      </w:pPr>
    </w:p>
    <w:p w:rsidR="00363663" w:rsidRDefault="00363663" w:rsidP="00C322F3">
      <w:pPr>
        <w:pStyle w:val="afff2"/>
        <w:jc w:val="left"/>
        <w:rPr>
          <w:b w:val="0"/>
          <w:sz w:val="24"/>
          <w:szCs w:val="24"/>
        </w:rPr>
      </w:pPr>
    </w:p>
    <w:p w:rsidR="00363663" w:rsidRDefault="00363663" w:rsidP="00C322F3">
      <w:pPr>
        <w:pStyle w:val="afff2"/>
        <w:jc w:val="left"/>
        <w:rPr>
          <w:b w:val="0"/>
          <w:sz w:val="24"/>
          <w:szCs w:val="24"/>
        </w:rPr>
      </w:pPr>
    </w:p>
    <w:p w:rsidR="00363663" w:rsidRDefault="00363663" w:rsidP="00C322F3">
      <w:pPr>
        <w:pStyle w:val="afff2"/>
        <w:jc w:val="left"/>
        <w:rPr>
          <w:b w:val="0"/>
          <w:sz w:val="24"/>
          <w:szCs w:val="24"/>
        </w:rPr>
      </w:pPr>
    </w:p>
    <w:p w:rsidR="00363663" w:rsidRDefault="00363663" w:rsidP="00C322F3">
      <w:pPr>
        <w:pStyle w:val="afff2"/>
        <w:jc w:val="left"/>
        <w:rPr>
          <w:b w:val="0"/>
          <w:sz w:val="24"/>
          <w:szCs w:val="24"/>
        </w:rPr>
      </w:pPr>
    </w:p>
    <w:p w:rsidR="00363663" w:rsidRDefault="00363663" w:rsidP="00C322F3">
      <w:pPr>
        <w:pStyle w:val="afff2"/>
        <w:jc w:val="left"/>
        <w:rPr>
          <w:b w:val="0"/>
          <w:sz w:val="24"/>
          <w:szCs w:val="24"/>
        </w:rPr>
      </w:pPr>
    </w:p>
    <w:p w:rsidR="00363663" w:rsidRDefault="00363663" w:rsidP="00C322F3">
      <w:pPr>
        <w:pStyle w:val="afff2"/>
        <w:jc w:val="left"/>
        <w:rPr>
          <w:b w:val="0"/>
          <w:sz w:val="24"/>
          <w:szCs w:val="24"/>
        </w:rPr>
      </w:pPr>
    </w:p>
    <w:p w:rsidR="00363663" w:rsidRPr="001E37B3" w:rsidRDefault="00363663" w:rsidP="00C322F3">
      <w:pPr>
        <w:pStyle w:val="afff2"/>
        <w:jc w:val="right"/>
        <w:rPr>
          <w:b w:val="0"/>
          <w:sz w:val="22"/>
          <w:szCs w:val="22"/>
        </w:rPr>
      </w:pPr>
      <w:r w:rsidRPr="001E37B3">
        <w:rPr>
          <w:b w:val="0"/>
          <w:sz w:val="22"/>
          <w:szCs w:val="22"/>
        </w:rPr>
        <w:t xml:space="preserve">Приложение № 1 </w:t>
      </w:r>
    </w:p>
    <w:p w:rsidR="00363663" w:rsidRDefault="00363663" w:rsidP="00C322F3">
      <w:pPr>
        <w:pStyle w:val="afff2"/>
        <w:jc w:val="right"/>
        <w:rPr>
          <w:b w:val="0"/>
          <w:sz w:val="22"/>
          <w:szCs w:val="22"/>
        </w:rPr>
      </w:pPr>
      <w:r w:rsidRPr="001E37B3">
        <w:rPr>
          <w:b w:val="0"/>
          <w:sz w:val="22"/>
          <w:szCs w:val="22"/>
        </w:rPr>
        <w:t xml:space="preserve">к договору №_________ от ________20___г. </w:t>
      </w:r>
    </w:p>
    <w:p w:rsidR="00363663" w:rsidRDefault="00363663" w:rsidP="00C322F3">
      <w:pPr>
        <w:pStyle w:val="afff2"/>
        <w:jc w:val="right"/>
        <w:rPr>
          <w:b w:val="0"/>
          <w:sz w:val="22"/>
          <w:szCs w:val="22"/>
        </w:rPr>
      </w:pPr>
    </w:p>
    <w:p w:rsidR="00363663" w:rsidRDefault="00363663" w:rsidP="00C322F3">
      <w:pPr>
        <w:pStyle w:val="afff2"/>
        <w:rPr>
          <w:sz w:val="24"/>
          <w:szCs w:val="24"/>
        </w:rPr>
      </w:pPr>
    </w:p>
    <w:p w:rsidR="00363663" w:rsidRDefault="00363663" w:rsidP="00C322F3">
      <w:pPr>
        <w:pStyle w:val="afff2"/>
        <w:rPr>
          <w:sz w:val="24"/>
          <w:szCs w:val="24"/>
        </w:rPr>
      </w:pPr>
      <w:r>
        <w:rPr>
          <w:sz w:val="24"/>
          <w:szCs w:val="24"/>
        </w:rPr>
        <w:t>Расчет стоимости услуг</w:t>
      </w:r>
    </w:p>
    <w:p w:rsidR="00363663" w:rsidRPr="000D6944" w:rsidRDefault="00363663" w:rsidP="00C322F3">
      <w:pPr>
        <w:pStyle w:val="afff2"/>
        <w:rPr>
          <w:sz w:val="24"/>
          <w:szCs w:val="24"/>
        </w:rPr>
      </w:pPr>
      <w:r>
        <w:rPr>
          <w:sz w:val="24"/>
          <w:szCs w:val="24"/>
        </w:rPr>
        <w:t>на охрану объектов в 2017 году</w:t>
      </w:r>
    </w:p>
    <w:tbl>
      <w:tblPr>
        <w:tblW w:w="10768" w:type="dxa"/>
        <w:tblLayout w:type="fixed"/>
        <w:tblLook w:val="00A0" w:firstRow="1" w:lastRow="0" w:firstColumn="1" w:lastColumn="0" w:noHBand="0" w:noVBand="0"/>
      </w:tblPr>
      <w:tblGrid>
        <w:gridCol w:w="483"/>
        <w:gridCol w:w="4662"/>
        <w:gridCol w:w="1398"/>
        <w:gridCol w:w="901"/>
        <w:gridCol w:w="44"/>
        <w:gridCol w:w="1260"/>
        <w:gridCol w:w="1260"/>
        <w:gridCol w:w="760"/>
      </w:tblGrid>
      <w:tr w:rsidR="00363663" w:rsidRPr="00AC432B" w:rsidTr="00C322F3">
        <w:trPr>
          <w:trHeight w:val="825"/>
        </w:trPr>
        <w:tc>
          <w:tcPr>
            <w:tcW w:w="483" w:type="dxa"/>
            <w:vMerge w:val="restart"/>
            <w:tcBorders>
              <w:top w:val="single" w:sz="4" w:space="0" w:color="auto"/>
              <w:left w:val="single" w:sz="4" w:space="0" w:color="auto"/>
              <w:bottom w:val="single" w:sz="4" w:space="0" w:color="auto"/>
              <w:right w:val="single" w:sz="4" w:space="0" w:color="auto"/>
            </w:tcBorders>
            <w:vAlign w:val="center"/>
          </w:tcPr>
          <w:p w:rsidR="00363663" w:rsidRPr="00AC432B" w:rsidRDefault="00363663" w:rsidP="00C322F3">
            <w:pPr>
              <w:jc w:val="center"/>
              <w:rPr>
                <w:b/>
                <w:bCs/>
                <w:color w:val="000000"/>
                <w:sz w:val="20"/>
                <w:szCs w:val="20"/>
                <w:lang w:eastAsia="ar-SA"/>
              </w:rPr>
            </w:pPr>
            <w:r w:rsidRPr="00AC432B">
              <w:rPr>
                <w:b/>
                <w:bCs/>
                <w:color w:val="000000"/>
                <w:sz w:val="20"/>
                <w:szCs w:val="20"/>
                <w:lang w:eastAsia="ar-SA"/>
              </w:rPr>
              <w:t>№</w:t>
            </w:r>
            <w:r w:rsidRPr="00AC432B">
              <w:rPr>
                <w:b/>
                <w:bCs/>
                <w:color w:val="000000"/>
                <w:sz w:val="20"/>
                <w:szCs w:val="20"/>
                <w:lang w:eastAsia="ar-SA"/>
              </w:rPr>
              <w:br/>
              <w:t xml:space="preserve"> п/п</w:t>
            </w:r>
          </w:p>
        </w:tc>
        <w:tc>
          <w:tcPr>
            <w:tcW w:w="4662" w:type="dxa"/>
            <w:vMerge w:val="restart"/>
            <w:tcBorders>
              <w:top w:val="single" w:sz="4" w:space="0" w:color="auto"/>
              <w:left w:val="nil"/>
              <w:bottom w:val="single" w:sz="4" w:space="0" w:color="auto"/>
              <w:right w:val="single" w:sz="4" w:space="0" w:color="auto"/>
            </w:tcBorders>
            <w:noWrap/>
            <w:vAlign w:val="center"/>
          </w:tcPr>
          <w:p w:rsidR="00363663" w:rsidRPr="00AC432B" w:rsidRDefault="00363663" w:rsidP="00C322F3">
            <w:pPr>
              <w:jc w:val="center"/>
              <w:rPr>
                <w:b/>
                <w:bCs/>
                <w:color w:val="000000"/>
                <w:sz w:val="20"/>
                <w:szCs w:val="20"/>
                <w:lang w:eastAsia="ar-SA"/>
              </w:rPr>
            </w:pPr>
            <w:r w:rsidRPr="00AC432B">
              <w:rPr>
                <w:b/>
                <w:bCs/>
                <w:color w:val="000000"/>
                <w:sz w:val="20"/>
                <w:szCs w:val="20"/>
                <w:lang w:eastAsia="ar-SA"/>
              </w:rPr>
              <w:t>Наименование объекта, адрес</w:t>
            </w:r>
          </w:p>
        </w:tc>
        <w:tc>
          <w:tcPr>
            <w:tcW w:w="1398" w:type="dxa"/>
            <w:vMerge w:val="restart"/>
            <w:tcBorders>
              <w:top w:val="single" w:sz="4" w:space="0" w:color="auto"/>
              <w:left w:val="single" w:sz="4" w:space="0" w:color="auto"/>
              <w:bottom w:val="single" w:sz="4" w:space="0" w:color="auto"/>
              <w:right w:val="single" w:sz="4" w:space="0" w:color="auto"/>
            </w:tcBorders>
            <w:noWrap/>
            <w:vAlign w:val="center"/>
          </w:tcPr>
          <w:p w:rsidR="00363663" w:rsidRPr="00AC432B" w:rsidRDefault="00363663" w:rsidP="00C322F3">
            <w:pPr>
              <w:jc w:val="center"/>
              <w:rPr>
                <w:b/>
                <w:bCs/>
                <w:color w:val="000000"/>
                <w:sz w:val="20"/>
                <w:szCs w:val="20"/>
                <w:lang w:eastAsia="ar-SA"/>
              </w:rPr>
            </w:pPr>
            <w:r>
              <w:rPr>
                <w:b/>
                <w:bCs/>
                <w:color w:val="000000"/>
                <w:sz w:val="20"/>
                <w:szCs w:val="20"/>
                <w:lang w:eastAsia="ar-SA"/>
              </w:rPr>
              <w:t>Время охраны</w:t>
            </w:r>
          </w:p>
        </w:tc>
        <w:tc>
          <w:tcPr>
            <w:tcW w:w="3465" w:type="dxa"/>
            <w:gridSpan w:val="4"/>
            <w:tcBorders>
              <w:top w:val="single" w:sz="4" w:space="0" w:color="auto"/>
              <w:left w:val="nil"/>
              <w:bottom w:val="single" w:sz="4" w:space="0" w:color="auto"/>
              <w:right w:val="single" w:sz="4" w:space="0" w:color="auto"/>
            </w:tcBorders>
            <w:noWrap/>
            <w:vAlign w:val="center"/>
          </w:tcPr>
          <w:p w:rsidR="00363663" w:rsidRPr="00AC432B" w:rsidRDefault="00363663" w:rsidP="00C322F3">
            <w:pPr>
              <w:jc w:val="center"/>
              <w:rPr>
                <w:b/>
                <w:bCs/>
                <w:color w:val="000000"/>
                <w:sz w:val="20"/>
                <w:szCs w:val="20"/>
                <w:lang w:eastAsia="ar-SA"/>
              </w:rPr>
            </w:pPr>
            <w:r>
              <w:rPr>
                <w:b/>
                <w:bCs/>
                <w:color w:val="000000"/>
                <w:sz w:val="20"/>
                <w:szCs w:val="20"/>
                <w:lang w:eastAsia="ar-SA"/>
              </w:rPr>
              <w:t>Стоимость охраны</w:t>
            </w:r>
          </w:p>
        </w:tc>
        <w:tc>
          <w:tcPr>
            <w:tcW w:w="760" w:type="dxa"/>
            <w:tcBorders>
              <w:top w:val="single" w:sz="4" w:space="0" w:color="auto"/>
              <w:left w:val="nil"/>
              <w:bottom w:val="single" w:sz="4" w:space="0" w:color="auto"/>
              <w:right w:val="single" w:sz="4" w:space="0" w:color="auto"/>
            </w:tcBorders>
          </w:tcPr>
          <w:p w:rsidR="00363663" w:rsidRDefault="00363663" w:rsidP="00C322F3">
            <w:pPr>
              <w:jc w:val="center"/>
              <w:rPr>
                <w:b/>
                <w:bCs/>
                <w:color w:val="000000"/>
                <w:sz w:val="20"/>
                <w:szCs w:val="20"/>
                <w:lang w:eastAsia="ar-SA"/>
              </w:rPr>
            </w:pPr>
          </w:p>
          <w:p w:rsidR="00363663" w:rsidRPr="00B80669" w:rsidRDefault="00363663" w:rsidP="00C322F3">
            <w:pPr>
              <w:jc w:val="center"/>
              <w:rPr>
                <w:b/>
                <w:bCs/>
                <w:color w:val="000000"/>
                <w:sz w:val="20"/>
                <w:szCs w:val="20"/>
                <w:lang w:eastAsia="ar-SA"/>
              </w:rPr>
            </w:pPr>
            <w:r>
              <w:rPr>
                <w:b/>
                <w:bCs/>
                <w:color w:val="000000"/>
                <w:sz w:val="20"/>
                <w:szCs w:val="20"/>
                <w:lang w:eastAsia="ar-SA"/>
              </w:rPr>
              <w:t>ИТОГО, руб.</w:t>
            </w:r>
          </w:p>
        </w:tc>
      </w:tr>
      <w:tr w:rsidR="00363663" w:rsidRPr="00AC432B" w:rsidTr="00C322F3">
        <w:trPr>
          <w:trHeight w:val="510"/>
        </w:trPr>
        <w:tc>
          <w:tcPr>
            <w:tcW w:w="483" w:type="dxa"/>
            <w:vMerge/>
            <w:tcBorders>
              <w:top w:val="single" w:sz="4" w:space="0" w:color="auto"/>
              <w:left w:val="single" w:sz="4" w:space="0" w:color="auto"/>
              <w:bottom w:val="single" w:sz="4" w:space="0" w:color="auto"/>
              <w:right w:val="single" w:sz="4" w:space="0" w:color="auto"/>
            </w:tcBorders>
            <w:vAlign w:val="center"/>
          </w:tcPr>
          <w:p w:rsidR="00363663" w:rsidRPr="00AC432B" w:rsidRDefault="00363663" w:rsidP="00C322F3">
            <w:pPr>
              <w:rPr>
                <w:b/>
                <w:bCs/>
                <w:color w:val="000000"/>
                <w:sz w:val="20"/>
                <w:szCs w:val="20"/>
                <w:lang w:eastAsia="ar-SA"/>
              </w:rPr>
            </w:pPr>
          </w:p>
        </w:tc>
        <w:tc>
          <w:tcPr>
            <w:tcW w:w="4662" w:type="dxa"/>
            <w:vMerge/>
            <w:tcBorders>
              <w:top w:val="single" w:sz="4" w:space="0" w:color="auto"/>
              <w:left w:val="nil"/>
              <w:bottom w:val="single" w:sz="4" w:space="0" w:color="auto"/>
              <w:right w:val="single" w:sz="4" w:space="0" w:color="auto"/>
            </w:tcBorders>
            <w:vAlign w:val="center"/>
          </w:tcPr>
          <w:p w:rsidR="00363663" w:rsidRPr="00AC432B" w:rsidRDefault="00363663" w:rsidP="00C322F3">
            <w:pPr>
              <w:rPr>
                <w:b/>
                <w:bCs/>
                <w:color w:val="000000"/>
                <w:sz w:val="20"/>
                <w:szCs w:val="20"/>
                <w:lang w:eastAsia="ar-SA"/>
              </w:rPr>
            </w:pPr>
          </w:p>
        </w:tc>
        <w:tc>
          <w:tcPr>
            <w:tcW w:w="1398" w:type="dxa"/>
            <w:vMerge/>
            <w:tcBorders>
              <w:top w:val="single" w:sz="4" w:space="0" w:color="auto"/>
              <w:left w:val="single" w:sz="4" w:space="0" w:color="auto"/>
              <w:bottom w:val="single" w:sz="4" w:space="0" w:color="auto"/>
              <w:right w:val="single" w:sz="4" w:space="0" w:color="auto"/>
            </w:tcBorders>
            <w:vAlign w:val="center"/>
          </w:tcPr>
          <w:p w:rsidR="00363663" w:rsidRPr="00AC432B" w:rsidRDefault="00363663" w:rsidP="00C322F3">
            <w:pPr>
              <w:rPr>
                <w:b/>
                <w:bCs/>
                <w:color w:val="000000"/>
                <w:sz w:val="20"/>
                <w:szCs w:val="20"/>
                <w:lang w:eastAsia="ar-SA"/>
              </w:rPr>
            </w:pPr>
          </w:p>
        </w:tc>
        <w:tc>
          <w:tcPr>
            <w:tcW w:w="901" w:type="dxa"/>
            <w:tcBorders>
              <w:top w:val="nil"/>
              <w:left w:val="nil"/>
              <w:bottom w:val="single" w:sz="4" w:space="0" w:color="auto"/>
              <w:right w:val="single" w:sz="4" w:space="0" w:color="auto"/>
            </w:tcBorders>
            <w:vAlign w:val="center"/>
          </w:tcPr>
          <w:p w:rsidR="00363663" w:rsidRPr="00AC432B" w:rsidRDefault="00363663" w:rsidP="00C322F3">
            <w:pPr>
              <w:jc w:val="center"/>
              <w:rPr>
                <w:b/>
                <w:bCs/>
                <w:color w:val="000000"/>
                <w:sz w:val="20"/>
                <w:szCs w:val="20"/>
                <w:lang w:eastAsia="ar-SA"/>
              </w:rPr>
            </w:pPr>
            <w:r w:rsidRPr="00AC432B">
              <w:rPr>
                <w:b/>
                <w:bCs/>
                <w:color w:val="000000"/>
                <w:sz w:val="20"/>
                <w:szCs w:val="20"/>
                <w:lang w:eastAsia="ar-SA"/>
              </w:rPr>
              <w:t>постов</w:t>
            </w:r>
          </w:p>
        </w:tc>
        <w:tc>
          <w:tcPr>
            <w:tcW w:w="1304" w:type="dxa"/>
            <w:gridSpan w:val="2"/>
            <w:tcBorders>
              <w:top w:val="nil"/>
              <w:left w:val="nil"/>
              <w:bottom w:val="single" w:sz="4" w:space="0" w:color="auto"/>
              <w:right w:val="single" w:sz="4" w:space="0" w:color="auto"/>
            </w:tcBorders>
            <w:vAlign w:val="center"/>
          </w:tcPr>
          <w:p w:rsidR="00363663" w:rsidRPr="00AC432B" w:rsidRDefault="00363663" w:rsidP="00C322F3">
            <w:pPr>
              <w:jc w:val="center"/>
              <w:rPr>
                <w:b/>
                <w:bCs/>
                <w:color w:val="000000"/>
                <w:sz w:val="20"/>
                <w:szCs w:val="20"/>
                <w:lang w:eastAsia="ar-SA"/>
              </w:rPr>
            </w:pPr>
            <w:r>
              <w:rPr>
                <w:b/>
                <w:bCs/>
                <w:color w:val="000000"/>
                <w:sz w:val="20"/>
                <w:szCs w:val="20"/>
                <w:lang w:eastAsia="ar-SA"/>
              </w:rPr>
              <w:t>Стоимость охраны в час с учетом НДС 18%</w:t>
            </w:r>
          </w:p>
        </w:tc>
        <w:tc>
          <w:tcPr>
            <w:tcW w:w="1260" w:type="dxa"/>
            <w:tcBorders>
              <w:top w:val="nil"/>
              <w:left w:val="nil"/>
              <w:bottom w:val="single" w:sz="4" w:space="0" w:color="auto"/>
              <w:right w:val="single" w:sz="4" w:space="0" w:color="auto"/>
            </w:tcBorders>
          </w:tcPr>
          <w:p w:rsidR="00363663" w:rsidRPr="00AC432B" w:rsidRDefault="00363663" w:rsidP="00C322F3">
            <w:pPr>
              <w:jc w:val="center"/>
              <w:rPr>
                <w:b/>
                <w:bCs/>
                <w:color w:val="000000"/>
                <w:sz w:val="20"/>
                <w:szCs w:val="20"/>
                <w:lang w:eastAsia="ar-SA"/>
              </w:rPr>
            </w:pPr>
            <w:r w:rsidRPr="00AC432B">
              <w:rPr>
                <w:b/>
                <w:bCs/>
                <w:color w:val="000000"/>
                <w:sz w:val="20"/>
                <w:szCs w:val="20"/>
                <w:lang w:eastAsia="ar-SA"/>
              </w:rPr>
              <w:t>Кол-во часов в месяц</w:t>
            </w:r>
          </w:p>
        </w:tc>
        <w:tc>
          <w:tcPr>
            <w:tcW w:w="760" w:type="dxa"/>
            <w:tcBorders>
              <w:top w:val="nil"/>
              <w:left w:val="nil"/>
              <w:bottom w:val="single" w:sz="4" w:space="0" w:color="auto"/>
              <w:right w:val="single" w:sz="4" w:space="0" w:color="auto"/>
            </w:tcBorders>
          </w:tcPr>
          <w:p w:rsidR="00363663" w:rsidRPr="00AC432B" w:rsidRDefault="00363663" w:rsidP="00C322F3">
            <w:pPr>
              <w:jc w:val="center"/>
              <w:rPr>
                <w:b/>
                <w:bCs/>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412 ул. Гороховцев д.1</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48"/>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849 ул. Мещерякова д. 12</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p w:rsidR="00363663" w:rsidRPr="000A2241" w:rsidRDefault="00363663" w:rsidP="00C322F3">
            <w:pPr>
              <w:jc w:val="center"/>
              <w:rPr>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19"/>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703"/>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3</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Административное здание, производственная база цеха ул.Желудева д.10</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24"/>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4</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317 ул. Хрустальная д. 8а</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13"/>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642"/>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5</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«4 связистов» ул. 4-х Связистов д. 23а</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p w:rsidR="00363663" w:rsidRPr="000A2241" w:rsidRDefault="00363663" w:rsidP="00C322F3">
            <w:pPr>
              <w:jc w:val="center"/>
              <w:rPr>
                <w:color w:val="000000"/>
                <w:sz w:val="20"/>
                <w:szCs w:val="20"/>
                <w:lang w:eastAsia="ar-SA"/>
              </w:rPr>
            </w:pPr>
          </w:p>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73"/>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6</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629 ул. Богунская  д. 12а</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33"/>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7</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Ремонтно механический участок Предприятия ул. Хользунова д. 7а</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80"/>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731"/>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lastRenderedPageBreak/>
              <w:t>8</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Административное здание Предприятия ул. Пельше д. 9а</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27"/>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9</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rPr>
                <w:color w:val="000000"/>
                <w:sz w:val="20"/>
                <w:szCs w:val="20"/>
                <w:lang w:eastAsia="ar-SA"/>
              </w:rPr>
            </w:pPr>
            <w:r w:rsidRPr="000A2241">
              <w:rPr>
                <w:color w:val="000000"/>
                <w:sz w:val="20"/>
                <w:szCs w:val="20"/>
                <w:lang w:eastAsia="ar-SA"/>
              </w:rPr>
              <w:t>Автотранспортный участок цеха ул. Пельше д. 9а</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p w:rsidR="00363663" w:rsidRPr="000A2241" w:rsidRDefault="00363663" w:rsidP="00C322F3">
            <w:pPr>
              <w:jc w:val="center"/>
              <w:rPr>
                <w:color w:val="000000"/>
                <w:sz w:val="20"/>
                <w:szCs w:val="20"/>
                <w:lang w:eastAsia="ar-SA"/>
              </w:rPr>
            </w:pPr>
            <w:r w:rsidRPr="000A2241">
              <w:rPr>
                <w:color w:val="000000"/>
                <w:sz w:val="20"/>
                <w:szCs w:val="20"/>
                <w:lang w:eastAsia="ar-SA"/>
              </w:rPr>
              <w:t>1</w:t>
            </w:r>
          </w:p>
          <w:p w:rsidR="00363663" w:rsidRPr="000A2241" w:rsidRDefault="00363663" w:rsidP="00C322F3">
            <w:pPr>
              <w:jc w:val="center"/>
              <w:rPr>
                <w:color w:val="000000"/>
                <w:sz w:val="20"/>
                <w:szCs w:val="20"/>
                <w:lang w:eastAsia="ar-SA"/>
              </w:rPr>
            </w:pPr>
          </w:p>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51"/>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10</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Центральный склад Предприятия пр. Волжский  д.5</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36"/>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ind w:left="492"/>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single" w:sz="4" w:space="0" w:color="auto"/>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11</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Административное здание Предприятия ул. Порт Саида д. 16а</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p w:rsidR="00363663" w:rsidRPr="000A2241" w:rsidRDefault="00363663" w:rsidP="00C322F3">
            <w:pPr>
              <w:jc w:val="center"/>
              <w:rPr>
                <w:color w:val="000000"/>
                <w:sz w:val="20"/>
                <w:szCs w:val="20"/>
                <w:lang w:eastAsia="ar-SA"/>
              </w:rPr>
            </w:pP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72"/>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690"/>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12</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101 ул. Голубинская д. 8</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p w:rsidR="00363663" w:rsidRPr="000A2241" w:rsidRDefault="00363663" w:rsidP="00C322F3">
            <w:pPr>
              <w:jc w:val="center"/>
              <w:rPr>
                <w:color w:val="000000"/>
                <w:sz w:val="20"/>
                <w:szCs w:val="20"/>
                <w:lang w:eastAsia="ar-SA"/>
              </w:rPr>
            </w:pPr>
          </w:p>
          <w:p w:rsidR="00363663" w:rsidRPr="000A2241" w:rsidRDefault="00363663" w:rsidP="00C322F3">
            <w:pPr>
              <w:jc w:val="center"/>
              <w:rPr>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p w:rsidR="00363663" w:rsidRPr="000A2241" w:rsidRDefault="00363663" w:rsidP="00C322F3">
            <w:pPr>
              <w:jc w:val="center"/>
              <w:rPr>
                <w:color w:val="000000"/>
                <w:sz w:val="20"/>
                <w:szCs w:val="20"/>
                <w:lang w:eastAsia="ar-SA"/>
              </w:rPr>
            </w:pPr>
          </w:p>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08"/>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13</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40 ул. Пражская д. 18</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39"/>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14</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Автотранспортный участок цеха ул. Полоненко д. 23</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p w:rsidR="00363663" w:rsidRPr="000A2241" w:rsidRDefault="00363663" w:rsidP="00C322F3">
            <w:pPr>
              <w:jc w:val="center"/>
              <w:rPr>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p w:rsidR="00363663" w:rsidRPr="000A2241" w:rsidRDefault="00363663" w:rsidP="00C322F3">
            <w:pPr>
              <w:jc w:val="center"/>
              <w:rPr>
                <w:color w:val="000000"/>
                <w:sz w:val="20"/>
                <w:szCs w:val="20"/>
                <w:lang w:eastAsia="ar-SA"/>
              </w:rPr>
            </w:pPr>
          </w:p>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266"/>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764"/>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15</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Автотранспортный участок цеха ул. Азизбекова д. 72</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p w:rsidR="00363663" w:rsidRPr="000A2241" w:rsidRDefault="00363663" w:rsidP="00C322F3">
            <w:pPr>
              <w:jc w:val="center"/>
              <w:rPr>
                <w:color w:val="000000"/>
                <w:sz w:val="20"/>
                <w:szCs w:val="20"/>
                <w:lang w:eastAsia="ar-SA"/>
              </w:rPr>
            </w:pPr>
          </w:p>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95"/>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16</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Административное здание Предприятия ул.Липецкая д. 5</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C322F3">
            <w:pPr>
              <w:jc w:val="right"/>
              <w:rPr>
                <w:b/>
                <w:bCs/>
                <w:color w:val="000000"/>
                <w:sz w:val="20"/>
                <w:szCs w:val="20"/>
                <w:lang w:eastAsia="ar-SA"/>
              </w:rPr>
            </w:pPr>
          </w:p>
        </w:tc>
      </w:tr>
      <w:tr w:rsidR="00363663" w:rsidRPr="00AC432B" w:rsidTr="00C322F3">
        <w:trPr>
          <w:trHeight w:val="825"/>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17</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207 ул. Нежинская д. 32</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b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255"/>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C322F3">
            <w:pPr>
              <w:jc w:val="right"/>
              <w:rPr>
                <w:b/>
                <w:bCs/>
                <w:color w:val="000000"/>
                <w:sz w:val="20"/>
                <w:szCs w:val="20"/>
                <w:lang w:eastAsia="ar-SA"/>
              </w:rPr>
            </w:pPr>
          </w:p>
        </w:tc>
      </w:tr>
      <w:tr w:rsidR="00363663" w:rsidRPr="00AC432B" w:rsidTr="00C322F3">
        <w:trPr>
          <w:trHeight w:val="540"/>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18</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82 ул. Социалистическая д. 19</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b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C322F3">
            <w:pPr>
              <w:jc w:val="right"/>
              <w:rPr>
                <w:b/>
                <w:bCs/>
                <w:color w:val="000000"/>
                <w:sz w:val="20"/>
                <w:szCs w:val="20"/>
                <w:lang w:eastAsia="ar-SA"/>
              </w:rPr>
            </w:pPr>
          </w:p>
        </w:tc>
      </w:tr>
      <w:tr w:rsidR="00363663" w:rsidRPr="00AC432B" w:rsidTr="00C322F3">
        <w:trPr>
          <w:trHeight w:val="780"/>
        </w:trPr>
        <w:tc>
          <w:tcPr>
            <w:tcW w:w="483" w:type="dxa"/>
            <w:vMerge w:val="restart"/>
            <w:tcBorders>
              <w:top w:val="single" w:sz="4" w:space="0" w:color="auto"/>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19</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Аварийно-диспетчерская служба цеха ул. Батумская д. 71</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C322F3">
            <w:pPr>
              <w:jc w:val="right"/>
              <w:rPr>
                <w:b/>
                <w:bCs/>
                <w:color w:val="000000"/>
                <w:sz w:val="20"/>
                <w:szCs w:val="20"/>
                <w:lang w:eastAsia="ar-SA"/>
              </w:rPr>
            </w:pPr>
          </w:p>
        </w:tc>
      </w:tr>
      <w:tr w:rsidR="00363663" w:rsidRPr="00AC432B" w:rsidTr="00C322F3">
        <w:trPr>
          <w:trHeight w:val="780"/>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20</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Производственная база цеха бул. 30 лет Победы д. 27а</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C322F3">
            <w:pPr>
              <w:jc w:val="right"/>
              <w:rPr>
                <w:b/>
                <w:bCs/>
                <w:color w:val="000000"/>
                <w:sz w:val="20"/>
                <w:szCs w:val="20"/>
                <w:lang w:eastAsia="ar-SA"/>
              </w:rPr>
            </w:pPr>
          </w:p>
        </w:tc>
      </w:tr>
      <w:tr w:rsidR="00363663" w:rsidRPr="00AC432B" w:rsidTr="00C322F3">
        <w:trPr>
          <w:trHeight w:val="525"/>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21</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Автотранспортный участок цеха ул. Новорядская д. 75</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0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C322F3">
            <w:pPr>
              <w:jc w:val="right"/>
              <w:rPr>
                <w:b/>
                <w:bCs/>
                <w:color w:val="000000"/>
                <w:sz w:val="20"/>
                <w:szCs w:val="20"/>
                <w:lang w:eastAsia="ar-SA"/>
              </w:rPr>
            </w:pPr>
          </w:p>
        </w:tc>
      </w:tr>
      <w:tr w:rsidR="00363663" w:rsidRPr="00AC432B" w:rsidTr="00C322F3">
        <w:trPr>
          <w:trHeight w:val="738"/>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lastRenderedPageBreak/>
              <w:t>22</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Административное здание цеха, транспортный участок цеха ул. Чебышева д. 42а</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C322F3">
            <w:pPr>
              <w:jc w:val="right"/>
              <w:rPr>
                <w:b/>
                <w:bCs/>
                <w:color w:val="000000"/>
                <w:sz w:val="20"/>
                <w:szCs w:val="20"/>
                <w:lang w:eastAsia="ar-SA"/>
              </w:rPr>
            </w:pPr>
          </w:p>
        </w:tc>
      </w:tr>
      <w:tr w:rsidR="00363663" w:rsidRPr="00AC432B" w:rsidTr="00C322F3">
        <w:trPr>
          <w:trHeight w:val="513"/>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23</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494 ул. Шефская д. 84/2</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C322F3">
            <w:pPr>
              <w:jc w:val="right"/>
              <w:rPr>
                <w:b/>
                <w:bCs/>
                <w:color w:val="000000"/>
                <w:sz w:val="20"/>
                <w:szCs w:val="20"/>
                <w:lang w:eastAsia="ar-SA"/>
              </w:rPr>
            </w:pPr>
          </w:p>
        </w:tc>
      </w:tr>
      <w:tr w:rsidR="00363663" w:rsidRPr="00AC432B" w:rsidTr="00C322F3">
        <w:trPr>
          <w:trHeight w:val="1035"/>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24</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Административное здание цеха, автотранспортный участок, склады цеха ул. Рабочая д. 1</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C322F3">
            <w:pPr>
              <w:jc w:val="right"/>
              <w:rPr>
                <w:b/>
                <w:bCs/>
                <w:color w:val="000000"/>
                <w:sz w:val="20"/>
                <w:szCs w:val="20"/>
                <w:lang w:eastAsia="ar-SA"/>
              </w:rPr>
            </w:pPr>
          </w:p>
        </w:tc>
      </w:tr>
      <w:tr w:rsidR="00363663" w:rsidRPr="00AC432B" w:rsidTr="00C322F3">
        <w:trPr>
          <w:trHeight w:val="873"/>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25</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1308 ул. Новоанинская д.1</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C322F3">
            <w:pPr>
              <w:jc w:val="right"/>
              <w:rPr>
                <w:b/>
                <w:bCs/>
                <w:color w:val="000000"/>
                <w:sz w:val="20"/>
                <w:szCs w:val="20"/>
                <w:lang w:eastAsia="ar-SA"/>
              </w:rPr>
            </w:pPr>
          </w:p>
        </w:tc>
      </w:tr>
      <w:tr w:rsidR="00363663" w:rsidRPr="00AC432B" w:rsidTr="00C322F3">
        <w:trPr>
          <w:trHeight w:val="525"/>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26</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1326 ул. Доценко д. 78а</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C322F3">
            <w:pPr>
              <w:jc w:val="right"/>
              <w:rPr>
                <w:b/>
                <w:bCs/>
                <w:color w:val="000000"/>
                <w:sz w:val="20"/>
                <w:szCs w:val="20"/>
                <w:lang w:eastAsia="ar-SA"/>
              </w:rPr>
            </w:pPr>
          </w:p>
        </w:tc>
      </w:tr>
      <w:tr w:rsidR="00363663" w:rsidRPr="00AC432B" w:rsidTr="00C322F3">
        <w:trPr>
          <w:trHeight w:val="1035"/>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27</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Производственная база цеха ул. Копецкого д. 15а</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C322F3">
            <w:pPr>
              <w:jc w:val="right"/>
              <w:rPr>
                <w:b/>
                <w:bCs/>
                <w:color w:val="000000"/>
                <w:sz w:val="20"/>
                <w:szCs w:val="20"/>
                <w:lang w:eastAsia="ar-SA"/>
              </w:rPr>
            </w:pPr>
          </w:p>
        </w:tc>
      </w:tr>
      <w:tr w:rsidR="00363663" w:rsidRPr="00AC432B" w:rsidTr="00C322F3">
        <w:trPr>
          <w:trHeight w:val="878"/>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28</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Административное здание цеха ул. Пятиморская д. 22</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Default="00363663" w:rsidP="00C322F3">
            <w:pPr>
              <w:jc w:val="right"/>
              <w:rPr>
                <w:b/>
                <w:bCs/>
                <w:color w:val="000000"/>
                <w:sz w:val="20"/>
                <w:szCs w:val="20"/>
                <w:lang w:eastAsia="ar-SA"/>
              </w:rPr>
            </w:pPr>
          </w:p>
          <w:p w:rsidR="00363663" w:rsidRPr="00AC432B" w:rsidRDefault="00363663" w:rsidP="00C322F3">
            <w:pPr>
              <w:jc w:val="right"/>
              <w:rPr>
                <w:b/>
                <w:bCs/>
                <w:color w:val="000000"/>
                <w:sz w:val="20"/>
                <w:szCs w:val="20"/>
                <w:lang w:eastAsia="ar-SA"/>
              </w:rPr>
            </w:pPr>
          </w:p>
        </w:tc>
      </w:tr>
      <w:tr w:rsidR="00363663" w:rsidRPr="00AC432B" w:rsidTr="00C322F3">
        <w:trPr>
          <w:trHeight w:val="878"/>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w:t>
            </w:r>
            <w:r>
              <w:rPr>
                <w:color w:val="000000"/>
                <w:sz w:val="20"/>
                <w:szCs w:val="20"/>
                <w:lang w:eastAsia="ar-SA"/>
              </w:rPr>
              <w:t>9</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Pr>
                <w:color w:val="000000"/>
                <w:sz w:val="20"/>
                <w:szCs w:val="20"/>
                <w:lang w:eastAsia="ar-SA"/>
              </w:rPr>
              <w:t>Котельная № 2 ул. Воронкова д. 25</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Default="00363663" w:rsidP="00C322F3">
            <w:pPr>
              <w:jc w:val="right"/>
              <w:rPr>
                <w:b/>
                <w:bCs/>
                <w:color w:val="000000"/>
                <w:sz w:val="20"/>
                <w:szCs w:val="20"/>
                <w:lang w:eastAsia="ar-SA"/>
              </w:rPr>
            </w:pPr>
          </w:p>
          <w:p w:rsidR="00363663" w:rsidRPr="00AC432B" w:rsidRDefault="00363663" w:rsidP="00C322F3">
            <w:pPr>
              <w:jc w:val="right"/>
              <w:rPr>
                <w:b/>
                <w:bCs/>
                <w:color w:val="000000"/>
                <w:sz w:val="20"/>
                <w:szCs w:val="20"/>
                <w:lang w:eastAsia="ar-SA"/>
              </w:rPr>
            </w:pPr>
          </w:p>
        </w:tc>
      </w:tr>
      <w:tr w:rsidR="00363663" w:rsidRPr="00AC432B" w:rsidTr="00C322F3">
        <w:trPr>
          <w:trHeight w:val="330"/>
        </w:trPr>
        <w:tc>
          <w:tcPr>
            <w:tcW w:w="5145" w:type="dxa"/>
            <w:gridSpan w:val="2"/>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Pr>
                <w:b/>
                <w:bCs/>
                <w:color w:val="000000"/>
                <w:sz w:val="20"/>
                <w:szCs w:val="20"/>
                <w:lang w:eastAsia="ar-SA"/>
              </w:rPr>
              <w:t>Всего охраняемых объектов 29</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Pr>
                <w:b/>
                <w:bCs/>
                <w:color w:val="000000"/>
                <w:sz w:val="20"/>
                <w:szCs w:val="20"/>
                <w:lang w:eastAsia="ar-SA"/>
              </w:rPr>
              <w:t>29</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bCs/>
                <w:color w:val="000000"/>
                <w:sz w:val="20"/>
                <w:szCs w:val="20"/>
                <w:lang w:eastAsia="ar-SA"/>
              </w:rPr>
            </w:pPr>
          </w:p>
        </w:tc>
      </w:tr>
    </w:tbl>
    <w:p w:rsidR="00363663" w:rsidRPr="003C1277" w:rsidRDefault="00363663" w:rsidP="00C322F3">
      <w:pPr>
        <w:pStyle w:val="afff2"/>
        <w:jc w:val="both"/>
        <w:rPr>
          <w:b w:val="0"/>
          <w:sz w:val="24"/>
          <w:szCs w:val="24"/>
        </w:rPr>
      </w:pPr>
      <w:r>
        <w:rPr>
          <w:b w:val="0"/>
          <w:sz w:val="24"/>
          <w:szCs w:val="24"/>
        </w:rPr>
        <w:t>Итого 29</w:t>
      </w:r>
      <w:r w:rsidRPr="003C1277">
        <w:rPr>
          <w:b w:val="0"/>
          <w:sz w:val="24"/>
          <w:szCs w:val="24"/>
        </w:rPr>
        <w:t xml:space="preserve"> (</w:t>
      </w:r>
      <w:r>
        <w:rPr>
          <w:b w:val="0"/>
          <w:sz w:val="24"/>
          <w:szCs w:val="24"/>
        </w:rPr>
        <w:t>Двадцать девять) объектов охраняются силами : 15 (пятнадцатью) круглосуточными постами</w:t>
      </w:r>
      <w:r w:rsidRPr="003C1277">
        <w:rPr>
          <w:b w:val="0"/>
          <w:sz w:val="24"/>
          <w:szCs w:val="24"/>
        </w:rPr>
        <w:t xml:space="preserve"> охраны ежедневно, в том числе </w:t>
      </w:r>
      <w:r>
        <w:rPr>
          <w:b w:val="0"/>
          <w:sz w:val="24"/>
          <w:szCs w:val="24"/>
        </w:rPr>
        <w:t>в выходные и праздничные дни и 14 (четырнадцатью</w:t>
      </w:r>
      <w:r w:rsidRPr="003C1277">
        <w:rPr>
          <w:b w:val="0"/>
          <w:sz w:val="24"/>
          <w:szCs w:val="24"/>
        </w:rPr>
        <w:t xml:space="preserve">) </w:t>
      </w:r>
      <w:r>
        <w:rPr>
          <w:b w:val="0"/>
          <w:sz w:val="24"/>
          <w:szCs w:val="24"/>
        </w:rPr>
        <w:t>пятнадцати часовыми постами охраны ежедневно, в том числе в выходные и праздничные дни в круглосуточном режиме</w:t>
      </w:r>
      <w:r w:rsidRPr="003C1277">
        <w:rPr>
          <w:b w:val="0"/>
          <w:sz w:val="24"/>
          <w:szCs w:val="24"/>
        </w:rPr>
        <w:t>.</w:t>
      </w:r>
    </w:p>
    <w:p w:rsidR="00363663" w:rsidRPr="003C1277" w:rsidRDefault="00363663" w:rsidP="00C322F3">
      <w:pPr>
        <w:pStyle w:val="afff2"/>
        <w:jc w:val="both"/>
        <w:rPr>
          <w:b w:val="0"/>
          <w:sz w:val="24"/>
          <w:szCs w:val="24"/>
        </w:rPr>
      </w:pPr>
      <w:r w:rsidRPr="003C1277">
        <w:rPr>
          <w:b w:val="0"/>
          <w:sz w:val="24"/>
          <w:szCs w:val="24"/>
        </w:rPr>
        <w:t>Итого цена договора за период с 00 часов «01» января 2017 года до 00 часов «01» января  2018 года из расчета стоимости одного часа работы одного охранника __ (______________) рублей __ копеек составит ______________ (________________________) рублей __ копеек.</w:t>
      </w:r>
    </w:p>
    <w:p w:rsidR="00363663" w:rsidRPr="003C1277" w:rsidRDefault="00363663" w:rsidP="00C322F3">
      <w:pPr>
        <w:pStyle w:val="afff2"/>
        <w:rPr>
          <w:sz w:val="24"/>
          <w:szCs w:val="24"/>
        </w:rPr>
      </w:pPr>
    </w:p>
    <w:p w:rsidR="00363663" w:rsidRPr="003C1277" w:rsidRDefault="00363663" w:rsidP="00C322F3">
      <w:pPr>
        <w:pStyle w:val="afff2"/>
        <w:rPr>
          <w:sz w:val="24"/>
          <w:szCs w:val="24"/>
        </w:rPr>
      </w:pPr>
    </w:p>
    <w:p w:rsidR="00363663" w:rsidRPr="003C1277" w:rsidRDefault="00363663" w:rsidP="00C322F3">
      <w:pPr>
        <w:pStyle w:val="afff2"/>
        <w:jc w:val="both"/>
        <w:rPr>
          <w:sz w:val="24"/>
          <w:szCs w:val="24"/>
        </w:rPr>
      </w:pPr>
      <w:r>
        <w:rPr>
          <w:sz w:val="24"/>
          <w:szCs w:val="24"/>
        </w:rPr>
        <w:t>От «Заказчика»                                                                                     От «Исполнителя»</w:t>
      </w:r>
    </w:p>
    <w:p w:rsidR="00363663" w:rsidRPr="003C1277" w:rsidRDefault="00363663" w:rsidP="00C322F3">
      <w:pPr>
        <w:pStyle w:val="afff2"/>
        <w:jc w:val="both"/>
        <w:rPr>
          <w:sz w:val="24"/>
          <w:szCs w:val="24"/>
        </w:rPr>
      </w:pPr>
      <w:r w:rsidRPr="003C1277">
        <w:rPr>
          <w:sz w:val="24"/>
          <w:szCs w:val="24"/>
        </w:rPr>
        <w:t>Директор</w:t>
      </w:r>
      <w:r>
        <w:rPr>
          <w:sz w:val="24"/>
          <w:szCs w:val="24"/>
        </w:rPr>
        <w:t xml:space="preserve">                                                                                                  ____________________________</w:t>
      </w:r>
    </w:p>
    <w:p w:rsidR="00363663" w:rsidRPr="003C1277" w:rsidRDefault="00363663" w:rsidP="00C322F3">
      <w:pPr>
        <w:pStyle w:val="afff2"/>
        <w:jc w:val="both"/>
        <w:rPr>
          <w:sz w:val="24"/>
          <w:szCs w:val="24"/>
        </w:rPr>
      </w:pPr>
      <w:r w:rsidRPr="003C1277">
        <w:rPr>
          <w:sz w:val="24"/>
          <w:szCs w:val="24"/>
        </w:rPr>
        <w:t>ООО «Концессии</w:t>
      </w:r>
      <w:r>
        <w:rPr>
          <w:sz w:val="24"/>
          <w:szCs w:val="24"/>
        </w:rPr>
        <w:t xml:space="preserve"> теплоснабжения</w:t>
      </w:r>
      <w:r w:rsidRPr="003C1277">
        <w:rPr>
          <w:sz w:val="24"/>
          <w:szCs w:val="24"/>
        </w:rPr>
        <w:t>»</w:t>
      </w:r>
      <w:r>
        <w:rPr>
          <w:sz w:val="24"/>
          <w:szCs w:val="24"/>
        </w:rPr>
        <w:t xml:space="preserve">                                                     ____________________________</w:t>
      </w:r>
    </w:p>
    <w:p w:rsidR="00363663" w:rsidRPr="003C1277" w:rsidRDefault="00363663" w:rsidP="00C322F3">
      <w:pPr>
        <w:pStyle w:val="afff2"/>
        <w:jc w:val="both"/>
        <w:rPr>
          <w:sz w:val="24"/>
          <w:szCs w:val="24"/>
        </w:rPr>
      </w:pPr>
    </w:p>
    <w:p w:rsidR="00363663" w:rsidRPr="003C1277" w:rsidRDefault="00363663" w:rsidP="00C322F3">
      <w:pPr>
        <w:pStyle w:val="afff2"/>
        <w:jc w:val="both"/>
        <w:rPr>
          <w:sz w:val="24"/>
          <w:szCs w:val="24"/>
        </w:rPr>
        <w:sectPr w:rsidR="00363663" w:rsidRPr="003C1277" w:rsidSect="00C322F3">
          <w:footerReference w:type="default" r:id="rId11"/>
          <w:footerReference w:type="first" r:id="rId12"/>
          <w:pgSz w:w="11906" w:h="16838"/>
          <w:pgMar w:top="719" w:right="567" w:bottom="1134" w:left="851" w:header="709" w:footer="709" w:gutter="0"/>
          <w:cols w:space="708"/>
          <w:titlePg/>
          <w:docGrid w:linePitch="360"/>
        </w:sectPr>
      </w:pPr>
      <w:r>
        <w:rPr>
          <w:sz w:val="24"/>
          <w:szCs w:val="24"/>
        </w:rPr>
        <w:t>_______________________/Ярцев Е</w:t>
      </w:r>
      <w:r w:rsidRPr="003C1277">
        <w:rPr>
          <w:sz w:val="24"/>
          <w:szCs w:val="24"/>
        </w:rPr>
        <w:t>.В.</w:t>
      </w:r>
      <w:r>
        <w:rPr>
          <w:sz w:val="24"/>
          <w:szCs w:val="24"/>
        </w:rPr>
        <w:t xml:space="preserve">                                          _____________________________</w:t>
      </w:r>
    </w:p>
    <w:p w:rsidR="00363663" w:rsidRPr="001E37B3" w:rsidRDefault="00363663" w:rsidP="00C322F3">
      <w:pPr>
        <w:pStyle w:val="afff2"/>
        <w:jc w:val="right"/>
        <w:rPr>
          <w:b w:val="0"/>
          <w:sz w:val="22"/>
          <w:szCs w:val="22"/>
        </w:rPr>
      </w:pPr>
      <w:r>
        <w:rPr>
          <w:b w:val="0"/>
          <w:sz w:val="22"/>
          <w:szCs w:val="22"/>
        </w:rPr>
        <w:lastRenderedPageBreak/>
        <w:t>Приложение № 2</w:t>
      </w:r>
      <w:r w:rsidRPr="001E37B3">
        <w:rPr>
          <w:b w:val="0"/>
          <w:sz w:val="22"/>
          <w:szCs w:val="22"/>
        </w:rPr>
        <w:t xml:space="preserve"> </w:t>
      </w:r>
    </w:p>
    <w:p w:rsidR="00363663" w:rsidRDefault="00363663" w:rsidP="00C322F3">
      <w:pPr>
        <w:pStyle w:val="afff2"/>
        <w:jc w:val="right"/>
        <w:rPr>
          <w:b w:val="0"/>
          <w:sz w:val="22"/>
          <w:szCs w:val="22"/>
        </w:rPr>
      </w:pPr>
      <w:r w:rsidRPr="001E37B3">
        <w:rPr>
          <w:b w:val="0"/>
          <w:sz w:val="22"/>
          <w:szCs w:val="22"/>
        </w:rPr>
        <w:t xml:space="preserve">к договору №_________ от ________20___г. </w:t>
      </w:r>
    </w:p>
    <w:p w:rsidR="00363663" w:rsidRDefault="00363663" w:rsidP="00C322F3">
      <w:pPr>
        <w:pStyle w:val="afff2"/>
        <w:rPr>
          <w:b w:val="0"/>
          <w:sz w:val="24"/>
          <w:szCs w:val="24"/>
        </w:rPr>
      </w:pPr>
    </w:p>
    <w:p w:rsidR="00363663" w:rsidRDefault="00363663" w:rsidP="00C322F3">
      <w:pPr>
        <w:pStyle w:val="afff2"/>
        <w:rPr>
          <w:b w:val="0"/>
          <w:sz w:val="24"/>
          <w:szCs w:val="24"/>
        </w:rPr>
      </w:pPr>
    </w:p>
    <w:p w:rsidR="00363663" w:rsidRDefault="00363663" w:rsidP="00C322F3">
      <w:pPr>
        <w:pStyle w:val="afff2"/>
        <w:rPr>
          <w:sz w:val="24"/>
          <w:szCs w:val="24"/>
        </w:rPr>
      </w:pPr>
      <w:r>
        <w:rPr>
          <w:sz w:val="24"/>
          <w:szCs w:val="24"/>
        </w:rPr>
        <w:t>Расчет стоимости услуг</w:t>
      </w:r>
    </w:p>
    <w:p w:rsidR="00363663" w:rsidRDefault="00363663" w:rsidP="00C322F3">
      <w:pPr>
        <w:pStyle w:val="afff2"/>
        <w:rPr>
          <w:sz w:val="24"/>
          <w:szCs w:val="24"/>
        </w:rPr>
      </w:pPr>
      <w:r>
        <w:rPr>
          <w:sz w:val="24"/>
          <w:szCs w:val="24"/>
        </w:rPr>
        <w:t>на охрану объектов в 2018 году</w:t>
      </w:r>
    </w:p>
    <w:p w:rsidR="00363663" w:rsidRDefault="00363663" w:rsidP="00C322F3">
      <w:pPr>
        <w:pStyle w:val="afff2"/>
        <w:rPr>
          <w:sz w:val="24"/>
          <w:szCs w:val="24"/>
        </w:rPr>
      </w:pPr>
    </w:p>
    <w:tbl>
      <w:tblPr>
        <w:tblW w:w="10768" w:type="dxa"/>
        <w:tblLayout w:type="fixed"/>
        <w:tblLook w:val="00A0" w:firstRow="1" w:lastRow="0" w:firstColumn="1" w:lastColumn="0" w:noHBand="0" w:noVBand="0"/>
      </w:tblPr>
      <w:tblGrid>
        <w:gridCol w:w="483"/>
        <w:gridCol w:w="4662"/>
        <w:gridCol w:w="1398"/>
        <w:gridCol w:w="901"/>
        <w:gridCol w:w="44"/>
        <w:gridCol w:w="1260"/>
        <w:gridCol w:w="1260"/>
        <w:gridCol w:w="760"/>
      </w:tblGrid>
      <w:tr w:rsidR="00363663" w:rsidRPr="00AC432B" w:rsidTr="00C322F3">
        <w:trPr>
          <w:trHeight w:val="825"/>
        </w:trPr>
        <w:tc>
          <w:tcPr>
            <w:tcW w:w="483" w:type="dxa"/>
            <w:vMerge w:val="restart"/>
            <w:tcBorders>
              <w:top w:val="single" w:sz="4" w:space="0" w:color="auto"/>
              <w:left w:val="single" w:sz="4" w:space="0" w:color="auto"/>
              <w:bottom w:val="single" w:sz="4" w:space="0" w:color="auto"/>
              <w:right w:val="single" w:sz="4" w:space="0" w:color="auto"/>
            </w:tcBorders>
            <w:vAlign w:val="center"/>
          </w:tcPr>
          <w:p w:rsidR="00363663" w:rsidRPr="00AC432B" w:rsidRDefault="00363663" w:rsidP="00C322F3">
            <w:pPr>
              <w:jc w:val="center"/>
              <w:rPr>
                <w:b/>
                <w:bCs/>
                <w:color w:val="000000"/>
                <w:sz w:val="20"/>
                <w:szCs w:val="20"/>
                <w:lang w:eastAsia="ar-SA"/>
              </w:rPr>
            </w:pPr>
            <w:r w:rsidRPr="00AC432B">
              <w:rPr>
                <w:b/>
                <w:bCs/>
                <w:color w:val="000000"/>
                <w:sz w:val="20"/>
                <w:szCs w:val="20"/>
                <w:lang w:eastAsia="ar-SA"/>
              </w:rPr>
              <w:t>№</w:t>
            </w:r>
            <w:r w:rsidRPr="00AC432B">
              <w:rPr>
                <w:b/>
                <w:bCs/>
                <w:color w:val="000000"/>
                <w:sz w:val="20"/>
                <w:szCs w:val="20"/>
                <w:lang w:eastAsia="ar-SA"/>
              </w:rPr>
              <w:br/>
              <w:t xml:space="preserve"> п/п</w:t>
            </w:r>
          </w:p>
        </w:tc>
        <w:tc>
          <w:tcPr>
            <w:tcW w:w="4662" w:type="dxa"/>
            <w:vMerge w:val="restart"/>
            <w:tcBorders>
              <w:top w:val="single" w:sz="4" w:space="0" w:color="auto"/>
              <w:left w:val="nil"/>
              <w:bottom w:val="single" w:sz="4" w:space="0" w:color="auto"/>
              <w:right w:val="single" w:sz="4" w:space="0" w:color="auto"/>
            </w:tcBorders>
            <w:noWrap/>
            <w:vAlign w:val="center"/>
          </w:tcPr>
          <w:p w:rsidR="00363663" w:rsidRPr="00AC432B" w:rsidRDefault="00363663" w:rsidP="00C322F3">
            <w:pPr>
              <w:jc w:val="center"/>
              <w:rPr>
                <w:b/>
                <w:bCs/>
                <w:color w:val="000000"/>
                <w:sz w:val="20"/>
                <w:szCs w:val="20"/>
                <w:lang w:eastAsia="ar-SA"/>
              </w:rPr>
            </w:pPr>
            <w:r w:rsidRPr="00AC432B">
              <w:rPr>
                <w:b/>
                <w:bCs/>
                <w:color w:val="000000"/>
                <w:sz w:val="20"/>
                <w:szCs w:val="20"/>
                <w:lang w:eastAsia="ar-SA"/>
              </w:rPr>
              <w:t>Наименование объекта, адрес</w:t>
            </w:r>
          </w:p>
        </w:tc>
        <w:tc>
          <w:tcPr>
            <w:tcW w:w="1398" w:type="dxa"/>
            <w:vMerge w:val="restart"/>
            <w:tcBorders>
              <w:top w:val="single" w:sz="4" w:space="0" w:color="auto"/>
              <w:left w:val="single" w:sz="4" w:space="0" w:color="auto"/>
              <w:bottom w:val="single" w:sz="4" w:space="0" w:color="auto"/>
              <w:right w:val="single" w:sz="4" w:space="0" w:color="auto"/>
            </w:tcBorders>
            <w:noWrap/>
            <w:vAlign w:val="center"/>
          </w:tcPr>
          <w:p w:rsidR="00363663" w:rsidRPr="00AC432B" w:rsidRDefault="00363663" w:rsidP="00C322F3">
            <w:pPr>
              <w:jc w:val="center"/>
              <w:rPr>
                <w:b/>
                <w:bCs/>
                <w:color w:val="000000"/>
                <w:sz w:val="20"/>
                <w:szCs w:val="20"/>
                <w:lang w:eastAsia="ar-SA"/>
              </w:rPr>
            </w:pPr>
            <w:r>
              <w:rPr>
                <w:b/>
                <w:bCs/>
                <w:color w:val="000000"/>
                <w:sz w:val="20"/>
                <w:szCs w:val="20"/>
                <w:lang w:eastAsia="ar-SA"/>
              </w:rPr>
              <w:t>Время охраны</w:t>
            </w:r>
          </w:p>
        </w:tc>
        <w:tc>
          <w:tcPr>
            <w:tcW w:w="3465" w:type="dxa"/>
            <w:gridSpan w:val="4"/>
            <w:tcBorders>
              <w:top w:val="single" w:sz="4" w:space="0" w:color="auto"/>
              <w:left w:val="nil"/>
              <w:bottom w:val="single" w:sz="4" w:space="0" w:color="auto"/>
              <w:right w:val="single" w:sz="4" w:space="0" w:color="auto"/>
            </w:tcBorders>
            <w:noWrap/>
            <w:vAlign w:val="center"/>
          </w:tcPr>
          <w:p w:rsidR="00363663" w:rsidRPr="00AC432B" w:rsidRDefault="00363663" w:rsidP="00C322F3">
            <w:pPr>
              <w:jc w:val="center"/>
              <w:rPr>
                <w:b/>
                <w:bCs/>
                <w:color w:val="000000"/>
                <w:sz w:val="20"/>
                <w:szCs w:val="20"/>
                <w:lang w:eastAsia="ar-SA"/>
              </w:rPr>
            </w:pPr>
            <w:r>
              <w:rPr>
                <w:b/>
                <w:bCs/>
                <w:color w:val="000000"/>
                <w:sz w:val="20"/>
                <w:szCs w:val="20"/>
                <w:lang w:eastAsia="ar-SA"/>
              </w:rPr>
              <w:t>Стоимость охраны</w:t>
            </w:r>
          </w:p>
        </w:tc>
        <w:tc>
          <w:tcPr>
            <w:tcW w:w="760" w:type="dxa"/>
            <w:tcBorders>
              <w:top w:val="single" w:sz="4" w:space="0" w:color="auto"/>
              <w:left w:val="nil"/>
              <w:bottom w:val="single" w:sz="4" w:space="0" w:color="auto"/>
              <w:right w:val="single" w:sz="4" w:space="0" w:color="auto"/>
            </w:tcBorders>
          </w:tcPr>
          <w:p w:rsidR="00363663" w:rsidRDefault="00363663" w:rsidP="00C322F3">
            <w:pPr>
              <w:jc w:val="center"/>
              <w:rPr>
                <w:b/>
                <w:bCs/>
                <w:color w:val="000000"/>
                <w:sz w:val="20"/>
                <w:szCs w:val="20"/>
                <w:lang w:eastAsia="ar-SA"/>
              </w:rPr>
            </w:pPr>
          </w:p>
          <w:p w:rsidR="00363663" w:rsidRPr="00B80669" w:rsidRDefault="00363663" w:rsidP="00C322F3">
            <w:pPr>
              <w:jc w:val="center"/>
              <w:rPr>
                <w:b/>
                <w:bCs/>
                <w:color w:val="000000"/>
                <w:sz w:val="20"/>
                <w:szCs w:val="20"/>
                <w:lang w:eastAsia="ar-SA"/>
              </w:rPr>
            </w:pPr>
            <w:r>
              <w:rPr>
                <w:b/>
                <w:bCs/>
                <w:color w:val="000000"/>
                <w:sz w:val="20"/>
                <w:szCs w:val="20"/>
                <w:lang w:eastAsia="ar-SA"/>
              </w:rPr>
              <w:t>ИТОГО, руб.</w:t>
            </w:r>
          </w:p>
        </w:tc>
      </w:tr>
      <w:tr w:rsidR="00363663" w:rsidRPr="00AC432B" w:rsidTr="00C322F3">
        <w:trPr>
          <w:trHeight w:val="510"/>
        </w:trPr>
        <w:tc>
          <w:tcPr>
            <w:tcW w:w="483" w:type="dxa"/>
            <w:vMerge/>
            <w:tcBorders>
              <w:top w:val="single" w:sz="4" w:space="0" w:color="auto"/>
              <w:left w:val="single" w:sz="4" w:space="0" w:color="auto"/>
              <w:bottom w:val="single" w:sz="4" w:space="0" w:color="auto"/>
              <w:right w:val="single" w:sz="4" w:space="0" w:color="auto"/>
            </w:tcBorders>
            <w:vAlign w:val="center"/>
          </w:tcPr>
          <w:p w:rsidR="00363663" w:rsidRPr="00AC432B" w:rsidRDefault="00363663" w:rsidP="00C322F3">
            <w:pPr>
              <w:rPr>
                <w:b/>
                <w:bCs/>
                <w:color w:val="000000"/>
                <w:sz w:val="20"/>
                <w:szCs w:val="20"/>
                <w:lang w:eastAsia="ar-SA"/>
              </w:rPr>
            </w:pPr>
          </w:p>
        </w:tc>
        <w:tc>
          <w:tcPr>
            <w:tcW w:w="4662" w:type="dxa"/>
            <w:vMerge/>
            <w:tcBorders>
              <w:top w:val="single" w:sz="4" w:space="0" w:color="auto"/>
              <w:left w:val="nil"/>
              <w:bottom w:val="single" w:sz="4" w:space="0" w:color="auto"/>
              <w:right w:val="single" w:sz="4" w:space="0" w:color="auto"/>
            </w:tcBorders>
            <w:vAlign w:val="center"/>
          </w:tcPr>
          <w:p w:rsidR="00363663" w:rsidRPr="00AC432B" w:rsidRDefault="00363663" w:rsidP="00C322F3">
            <w:pPr>
              <w:rPr>
                <w:b/>
                <w:bCs/>
                <w:color w:val="000000"/>
                <w:sz w:val="20"/>
                <w:szCs w:val="20"/>
                <w:lang w:eastAsia="ar-SA"/>
              </w:rPr>
            </w:pPr>
          </w:p>
        </w:tc>
        <w:tc>
          <w:tcPr>
            <w:tcW w:w="1398" w:type="dxa"/>
            <w:vMerge/>
            <w:tcBorders>
              <w:top w:val="single" w:sz="4" w:space="0" w:color="auto"/>
              <w:left w:val="single" w:sz="4" w:space="0" w:color="auto"/>
              <w:bottom w:val="single" w:sz="4" w:space="0" w:color="auto"/>
              <w:right w:val="single" w:sz="4" w:space="0" w:color="auto"/>
            </w:tcBorders>
            <w:vAlign w:val="center"/>
          </w:tcPr>
          <w:p w:rsidR="00363663" w:rsidRPr="00AC432B" w:rsidRDefault="00363663" w:rsidP="00C322F3">
            <w:pPr>
              <w:rPr>
                <w:b/>
                <w:bCs/>
                <w:color w:val="000000"/>
                <w:sz w:val="20"/>
                <w:szCs w:val="20"/>
                <w:lang w:eastAsia="ar-SA"/>
              </w:rPr>
            </w:pPr>
          </w:p>
        </w:tc>
        <w:tc>
          <w:tcPr>
            <w:tcW w:w="901" w:type="dxa"/>
            <w:tcBorders>
              <w:top w:val="nil"/>
              <w:left w:val="nil"/>
              <w:bottom w:val="single" w:sz="4" w:space="0" w:color="auto"/>
              <w:right w:val="single" w:sz="4" w:space="0" w:color="auto"/>
            </w:tcBorders>
            <w:vAlign w:val="center"/>
          </w:tcPr>
          <w:p w:rsidR="00363663" w:rsidRPr="00AC432B" w:rsidRDefault="00363663" w:rsidP="00C322F3">
            <w:pPr>
              <w:jc w:val="center"/>
              <w:rPr>
                <w:b/>
                <w:bCs/>
                <w:color w:val="000000"/>
                <w:sz w:val="20"/>
                <w:szCs w:val="20"/>
                <w:lang w:eastAsia="ar-SA"/>
              </w:rPr>
            </w:pPr>
            <w:r w:rsidRPr="00AC432B">
              <w:rPr>
                <w:b/>
                <w:bCs/>
                <w:color w:val="000000"/>
                <w:sz w:val="20"/>
                <w:szCs w:val="20"/>
                <w:lang w:eastAsia="ar-SA"/>
              </w:rPr>
              <w:t>постов</w:t>
            </w:r>
          </w:p>
        </w:tc>
        <w:tc>
          <w:tcPr>
            <w:tcW w:w="1304" w:type="dxa"/>
            <w:gridSpan w:val="2"/>
            <w:tcBorders>
              <w:top w:val="nil"/>
              <w:left w:val="nil"/>
              <w:bottom w:val="single" w:sz="4" w:space="0" w:color="auto"/>
              <w:right w:val="single" w:sz="4" w:space="0" w:color="auto"/>
            </w:tcBorders>
            <w:vAlign w:val="center"/>
          </w:tcPr>
          <w:p w:rsidR="00363663" w:rsidRPr="00AC432B" w:rsidRDefault="00363663" w:rsidP="00C322F3">
            <w:pPr>
              <w:jc w:val="center"/>
              <w:rPr>
                <w:b/>
                <w:bCs/>
                <w:color w:val="000000"/>
                <w:sz w:val="20"/>
                <w:szCs w:val="20"/>
                <w:lang w:eastAsia="ar-SA"/>
              </w:rPr>
            </w:pPr>
            <w:r>
              <w:rPr>
                <w:b/>
                <w:bCs/>
                <w:color w:val="000000"/>
                <w:sz w:val="20"/>
                <w:szCs w:val="20"/>
                <w:lang w:eastAsia="ar-SA"/>
              </w:rPr>
              <w:t>Стоимость охраны в час с учетом НДС 18%</w:t>
            </w:r>
          </w:p>
        </w:tc>
        <w:tc>
          <w:tcPr>
            <w:tcW w:w="1260" w:type="dxa"/>
            <w:tcBorders>
              <w:top w:val="nil"/>
              <w:left w:val="nil"/>
              <w:bottom w:val="single" w:sz="4" w:space="0" w:color="auto"/>
              <w:right w:val="single" w:sz="4" w:space="0" w:color="auto"/>
            </w:tcBorders>
          </w:tcPr>
          <w:p w:rsidR="00363663" w:rsidRPr="00AC432B" w:rsidRDefault="00363663" w:rsidP="00C322F3">
            <w:pPr>
              <w:jc w:val="center"/>
              <w:rPr>
                <w:b/>
                <w:bCs/>
                <w:color w:val="000000"/>
                <w:sz w:val="20"/>
                <w:szCs w:val="20"/>
                <w:lang w:eastAsia="ar-SA"/>
              </w:rPr>
            </w:pPr>
            <w:r w:rsidRPr="00AC432B">
              <w:rPr>
                <w:b/>
                <w:bCs/>
                <w:color w:val="000000"/>
                <w:sz w:val="20"/>
                <w:szCs w:val="20"/>
                <w:lang w:eastAsia="ar-SA"/>
              </w:rPr>
              <w:t>Кол-во часов в месяц</w:t>
            </w:r>
          </w:p>
        </w:tc>
        <w:tc>
          <w:tcPr>
            <w:tcW w:w="760" w:type="dxa"/>
            <w:tcBorders>
              <w:top w:val="nil"/>
              <w:left w:val="nil"/>
              <w:bottom w:val="single" w:sz="4" w:space="0" w:color="auto"/>
              <w:right w:val="single" w:sz="4" w:space="0" w:color="auto"/>
            </w:tcBorders>
          </w:tcPr>
          <w:p w:rsidR="00363663" w:rsidRPr="00AC432B" w:rsidRDefault="00363663" w:rsidP="00C322F3">
            <w:pPr>
              <w:jc w:val="center"/>
              <w:rPr>
                <w:b/>
                <w:bCs/>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412 ул. Гороховцев д.1</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48"/>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849 ул. Мещерякова д. 12</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p w:rsidR="00363663" w:rsidRPr="000A2241" w:rsidRDefault="00363663" w:rsidP="00C322F3">
            <w:pPr>
              <w:jc w:val="center"/>
              <w:rPr>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19"/>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703"/>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3</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Административное здание, производственная база цеха ул.Желудева д.10</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24"/>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4</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317 ул. Хрустальная д. 8а</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13"/>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642"/>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5</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«4 связистов» ул. 4-х Связистов д. 23а</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p w:rsidR="00363663" w:rsidRPr="000A2241" w:rsidRDefault="00363663" w:rsidP="00C322F3">
            <w:pPr>
              <w:jc w:val="center"/>
              <w:rPr>
                <w:color w:val="000000"/>
                <w:sz w:val="20"/>
                <w:szCs w:val="20"/>
                <w:lang w:eastAsia="ar-SA"/>
              </w:rPr>
            </w:pPr>
          </w:p>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73"/>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6</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629 ул. Богунская  д. 12а</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33"/>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7</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Ремонтно механический участок Предприятия ул. Хользунова д. 7а</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80"/>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731"/>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8</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Административное здание Предприятия ул. Пельше д. 9а</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27"/>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9</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rPr>
                <w:color w:val="000000"/>
                <w:sz w:val="20"/>
                <w:szCs w:val="20"/>
                <w:lang w:eastAsia="ar-SA"/>
              </w:rPr>
            </w:pPr>
            <w:r w:rsidRPr="000A2241">
              <w:rPr>
                <w:color w:val="000000"/>
                <w:sz w:val="20"/>
                <w:szCs w:val="20"/>
                <w:lang w:eastAsia="ar-SA"/>
              </w:rPr>
              <w:t>Автотранспортный участок цеха ул. Пельше д. 9а</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p w:rsidR="00363663" w:rsidRPr="000A2241" w:rsidRDefault="00363663" w:rsidP="00C322F3">
            <w:pPr>
              <w:jc w:val="center"/>
              <w:rPr>
                <w:color w:val="000000"/>
                <w:sz w:val="20"/>
                <w:szCs w:val="20"/>
                <w:lang w:eastAsia="ar-SA"/>
              </w:rPr>
            </w:pPr>
            <w:r w:rsidRPr="000A2241">
              <w:rPr>
                <w:color w:val="000000"/>
                <w:sz w:val="20"/>
                <w:szCs w:val="20"/>
                <w:lang w:eastAsia="ar-SA"/>
              </w:rPr>
              <w:t>1</w:t>
            </w:r>
          </w:p>
          <w:p w:rsidR="00363663" w:rsidRPr="000A2241" w:rsidRDefault="00363663" w:rsidP="00C322F3">
            <w:pPr>
              <w:jc w:val="center"/>
              <w:rPr>
                <w:color w:val="000000"/>
                <w:sz w:val="20"/>
                <w:szCs w:val="20"/>
                <w:lang w:eastAsia="ar-SA"/>
              </w:rPr>
            </w:pPr>
          </w:p>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51"/>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10</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Центральный склад Предприятия пр. Волжский  д.5</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36"/>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ind w:left="492"/>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single" w:sz="4" w:space="0" w:color="auto"/>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lastRenderedPageBreak/>
              <w:t>11</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Административное здание Предприятия ул. Порт Саида д. 16а</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p w:rsidR="00363663" w:rsidRPr="000A2241" w:rsidRDefault="00363663" w:rsidP="00C322F3">
            <w:pPr>
              <w:jc w:val="center"/>
              <w:rPr>
                <w:color w:val="000000"/>
                <w:sz w:val="20"/>
                <w:szCs w:val="20"/>
                <w:lang w:eastAsia="ar-SA"/>
              </w:rPr>
            </w:pP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72"/>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690"/>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12</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101 ул. Голубинская д. 8</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p w:rsidR="00363663" w:rsidRPr="000A2241" w:rsidRDefault="00363663" w:rsidP="00C322F3">
            <w:pPr>
              <w:jc w:val="center"/>
              <w:rPr>
                <w:color w:val="000000"/>
                <w:sz w:val="20"/>
                <w:szCs w:val="20"/>
                <w:lang w:eastAsia="ar-SA"/>
              </w:rPr>
            </w:pPr>
          </w:p>
          <w:p w:rsidR="00363663" w:rsidRPr="000A2241" w:rsidRDefault="00363663" w:rsidP="00C322F3">
            <w:pPr>
              <w:jc w:val="center"/>
              <w:rPr>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p w:rsidR="00363663" w:rsidRPr="000A2241" w:rsidRDefault="00363663" w:rsidP="00C322F3">
            <w:pPr>
              <w:jc w:val="center"/>
              <w:rPr>
                <w:color w:val="000000"/>
                <w:sz w:val="20"/>
                <w:szCs w:val="20"/>
                <w:lang w:eastAsia="ar-SA"/>
              </w:rPr>
            </w:pPr>
          </w:p>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08"/>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13</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40 ул. Пражская д. 18</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39"/>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14</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Автотранспортный участок цеха ул. Полоненко д. 23</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p w:rsidR="00363663" w:rsidRPr="000A2241" w:rsidRDefault="00363663" w:rsidP="00C322F3">
            <w:pPr>
              <w:jc w:val="center"/>
              <w:rPr>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p w:rsidR="00363663" w:rsidRPr="000A2241" w:rsidRDefault="00363663" w:rsidP="00C322F3">
            <w:pPr>
              <w:jc w:val="center"/>
              <w:rPr>
                <w:color w:val="000000"/>
                <w:sz w:val="20"/>
                <w:szCs w:val="20"/>
                <w:lang w:eastAsia="ar-SA"/>
              </w:rPr>
            </w:pPr>
          </w:p>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266"/>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764"/>
        </w:trPr>
        <w:tc>
          <w:tcPr>
            <w:tcW w:w="483" w:type="dxa"/>
            <w:vMerge w:val="restart"/>
            <w:tcBorders>
              <w:top w:val="nil"/>
              <w:left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15</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Автотранспортный участок цеха ул. Азизбекова д. 72</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p w:rsidR="00363663" w:rsidRPr="000A2241" w:rsidRDefault="00363663" w:rsidP="00C322F3">
            <w:pPr>
              <w:jc w:val="center"/>
              <w:rPr>
                <w:color w:val="000000"/>
                <w:sz w:val="20"/>
                <w:szCs w:val="20"/>
                <w:lang w:eastAsia="ar-SA"/>
              </w:rPr>
            </w:pPr>
          </w:p>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95"/>
        </w:trPr>
        <w:tc>
          <w:tcPr>
            <w:tcW w:w="483" w:type="dxa"/>
            <w:vMerge/>
            <w:tcBorders>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Итого</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r w:rsidRPr="000A2241">
              <w:rPr>
                <w:b/>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color w:val="000000"/>
                <w:sz w:val="20"/>
                <w:szCs w:val="20"/>
                <w:lang w:eastAsia="ar-SA"/>
              </w:rPr>
            </w:pPr>
          </w:p>
        </w:tc>
      </w:tr>
      <w:tr w:rsidR="00363663" w:rsidRPr="00AC432B" w:rsidTr="00C322F3">
        <w:trPr>
          <w:trHeight w:val="555"/>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16</w:t>
            </w:r>
          </w:p>
        </w:tc>
        <w:tc>
          <w:tcPr>
            <w:tcW w:w="4662"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Административное здание Предприятия ул.Липецкая д. 5</w:t>
            </w:r>
          </w:p>
        </w:tc>
        <w:tc>
          <w:tcPr>
            <w:tcW w:w="1398" w:type="dxa"/>
            <w:tcBorders>
              <w:top w:val="nil"/>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C322F3">
            <w:pPr>
              <w:jc w:val="right"/>
              <w:rPr>
                <w:b/>
                <w:bCs/>
                <w:color w:val="000000"/>
                <w:sz w:val="20"/>
                <w:szCs w:val="20"/>
                <w:lang w:eastAsia="ar-SA"/>
              </w:rPr>
            </w:pPr>
          </w:p>
        </w:tc>
      </w:tr>
      <w:tr w:rsidR="00363663" w:rsidRPr="00AC432B" w:rsidTr="00C322F3">
        <w:trPr>
          <w:trHeight w:val="825"/>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17</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207 ул. Нежинская д. 32</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b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255"/>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C322F3">
            <w:pPr>
              <w:jc w:val="right"/>
              <w:rPr>
                <w:b/>
                <w:bCs/>
                <w:color w:val="000000"/>
                <w:sz w:val="20"/>
                <w:szCs w:val="20"/>
                <w:lang w:eastAsia="ar-SA"/>
              </w:rPr>
            </w:pPr>
          </w:p>
        </w:tc>
      </w:tr>
      <w:tr w:rsidR="00363663" w:rsidRPr="00AC432B" w:rsidTr="00C322F3">
        <w:trPr>
          <w:trHeight w:val="540"/>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18</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82 ул. Социалистическая д. 19</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b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C322F3">
            <w:pPr>
              <w:jc w:val="right"/>
              <w:rPr>
                <w:b/>
                <w:bCs/>
                <w:color w:val="000000"/>
                <w:sz w:val="20"/>
                <w:szCs w:val="20"/>
                <w:lang w:eastAsia="ar-SA"/>
              </w:rPr>
            </w:pPr>
          </w:p>
        </w:tc>
      </w:tr>
      <w:tr w:rsidR="00363663" w:rsidRPr="00AC432B" w:rsidTr="00C322F3">
        <w:trPr>
          <w:trHeight w:val="780"/>
        </w:trPr>
        <w:tc>
          <w:tcPr>
            <w:tcW w:w="483" w:type="dxa"/>
            <w:vMerge w:val="restart"/>
            <w:tcBorders>
              <w:top w:val="single" w:sz="4" w:space="0" w:color="auto"/>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19</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Аварийно-диспетчерская служба цеха ул. Батумская д. 71</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C322F3">
            <w:pPr>
              <w:jc w:val="right"/>
              <w:rPr>
                <w:b/>
                <w:bCs/>
                <w:color w:val="000000"/>
                <w:sz w:val="20"/>
                <w:szCs w:val="20"/>
                <w:lang w:eastAsia="ar-SA"/>
              </w:rPr>
            </w:pPr>
          </w:p>
        </w:tc>
      </w:tr>
      <w:tr w:rsidR="00363663" w:rsidRPr="00AC432B" w:rsidTr="00C322F3">
        <w:trPr>
          <w:trHeight w:val="780"/>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20</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Производственная база цеха бул. 30 лет Победы д. 27а</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C322F3">
            <w:pPr>
              <w:jc w:val="right"/>
              <w:rPr>
                <w:b/>
                <w:bCs/>
                <w:color w:val="000000"/>
                <w:sz w:val="20"/>
                <w:szCs w:val="20"/>
                <w:lang w:eastAsia="ar-SA"/>
              </w:rPr>
            </w:pPr>
          </w:p>
        </w:tc>
      </w:tr>
      <w:tr w:rsidR="00363663" w:rsidRPr="00AC432B" w:rsidTr="00C322F3">
        <w:trPr>
          <w:trHeight w:val="525"/>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21</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Автотранспортный участок цеха ул. Новорядская д. 75</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30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AC432B" w:rsidRDefault="00363663" w:rsidP="00C322F3">
            <w:pPr>
              <w:jc w:val="right"/>
              <w:rPr>
                <w:b/>
                <w:bCs/>
                <w:color w:val="000000"/>
                <w:sz w:val="20"/>
                <w:szCs w:val="20"/>
                <w:lang w:eastAsia="ar-SA"/>
              </w:rPr>
            </w:pPr>
          </w:p>
        </w:tc>
      </w:tr>
      <w:tr w:rsidR="00363663" w:rsidRPr="00AC432B" w:rsidTr="00C322F3">
        <w:trPr>
          <w:trHeight w:val="738"/>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22</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Административное здание цеха, транспортный участок цеха ул. Чебышева д. 42а</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AC432B"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C322F3">
            <w:pPr>
              <w:jc w:val="right"/>
              <w:rPr>
                <w:b/>
                <w:bCs/>
                <w:color w:val="000000"/>
                <w:sz w:val="20"/>
                <w:szCs w:val="20"/>
                <w:lang w:eastAsia="ar-SA"/>
              </w:rPr>
            </w:pPr>
          </w:p>
        </w:tc>
      </w:tr>
      <w:tr w:rsidR="00363663" w:rsidRPr="00AC432B" w:rsidTr="00C322F3">
        <w:trPr>
          <w:trHeight w:val="513"/>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23</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494 ул. Шефская д. 84/2</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C322F3">
            <w:pPr>
              <w:jc w:val="right"/>
              <w:rPr>
                <w:b/>
                <w:bCs/>
                <w:color w:val="000000"/>
                <w:sz w:val="20"/>
                <w:szCs w:val="20"/>
                <w:lang w:eastAsia="ar-SA"/>
              </w:rPr>
            </w:pPr>
          </w:p>
        </w:tc>
      </w:tr>
      <w:tr w:rsidR="00363663" w:rsidRPr="00AC432B" w:rsidTr="00C322F3">
        <w:trPr>
          <w:trHeight w:val="1035"/>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24</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Административное здание цеха, автотранспортный участок, склады цеха ул. Рабочая д. 1</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C322F3">
            <w:pPr>
              <w:jc w:val="right"/>
              <w:rPr>
                <w:b/>
                <w:bCs/>
                <w:color w:val="000000"/>
                <w:sz w:val="20"/>
                <w:szCs w:val="20"/>
                <w:lang w:eastAsia="ar-SA"/>
              </w:rPr>
            </w:pPr>
          </w:p>
        </w:tc>
      </w:tr>
      <w:tr w:rsidR="00363663" w:rsidRPr="00AC432B" w:rsidTr="00C322F3">
        <w:trPr>
          <w:trHeight w:val="873"/>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lastRenderedPageBreak/>
              <w:t>25</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1308 ул. Новоанинская д.1</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C322F3">
            <w:pPr>
              <w:jc w:val="right"/>
              <w:rPr>
                <w:b/>
                <w:bCs/>
                <w:color w:val="000000"/>
                <w:sz w:val="20"/>
                <w:szCs w:val="20"/>
                <w:lang w:eastAsia="ar-SA"/>
              </w:rPr>
            </w:pPr>
          </w:p>
        </w:tc>
      </w:tr>
      <w:tr w:rsidR="00363663" w:rsidRPr="00AC432B" w:rsidTr="00C322F3">
        <w:trPr>
          <w:trHeight w:val="525"/>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26</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Котельная квартала 1326 ул. Доценко д. 78а</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C322F3">
            <w:pPr>
              <w:jc w:val="right"/>
              <w:rPr>
                <w:b/>
                <w:bCs/>
                <w:color w:val="000000"/>
                <w:sz w:val="20"/>
                <w:szCs w:val="20"/>
                <w:lang w:eastAsia="ar-SA"/>
              </w:rPr>
            </w:pPr>
          </w:p>
        </w:tc>
      </w:tr>
      <w:tr w:rsidR="00363663" w:rsidRPr="00AC432B" w:rsidTr="00C322F3">
        <w:trPr>
          <w:trHeight w:val="1035"/>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27</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Производственная база цеха ул. Копецкого д. 15а</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Pr="000A2241" w:rsidRDefault="00363663" w:rsidP="00C322F3">
            <w:pPr>
              <w:jc w:val="right"/>
              <w:rPr>
                <w:b/>
                <w:bCs/>
                <w:color w:val="000000"/>
                <w:sz w:val="20"/>
                <w:szCs w:val="20"/>
                <w:lang w:eastAsia="ar-SA"/>
              </w:rPr>
            </w:pPr>
          </w:p>
        </w:tc>
      </w:tr>
      <w:tr w:rsidR="00363663" w:rsidRPr="00AC432B" w:rsidTr="00C322F3">
        <w:trPr>
          <w:trHeight w:val="878"/>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28</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Административное здание цеха ул. Пятиморская д. 22</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15</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Default="00363663" w:rsidP="00C322F3">
            <w:pPr>
              <w:jc w:val="right"/>
              <w:rPr>
                <w:b/>
                <w:bCs/>
                <w:color w:val="000000"/>
                <w:sz w:val="20"/>
                <w:szCs w:val="20"/>
                <w:lang w:eastAsia="ar-SA"/>
              </w:rPr>
            </w:pPr>
          </w:p>
          <w:p w:rsidR="00363663" w:rsidRPr="00AC432B" w:rsidRDefault="00363663" w:rsidP="00C322F3">
            <w:pPr>
              <w:jc w:val="right"/>
              <w:rPr>
                <w:b/>
                <w:bCs/>
                <w:color w:val="000000"/>
                <w:sz w:val="20"/>
                <w:szCs w:val="20"/>
                <w:lang w:eastAsia="ar-SA"/>
              </w:rPr>
            </w:pPr>
          </w:p>
        </w:tc>
      </w:tr>
      <w:tr w:rsidR="00363663" w:rsidRPr="00AC432B" w:rsidTr="00C322F3">
        <w:trPr>
          <w:trHeight w:val="878"/>
        </w:trPr>
        <w:tc>
          <w:tcPr>
            <w:tcW w:w="483" w:type="dxa"/>
            <w:vMerge w:val="restart"/>
            <w:tcBorders>
              <w:top w:val="nil"/>
              <w:left w:val="single" w:sz="4" w:space="0" w:color="auto"/>
              <w:bottom w:val="single" w:sz="4" w:space="0" w:color="auto"/>
              <w:right w:val="single" w:sz="4" w:space="0" w:color="auto"/>
            </w:tcBorders>
            <w:noWrap/>
            <w:vAlign w:val="center"/>
          </w:tcPr>
          <w:p w:rsidR="00363663" w:rsidRPr="00AC432B" w:rsidRDefault="00363663" w:rsidP="00C322F3">
            <w:pPr>
              <w:jc w:val="center"/>
              <w:rPr>
                <w:color w:val="000000"/>
                <w:sz w:val="20"/>
                <w:szCs w:val="20"/>
                <w:lang w:eastAsia="ar-SA"/>
              </w:rPr>
            </w:pPr>
            <w:r w:rsidRPr="00AC432B">
              <w:rPr>
                <w:color w:val="000000"/>
                <w:sz w:val="20"/>
                <w:szCs w:val="20"/>
                <w:lang w:eastAsia="ar-SA"/>
              </w:rPr>
              <w:t>2</w:t>
            </w:r>
            <w:r>
              <w:rPr>
                <w:color w:val="000000"/>
                <w:sz w:val="20"/>
                <w:szCs w:val="20"/>
                <w:lang w:eastAsia="ar-SA"/>
              </w:rPr>
              <w:t>9</w:t>
            </w:r>
          </w:p>
        </w:tc>
        <w:tc>
          <w:tcPr>
            <w:tcW w:w="4662"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Pr>
                <w:color w:val="000000"/>
                <w:sz w:val="20"/>
                <w:szCs w:val="20"/>
                <w:lang w:eastAsia="ar-SA"/>
              </w:rPr>
              <w:t>Котельная № 2 ул. Воронкова д. 25</w:t>
            </w:r>
          </w:p>
        </w:tc>
        <w:tc>
          <w:tcPr>
            <w:tcW w:w="1398" w:type="dxa"/>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Pr>
                <w:color w:val="000000"/>
                <w:sz w:val="20"/>
                <w:szCs w:val="20"/>
                <w:lang w:eastAsia="ar-SA"/>
              </w:rPr>
              <w:t>24</w:t>
            </w:r>
          </w:p>
        </w:tc>
        <w:tc>
          <w:tcPr>
            <w:tcW w:w="945" w:type="dxa"/>
            <w:gridSpan w:val="2"/>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r w:rsidRPr="000A2241">
              <w:rPr>
                <w:color w:val="000000"/>
                <w:sz w:val="20"/>
                <w:szCs w:val="20"/>
                <w:lang w:eastAsia="ar-SA"/>
              </w:rPr>
              <w:t>1</w:t>
            </w: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1260" w:type="dxa"/>
            <w:tcBorders>
              <w:top w:val="single" w:sz="4" w:space="0" w:color="auto"/>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760" w:type="dxa"/>
            <w:tcBorders>
              <w:top w:val="single" w:sz="4" w:space="0" w:color="auto"/>
              <w:left w:val="nil"/>
              <w:bottom w:val="single" w:sz="4" w:space="0" w:color="auto"/>
              <w:right w:val="single" w:sz="4" w:space="0" w:color="auto"/>
            </w:tcBorders>
          </w:tcPr>
          <w:p w:rsidR="00363663" w:rsidRPr="000A2241" w:rsidRDefault="00363663" w:rsidP="00C322F3">
            <w:pPr>
              <w:jc w:val="right"/>
              <w:rPr>
                <w:color w:val="000000"/>
                <w:sz w:val="20"/>
                <w:szCs w:val="20"/>
                <w:lang w:eastAsia="ar-SA"/>
              </w:rPr>
            </w:pPr>
          </w:p>
        </w:tc>
      </w:tr>
      <w:tr w:rsidR="00363663" w:rsidRPr="00AC432B" w:rsidTr="00C322F3">
        <w:trPr>
          <w:trHeight w:val="270"/>
        </w:trPr>
        <w:tc>
          <w:tcPr>
            <w:tcW w:w="483" w:type="dxa"/>
            <w:vMerge/>
            <w:tcBorders>
              <w:top w:val="nil"/>
              <w:left w:val="single" w:sz="4" w:space="0" w:color="auto"/>
              <w:bottom w:val="single" w:sz="4" w:space="0" w:color="auto"/>
              <w:right w:val="single" w:sz="4" w:space="0" w:color="auto"/>
            </w:tcBorders>
            <w:vAlign w:val="center"/>
          </w:tcPr>
          <w:p w:rsidR="00363663" w:rsidRPr="00AC432B" w:rsidRDefault="00363663" w:rsidP="00C322F3">
            <w:pPr>
              <w:rPr>
                <w:color w:val="000000"/>
                <w:sz w:val="20"/>
                <w:szCs w:val="20"/>
                <w:lang w:eastAsia="ar-SA"/>
              </w:rPr>
            </w:pPr>
          </w:p>
        </w:tc>
        <w:tc>
          <w:tcPr>
            <w:tcW w:w="4662"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Итого</w:t>
            </w:r>
          </w:p>
        </w:tc>
        <w:tc>
          <w:tcPr>
            <w:tcW w:w="1398"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sidRPr="000A2241">
              <w:rPr>
                <w:b/>
                <w:bCs/>
                <w:color w:val="000000"/>
                <w:sz w:val="20"/>
                <w:szCs w:val="20"/>
                <w:lang w:eastAsia="ar-SA"/>
              </w:rPr>
              <w:t>1</w:t>
            </w:r>
          </w:p>
        </w:tc>
        <w:tc>
          <w:tcPr>
            <w:tcW w:w="1260" w:type="dxa"/>
            <w:tcBorders>
              <w:top w:val="single" w:sz="8" w:space="0" w:color="auto"/>
              <w:left w:val="single" w:sz="4" w:space="0" w:color="auto"/>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single" w:sz="8" w:space="0" w:color="auto"/>
              <w:left w:val="nil"/>
              <w:bottom w:val="single" w:sz="8"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single" w:sz="8" w:space="0" w:color="auto"/>
              <w:left w:val="nil"/>
              <w:bottom w:val="single" w:sz="8" w:space="0" w:color="auto"/>
              <w:right w:val="single" w:sz="4" w:space="0" w:color="auto"/>
            </w:tcBorders>
          </w:tcPr>
          <w:p w:rsidR="00363663" w:rsidRDefault="00363663" w:rsidP="00C322F3">
            <w:pPr>
              <w:jc w:val="right"/>
              <w:rPr>
                <w:b/>
                <w:bCs/>
                <w:color w:val="000000"/>
                <w:sz w:val="20"/>
                <w:szCs w:val="20"/>
                <w:lang w:eastAsia="ar-SA"/>
              </w:rPr>
            </w:pPr>
          </w:p>
          <w:p w:rsidR="00363663" w:rsidRPr="00AC432B" w:rsidRDefault="00363663" w:rsidP="00C322F3">
            <w:pPr>
              <w:jc w:val="right"/>
              <w:rPr>
                <w:b/>
                <w:bCs/>
                <w:color w:val="000000"/>
                <w:sz w:val="20"/>
                <w:szCs w:val="20"/>
                <w:lang w:eastAsia="ar-SA"/>
              </w:rPr>
            </w:pPr>
          </w:p>
        </w:tc>
      </w:tr>
      <w:tr w:rsidR="00363663" w:rsidRPr="00AC432B" w:rsidTr="00C322F3">
        <w:trPr>
          <w:trHeight w:val="330"/>
        </w:trPr>
        <w:tc>
          <w:tcPr>
            <w:tcW w:w="5145" w:type="dxa"/>
            <w:gridSpan w:val="2"/>
            <w:tcBorders>
              <w:top w:val="single" w:sz="4" w:space="0" w:color="auto"/>
              <w:left w:val="single" w:sz="4" w:space="0" w:color="auto"/>
              <w:bottom w:val="single" w:sz="4"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Pr>
                <w:b/>
                <w:bCs/>
                <w:color w:val="000000"/>
                <w:sz w:val="20"/>
                <w:szCs w:val="20"/>
                <w:lang w:eastAsia="ar-SA"/>
              </w:rPr>
              <w:t>Всего охраняемых объектов 29</w:t>
            </w:r>
          </w:p>
        </w:tc>
        <w:tc>
          <w:tcPr>
            <w:tcW w:w="1398" w:type="dxa"/>
            <w:tcBorders>
              <w:top w:val="nil"/>
              <w:left w:val="nil"/>
              <w:bottom w:val="single" w:sz="4" w:space="0" w:color="auto"/>
              <w:right w:val="single" w:sz="4" w:space="0" w:color="auto"/>
            </w:tcBorders>
            <w:vAlign w:val="bottom"/>
          </w:tcPr>
          <w:p w:rsidR="00363663" w:rsidRPr="000A2241" w:rsidRDefault="00363663" w:rsidP="00C322F3">
            <w:pPr>
              <w:jc w:val="center"/>
              <w:rPr>
                <w:color w:val="000000"/>
                <w:sz w:val="20"/>
                <w:szCs w:val="20"/>
                <w:lang w:eastAsia="ar-SA"/>
              </w:rPr>
            </w:pPr>
          </w:p>
        </w:tc>
        <w:tc>
          <w:tcPr>
            <w:tcW w:w="945" w:type="dxa"/>
            <w:gridSpan w:val="2"/>
            <w:tcBorders>
              <w:top w:val="nil"/>
              <w:left w:val="nil"/>
              <w:bottom w:val="single" w:sz="4" w:space="0" w:color="auto"/>
              <w:right w:val="single" w:sz="4" w:space="0" w:color="auto"/>
            </w:tcBorders>
            <w:vAlign w:val="bottom"/>
          </w:tcPr>
          <w:p w:rsidR="00363663" w:rsidRPr="000A2241" w:rsidRDefault="00363663" w:rsidP="00C322F3">
            <w:pPr>
              <w:jc w:val="center"/>
              <w:rPr>
                <w:b/>
                <w:bCs/>
                <w:color w:val="000000"/>
                <w:sz w:val="20"/>
                <w:szCs w:val="20"/>
                <w:lang w:eastAsia="ar-SA"/>
              </w:rPr>
            </w:pPr>
            <w:r>
              <w:rPr>
                <w:b/>
                <w:bCs/>
                <w:color w:val="000000"/>
                <w:sz w:val="20"/>
                <w:szCs w:val="20"/>
                <w:lang w:eastAsia="ar-SA"/>
              </w:rPr>
              <w:t>29</w:t>
            </w: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1260" w:type="dxa"/>
            <w:tcBorders>
              <w:top w:val="nil"/>
              <w:left w:val="nil"/>
              <w:bottom w:val="single" w:sz="4" w:space="0" w:color="auto"/>
              <w:right w:val="single" w:sz="4" w:space="0" w:color="auto"/>
            </w:tcBorders>
            <w:vAlign w:val="bottom"/>
          </w:tcPr>
          <w:p w:rsidR="00363663" w:rsidRPr="000A2241" w:rsidRDefault="00363663" w:rsidP="00C322F3">
            <w:pPr>
              <w:jc w:val="center"/>
              <w:rPr>
                <w:b/>
                <w:bCs/>
                <w:color w:val="000000"/>
                <w:sz w:val="20"/>
                <w:szCs w:val="20"/>
                <w:lang w:eastAsia="ar-SA"/>
              </w:rPr>
            </w:pPr>
          </w:p>
        </w:tc>
        <w:tc>
          <w:tcPr>
            <w:tcW w:w="760" w:type="dxa"/>
            <w:tcBorders>
              <w:top w:val="nil"/>
              <w:left w:val="nil"/>
              <w:bottom w:val="single" w:sz="4" w:space="0" w:color="auto"/>
              <w:right w:val="single" w:sz="4" w:space="0" w:color="auto"/>
            </w:tcBorders>
          </w:tcPr>
          <w:p w:rsidR="00363663" w:rsidRPr="00AC432B" w:rsidRDefault="00363663" w:rsidP="00C322F3">
            <w:pPr>
              <w:jc w:val="right"/>
              <w:rPr>
                <w:b/>
                <w:bCs/>
                <w:color w:val="000000"/>
                <w:sz w:val="20"/>
                <w:szCs w:val="20"/>
                <w:lang w:eastAsia="ar-SA"/>
              </w:rPr>
            </w:pPr>
          </w:p>
        </w:tc>
      </w:tr>
    </w:tbl>
    <w:p w:rsidR="00363663" w:rsidRPr="003C1277" w:rsidRDefault="00363663" w:rsidP="00C322F3">
      <w:pPr>
        <w:pStyle w:val="afff2"/>
        <w:jc w:val="both"/>
        <w:rPr>
          <w:b w:val="0"/>
          <w:sz w:val="24"/>
          <w:szCs w:val="24"/>
        </w:rPr>
      </w:pPr>
      <w:r>
        <w:rPr>
          <w:b w:val="0"/>
          <w:sz w:val="24"/>
          <w:szCs w:val="24"/>
        </w:rPr>
        <w:t>Итого 29</w:t>
      </w:r>
      <w:r w:rsidRPr="003C1277">
        <w:rPr>
          <w:b w:val="0"/>
          <w:sz w:val="24"/>
          <w:szCs w:val="24"/>
        </w:rPr>
        <w:t xml:space="preserve"> (</w:t>
      </w:r>
      <w:r>
        <w:rPr>
          <w:b w:val="0"/>
          <w:sz w:val="24"/>
          <w:szCs w:val="24"/>
        </w:rPr>
        <w:t>Двадцать девять) объектов охраняются силами : 15 (пятнадцатью) круглосуточными постами</w:t>
      </w:r>
      <w:r w:rsidRPr="003C1277">
        <w:rPr>
          <w:b w:val="0"/>
          <w:sz w:val="24"/>
          <w:szCs w:val="24"/>
        </w:rPr>
        <w:t xml:space="preserve"> охраны ежедневно, в том числе </w:t>
      </w:r>
      <w:r>
        <w:rPr>
          <w:b w:val="0"/>
          <w:sz w:val="24"/>
          <w:szCs w:val="24"/>
        </w:rPr>
        <w:t>в выходные и праздничные дни и 14 (четырнадцатью</w:t>
      </w:r>
      <w:r w:rsidRPr="003C1277">
        <w:rPr>
          <w:b w:val="0"/>
          <w:sz w:val="24"/>
          <w:szCs w:val="24"/>
        </w:rPr>
        <w:t xml:space="preserve">) </w:t>
      </w:r>
      <w:r>
        <w:rPr>
          <w:b w:val="0"/>
          <w:sz w:val="24"/>
          <w:szCs w:val="24"/>
        </w:rPr>
        <w:t>пятнадцати часовыми постами охраны ежедневно, в том числе в выходные и праздничные дни в круглосуточном режиме</w:t>
      </w:r>
      <w:r w:rsidRPr="003C1277">
        <w:rPr>
          <w:b w:val="0"/>
          <w:sz w:val="24"/>
          <w:szCs w:val="24"/>
        </w:rPr>
        <w:t>.</w:t>
      </w:r>
    </w:p>
    <w:p w:rsidR="00363663" w:rsidRPr="003C1277" w:rsidRDefault="00363663" w:rsidP="00C322F3">
      <w:pPr>
        <w:pStyle w:val="afff2"/>
        <w:jc w:val="both"/>
        <w:rPr>
          <w:b w:val="0"/>
          <w:sz w:val="24"/>
          <w:szCs w:val="24"/>
        </w:rPr>
      </w:pPr>
      <w:r w:rsidRPr="003C1277">
        <w:rPr>
          <w:b w:val="0"/>
          <w:sz w:val="24"/>
          <w:szCs w:val="24"/>
        </w:rPr>
        <w:t>Итого цена договора за период с 00 часов «01» января 2017 года до 00 часов «01» января  2018 года из расчета стоимости одного часа работы одного охранника __ (______________) рублей __ копеек составит ______________ (________________________) рублей __ копеек.</w:t>
      </w:r>
    </w:p>
    <w:p w:rsidR="00363663" w:rsidRDefault="00363663" w:rsidP="00C322F3">
      <w:pPr>
        <w:pStyle w:val="afff2"/>
        <w:rPr>
          <w:sz w:val="24"/>
          <w:szCs w:val="24"/>
        </w:rPr>
      </w:pPr>
    </w:p>
    <w:p w:rsidR="00363663" w:rsidRPr="003C1277" w:rsidRDefault="00363663" w:rsidP="00C322F3">
      <w:pPr>
        <w:pStyle w:val="afff2"/>
        <w:rPr>
          <w:sz w:val="24"/>
          <w:szCs w:val="24"/>
        </w:rPr>
      </w:pPr>
    </w:p>
    <w:p w:rsidR="00363663" w:rsidRPr="003C1277" w:rsidRDefault="00363663" w:rsidP="00C322F3">
      <w:pPr>
        <w:pStyle w:val="afff2"/>
        <w:rPr>
          <w:sz w:val="24"/>
          <w:szCs w:val="24"/>
        </w:rPr>
      </w:pPr>
    </w:p>
    <w:p w:rsidR="00363663" w:rsidRPr="003C1277" w:rsidRDefault="00363663" w:rsidP="00C322F3">
      <w:pPr>
        <w:pStyle w:val="afff2"/>
        <w:jc w:val="both"/>
        <w:rPr>
          <w:sz w:val="24"/>
          <w:szCs w:val="24"/>
        </w:rPr>
      </w:pPr>
      <w:r>
        <w:rPr>
          <w:sz w:val="24"/>
          <w:szCs w:val="24"/>
        </w:rPr>
        <w:t>От «Заказчика»                                                                                     От «Исполнителя»</w:t>
      </w:r>
    </w:p>
    <w:p w:rsidR="00363663" w:rsidRPr="003C1277" w:rsidRDefault="00363663" w:rsidP="00C322F3">
      <w:pPr>
        <w:pStyle w:val="afff2"/>
        <w:jc w:val="both"/>
        <w:rPr>
          <w:sz w:val="24"/>
          <w:szCs w:val="24"/>
        </w:rPr>
      </w:pPr>
      <w:r w:rsidRPr="003C1277">
        <w:rPr>
          <w:sz w:val="24"/>
          <w:szCs w:val="24"/>
        </w:rPr>
        <w:t>Директор</w:t>
      </w:r>
      <w:r>
        <w:rPr>
          <w:sz w:val="24"/>
          <w:szCs w:val="24"/>
        </w:rPr>
        <w:t xml:space="preserve">                                                                                                  ____________________________</w:t>
      </w:r>
    </w:p>
    <w:p w:rsidR="00363663" w:rsidRPr="003C1277" w:rsidRDefault="00363663" w:rsidP="00C322F3">
      <w:pPr>
        <w:pStyle w:val="afff2"/>
        <w:jc w:val="both"/>
        <w:rPr>
          <w:sz w:val="24"/>
          <w:szCs w:val="24"/>
        </w:rPr>
      </w:pPr>
      <w:r>
        <w:rPr>
          <w:sz w:val="24"/>
          <w:szCs w:val="24"/>
        </w:rPr>
        <w:t>ООО «Концессии теплоснабжения</w:t>
      </w:r>
      <w:r w:rsidRPr="003C1277">
        <w:rPr>
          <w:sz w:val="24"/>
          <w:szCs w:val="24"/>
        </w:rPr>
        <w:t>»</w:t>
      </w:r>
      <w:r>
        <w:rPr>
          <w:sz w:val="24"/>
          <w:szCs w:val="24"/>
        </w:rPr>
        <w:t xml:space="preserve">                                                 ____________________________</w:t>
      </w:r>
    </w:p>
    <w:p w:rsidR="00363663" w:rsidRPr="003C1277" w:rsidRDefault="00363663" w:rsidP="00C322F3">
      <w:pPr>
        <w:pStyle w:val="afff2"/>
        <w:jc w:val="both"/>
        <w:rPr>
          <w:sz w:val="24"/>
          <w:szCs w:val="24"/>
        </w:rPr>
      </w:pPr>
    </w:p>
    <w:p w:rsidR="00363663" w:rsidRPr="003C1277" w:rsidRDefault="00363663" w:rsidP="00C322F3">
      <w:pPr>
        <w:pStyle w:val="afff2"/>
        <w:jc w:val="both"/>
        <w:rPr>
          <w:sz w:val="24"/>
          <w:szCs w:val="24"/>
        </w:rPr>
        <w:sectPr w:rsidR="00363663" w:rsidRPr="003C1277" w:rsidSect="00C322F3">
          <w:footerReference w:type="default" r:id="rId13"/>
          <w:headerReference w:type="first" r:id="rId14"/>
          <w:footerReference w:type="first" r:id="rId15"/>
          <w:pgSz w:w="11906" w:h="16838"/>
          <w:pgMar w:top="899" w:right="567" w:bottom="719" w:left="851" w:header="709" w:footer="709" w:gutter="0"/>
          <w:cols w:space="708"/>
          <w:titlePg/>
          <w:docGrid w:linePitch="360"/>
        </w:sectPr>
      </w:pPr>
      <w:r>
        <w:rPr>
          <w:sz w:val="24"/>
          <w:szCs w:val="24"/>
        </w:rPr>
        <w:t>_______________________/Ярцев Е</w:t>
      </w:r>
      <w:r w:rsidRPr="003C1277">
        <w:rPr>
          <w:sz w:val="24"/>
          <w:szCs w:val="24"/>
        </w:rPr>
        <w:t>.В.</w:t>
      </w:r>
      <w:r>
        <w:rPr>
          <w:sz w:val="24"/>
          <w:szCs w:val="24"/>
        </w:rPr>
        <w:t xml:space="preserve">                                          _____________________________</w:t>
      </w:r>
    </w:p>
    <w:p w:rsidR="00363663" w:rsidRDefault="00363663" w:rsidP="00C322F3">
      <w:pPr>
        <w:jc w:val="right"/>
        <w:rPr>
          <w:b/>
          <w:sz w:val="28"/>
          <w:szCs w:val="28"/>
        </w:rPr>
      </w:pPr>
    </w:p>
    <w:p w:rsidR="00363663" w:rsidRDefault="00363663" w:rsidP="00C322F3">
      <w:pPr>
        <w:jc w:val="center"/>
        <w:rPr>
          <w:b/>
          <w:sz w:val="28"/>
          <w:szCs w:val="28"/>
        </w:rPr>
      </w:pPr>
      <w:r>
        <w:rPr>
          <w:b/>
          <w:sz w:val="28"/>
          <w:szCs w:val="28"/>
        </w:rPr>
        <w:t>Приложение №3</w:t>
      </w:r>
      <w:r w:rsidRPr="0010786F">
        <w:rPr>
          <w:b/>
          <w:sz w:val="28"/>
          <w:szCs w:val="28"/>
        </w:rPr>
        <w:t xml:space="preserve"> к Договору </w:t>
      </w:r>
    </w:p>
    <w:p w:rsidR="00363663" w:rsidRPr="0010786F" w:rsidRDefault="00363663" w:rsidP="00C322F3">
      <w:pPr>
        <w:jc w:val="center"/>
        <w:rPr>
          <w:b/>
          <w:sz w:val="28"/>
          <w:szCs w:val="28"/>
        </w:rPr>
      </w:pPr>
      <w:r w:rsidRPr="0010786F">
        <w:rPr>
          <w:b/>
          <w:sz w:val="28"/>
          <w:szCs w:val="28"/>
        </w:rPr>
        <w:t>№_______ от «___» _________2016 г.</w:t>
      </w:r>
    </w:p>
    <w:p w:rsidR="00363663" w:rsidRPr="0010786F" w:rsidRDefault="00363663" w:rsidP="00C322F3">
      <w:pPr>
        <w:jc w:val="right"/>
        <w:rPr>
          <w:b/>
          <w:sz w:val="28"/>
          <w:szCs w:val="28"/>
        </w:rPr>
      </w:pPr>
    </w:p>
    <w:p w:rsidR="00363663" w:rsidRPr="0010786F" w:rsidRDefault="00363663" w:rsidP="00C322F3">
      <w:pPr>
        <w:shd w:val="clear" w:color="auto" w:fill="FFFFFF"/>
        <w:tabs>
          <w:tab w:val="left" w:pos="7382"/>
        </w:tabs>
        <w:ind w:left="5670"/>
        <w:rPr>
          <w:color w:val="000000"/>
          <w:sz w:val="18"/>
          <w:szCs w:val="18"/>
        </w:rPr>
      </w:pPr>
    </w:p>
    <w:p w:rsidR="00363663" w:rsidRPr="0010786F" w:rsidRDefault="00363663" w:rsidP="00C322F3">
      <w:pPr>
        <w:shd w:val="clear" w:color="auto" w:fill="FFFFFF"/>
        <w:tabs>
          <w:tab w:val="left" w:pos="7382"/>
        </w:tabs>
        <w:ind w:left="5670"/>
        <w:rPr>
          <w:color w:val="000000"/>
          <w:sz w:val="18"/>
          <w:szCs w:val="18"/>
        </w:rPr>
      </w:pPr>
    </w:p>
    <w:p w:rsidR="00363663" w:rsidRPr="0010786F" w:rsidRDefault="00363663" w:rsidP="00C322F3">
      <w:pPr>
        <w:rPr>
          <w:b/>
          <w:sz w:val="28"/>
          <w:szCs w:val="28"/>
        </w:rPr>
      </w:pPr>
    </w:p>
    <w:p w:rsidR="00363663" w:rsidRDefault="00363663" w:rsidP="00C322F3">
      <w:pPr>
        <w:pStyle w:val="dash041e0431044b0447043d044b0439"/>
        <w:spacing w:before="500" w:line="240" w:lineRule="atLeast"/>
        <w:jc w:val="center"/>
        <w:rPr>
          <w:rStyle w:val="dash041e0431044b0447043d044b0439char1"/>
          <w:b/>
          <w:bCs/>
        </w:rPr>
      </w:pPr>
      <w:r>
        <w:rPr>
          <w:rStyle w:val="dash041e0431044b0447043d044b0439char1"/>
          <w:b/>
          <w:bCs/>
        </w:rPr>
        <w:t>Инструкция</w:t>
      </w:r>
    </w:p>
    <w:p w:rsidR="00363663" w:rsidRDefault="00363663" w:rsidP="00C322F3">
      <w:pPr>
        <w:pStyle w:val="dash041e0431044b0447043d044b0439"/>
        <w:spacing w:line="240" w:lineRule="atLeast"/>
        <w:jc w:val="center"/>
        <w:rPr>
          <w:rStyle w:val="dash041e0431044b0447043d044b0439char1"/>
          <w:b/>
          <w:bCs/>
        </w:rPr>
      </w:pPr>
      <w:r>
        <w:rPr>
          <w:rStyle w:val="dash041e0431044b0447043d044b0439char1"/>
          <w:b/>
          <w:bCs/>
        </w:rPr>
        <w:t xml:space="preserve">об организации пропускного и внутриобъектового режимов в  </w:t>
      </w:r>
    </w:p>
    <w:p w:rsidR="00363663" w:rsidRDefault="00363663" w:rsidP="00C322F3">
      <w:pPr>
        <w:pStyle w:val="dash041e0431044b0447043d044b0439"/>
        <w:spacing w:line="240" w:lineRule="atLeast"/>
        <w:jc w:val="center"/>
        <w:rPr>
          <w:rStyle w:val="dash041e0431044b0447043d044b0439char1"/>
          <w:b/>
          <w:bCs/>
        </w:rPr>
      </w:pPr>
      <w:r>
        <w:rPr>
          <w:rStyle w:val="dash041e0431044b0447043d044b0439char1"/>
          <w:b/>
          <w:bCs/>
        </w:rPr>
        <w:t>ООО «Концессии теплоснабжения»</w:t>
      </w:r>
    </w:p>
    <w:p w:rsidR="00363663" w:rsidRDefault="00363663" w:rsidP="00C322F3">
      <w:pPr>
        <w:pStyle w:val="dash041e0431044b0447043d044b0439"/>
        <w:spacing w:before="240"/>
        <w:jc w:val="center"/>
      </w:pPr>
      <w:r>
        <w:rPr>
          <w:rStyle w:val="dash041e0431044b0447043d044b0439char1"/>
          <w:b/>
          <w:bCs/>
        </w:rPr>
        <w:t>1. ОБЩИЕ ПОЛОЖЕНИЯ.</w:t>
      </w:r>
    </w:p>
    <w:p w:rsidR="00363663" w:rsidRDefault="00363663" w:rsidP="00C322F3">
      <w:pPr>
        <w:pStyle w:val="dash041e0431044b0447043d044b0439"/>
        <w:spacing w:before="240"/>
        <w:ind w:firstLine="540"/>
        <w:jc w:val="both"/>
      </w:pPr>
      <w:r>
        <w:t>1.1. Настоящая Инструкция является руководящим документом, определяющим единый порядок организации пропускного и внутриобъектового режимов на объектах, находящихся в хозяйственном ведении Общества с ограниченной ответственностью «Концессии теплоснабжения» (далее также – Предприятие).</w:t>
      </w:r>
    </w:p>
    <w:p w:rsidR="00363663" w:rsidRDefault="00363663" w:rsidP="00C322F3">
      <w:pPr>
        <w:pStyle w:val="dash041e0431044b0447043d044b0439"/>
        <w:ind w:firstLine="540"/>
        <w:jc w:val="both"/>
      </w:pPr>
      <w:r>
        <w:t xml:space="preserve">1.2. Выполнение требований настоящей Инструкции обязательно для всех работников Предприятия, юридических и физических лиц, постоянно или временно осуществляющих свою деятельность на объектах. </w:t>
      </w:r>
    </w:p>
    <w:p w:rsidR="00363663" w:rsidRDefault="00363663" w:rsidP="00C322F3">
      <w:pPr>
        <w:pStyle w:val="dash041e0441043d043e0432043d043e0439002004420435043a04410442"/>
        <w:spacing w:after="0"/>
        <w:ind w:firstLine="540"/>
        <w:jc w:val="both"/>
      </w:pPr>
      <w:r>
        <w:t xml:space="preserve">1.3. Работники Предприятия за несоблюдение требований Инструкции несут ответственность в соответствии с Правилами внутреннего трудового распорядка. </w:t>
      </w:r>
    </w:p>
    <w:p w:rsidR="00363663" w:rsidRDefault="00363663" w:rsidP="00C322F3">
      <w:pPr>
        <w:pStyle w:val="dash041e0441043d043e0432043d043e0439002004420435043a04410442"/>
        <w:spacing w:after="0"/>
        <w:ind w:firstLine="540"/>
        <w:jc w:val="both"/>
      </w:pPr>
      <w:r>
        <w:t>В случае нарушения правил пропускного и внутриобъектового режимов работниками других организаций они лишаются права прохода на объекты Предприятия, о чем сообщается их руководителям по месту работы.</w:t>
      </w:r>
    </w:p>
    <w:p w:rsidR="00363663" w:rsidRDefault="00363663" w:rsidP="00C322F3">
      <w:pPr>
        <w:pStyle w:val="dash041e0441043d043e0432043d043e0439002004420435043a04410442"/>
        <w:spacing w:after="0"/>
        <w:ind w:firstLine="520"/>
        <w:jc w:val="both"/>
      </w:pPr>
      <w:r>
        <w:t>1.4. В настоящей Инструкции применяются следующие основные понятия:</w:t>
      </w:r>
    </w:p>
    <w:p w:rsidR="00363663" w:rsidRDefault="00363663" w:rsidP="00C322F3">
      <w:pPr>
        <w:pStyle w:val="dash041e0441043d043e0432043d043e0439002004420435043a04410442"/>
        <w:spacing w:after="0"/>
        <w:ind w:firstLine="520"/>
        <w:jc w:val="both"/>
      </w:pPr>
      <w:r w:rsidRPr="008E519A">
        <w:rPr>
          <w:b/>
        </w:rPr>
        <w:t>Пропускной режим</w:t>
      </w:r>
      <w:r>
        <w:t xml:space="preserve">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и с объектов.</w:t>
      </w:r>
    </w:p>
    <w:p w:rsidR="00363663" w:rsidRDefault="00363663" w:rsidP="00C322F3">
      <w:pPr>
        <w:pStyle w:val="dash041e0441043d043e0432043d043e0439002004420435043a04410442"/>
        <w:spacing w:after="0"/>
        <w:ind w:firstLine="540"/>
        <w:jc w:val="both"/>
      </w:pPr>
      <w:r w:rsidRPr="008E519A">
        <w:rPr>
          <w:b/>
        </w:rPr>
        <w:t>Внутриобъектовый режим</w:t>
      </w:r>
      <w:r>
        <w:t xml:space="preserve"> - порядок, обеспечиваемый совокупностью мероприятий, осуществляемых в соответствии с требованиями правилами внутреннего трудового  распорядка, техники безопасности, промышленной и пожарной безопасности, подлежащих обязательному выполнению всеми лицами, находящимися на территории объектов Предприятия.</w:t>
      </w:r>
    </w:p>
    <w:p w:rsidR="00363663" w:rsidRDefault="00363663" w:rsidP="00C322F3">
      <w:pPr>
        <w:pStyle w:val="dash041e0431044b0447043d044b0439"/>
        <w:ind w:firstLine="520"/>
        <w:jc w:val="both"/>
      </w:pPr>
      <w:r w:rsidRPr="008E519A">
        <w:rPr>
          <w:b/>
        </w:rPr>
        <w:t>Объект</w:t>
      </w:r>
      <w:r>
        <w:t xml:space="preserve"> – территория, здание (строение, сооружение), помещение, а также транспортное средство, груз, в том числе при их транспортировке, денежные средства и иное имущество, подлежащее защите от противоправных посягательств и имеющее экономическую и иную значимость для Предприятия.</w:t>
      </w:r>
    </w:p>
    <w:p w:rsidR="00363663" w:rsidRDefault="00363663" w:rsidP="00C322F3">
      <w:pPr>
        <w:pStyle w:val="dash041e0431044b0447043d044b0439"/>
        <w:ind w:firstLine="540"/>
        <w:jc w:val="both"/>
      </w:pPr>
      <w:r w:rsidRPr="008E519A">
        <w:rPr>
          <w:b/>
        </w:rPr>
        <w:t>Охрана объектов</w:t>
      </w:r>
      <w:r>
        <w:t xml:space="preserve"> - совокупность создаваемых руководством Предприятия сил и средств, предназначенных для защиты объектов от противоправных посягательств.</w:t>
      </w:r>
    </w:p>
    <w:p w:rsidR="00363663" w:rsidRDefault="00363663" w:rsidP="00C322F3">
      <w:pPr>
        <w:pStyle w:val="dash041e0431044b0447043d044b0439"/>
        <w:ind w:firstLine="540"/>
        <w:jc w:val="both"/>
        <w:rPr>
          <w:rStyle w:val="dash0426043204350442043e0432043e043500200432044b04340435043b0435043d04380435char1"/>
          <w:b w:val="0"/>
          <w:bCs/>
          <w:color w:val="000000"/>
        </w:rPr>
      </w:pPr>
      <w:r w:rsidRPr="008E519A">
        <w:rPr>
          <w:b/>
        </w:rPr>
        <w:t>Сотрудники охраны</w:t>
      </w:r>
      <w:r>
        <w:t xml:space="preserve"> – работники Предприятия, сотрудники подразделений МВД России, частных охранных организаций, выполняющие обязанности по обеспечению охраны объектов от преступных посягательств, выполнению мероприятий пропускного и внутриобъектового режима на них.</w:t>
      </w:r>
    </w:p>
    <w:p w:rsidR="00363663" w:rsidRDefault="00363663" w:rsidP="00C322F3">
      <w:pPr>
        <w:pStyle w:val="dash041e0431044b0447043d044b0439"/>
        <w:ind w:firstLine="540"/>
        <w:jc w:val="both"/>
      </w:pPr>
      <w:r w:rsidRPr="008E519A">
        <w:rPr>
          <w:rStyle w:val="dash0426043204350442043e0432043e043500200432044b04340435043b0435043d04380435char1"/>
          <w:bCs/>
          <w:color w:val="000000"/>
        </w:rPr>
        <w:t>Инженерно-техническая укрепленность объекта</w:t>
      </w:r>
      <w:r>
        <w:rPr>
          <w:rStyle w:val="dash0426043204350442043e0432043e043500200432044b04340435043b0435043d04380435char1"/>
          <w:bCs/>
          <w:color w:val="000000"/>
        </w:rPr>
        <w:t xml:space="preserve"> -</w:t>
      </w:r>
      <w:r>
        <w:t xml:space="preserve"> совокупность мероприятий, направленных на усиление конструктивных элементов зданий, помещений и охраняемых территорий, обеспечивающих необходимое противодействие несанкционированному проникновению в охраняемую зону, взлому и другим преступным посягательствам.</w:t>
      </w:r>
    </w:p>
    <w:p w:rsidR="00363663" w:rsidRDefault="00363663" w:rsidP="00C322F3">
      <w:pPr>
        <w:pStyle w:val="dash041e0431044b0447043d044b0439"/>
        <w:ind w:firstLine="540"/>
        <w:jc w:val="both"/>
      </w:pPr>
      <w:r w:rsidRPr="008E519A">
        <w:rPr>
          <w:b/>
        </w:rPr>
        <w:t>Структурное подразделение</w:t>
      </w:r>
      <w:r>
        <w:t xml:space="preserve"> - элемент Предприятия, выделенный организационно в штатном расписании, имеющий наименование, руководителя, установленное количество штатных единиц должностей, определенное нормативами штатной численности.</w:t>
      </w:r>
    </w:p>
    <w:p w:rsidR="00363663" w:rsidRDefault="00363663" w:rsidP="00C322F3">
      <w:pPr>
        <w:pStyle w:val="dash041e0431044b0447043d044b0439"/>
        <w:ind w:firstLine="540"/>
        <w:jc w:val="both"/>
      </w:pPr>
      <w:r w:rsidRPr="00B91C04">
        <w:rPr>
          <w:b/>
        </w:rPr>
        <w:t>СЭБ, РиО</w:t>
      </w:r>
      <w:r>
        <w:t xml:space="preserve"> - Служба экономической безопасности, режима и охраны.</w:t>
      </w:r>
    </w:p>
    <w:p w:rsidR="00363663" w:rsidRDefault="00363663" w:rsidP="00C322F3">
      <w:pPr>
        <w:pStyle w:val="dash041e0431044b0447043d044b0439"/>
        <w:ind w:firstLine="520"/>
        <w:jc w:val="both"/>
      </w:pPr>
      <w:r w:rsidRPr="008E519A">
        <w:rPr>
          <w:b/>
        </w:rPr>
        <w:lastRenderedPageBreak/>
        <w:t>Пост охраны</w:t>
      </w:r>
      <w:r>
        <w:t xml:space="preserve"> –</w:t>
      </w:r>
      <w:r w:rsidRPr="00F6507B">
        <w:t>место или участок местности (территории объекта), на котором сотрудник охраны выполняет свои обязанности согласно утвержденной инструкции .</w:t>
      </w:r>
    </w:p>
    <w:p w:rsidR="00363663" w:rsidRDefault="00363663" w:rsidP="00C322F3">
      <w:pPr>
        <w:pStyle w:val="dash041e0431044b0447043d044b0439"/>
        <w:ind w:firstLine="520"/>
        <w:jc w:val="both"/>
      </w:pPr>
    </w:p>
    <w:p w:rsidR="00363663" w:rsidRDefault="00363663" w:rsidP="00C322F3">
      <w:pPr>
        <w:pStyle w:val="dash041e0431044b0447043d044b0439002000280432043504310029"/>
        <w:spacing w:before="0" w:after="0"/>
        <w:ind w:firstLine="540"/>
        <w:jc w:val="both"/>
      </w:pPr>
      <w:r>
        <w:t xml:space="preserve">1.5. Установление </w:t>
      </w:r>
      <w:r>
        <w:rPr>
          <w:rStyle w:val="dash04130438043f0435044004410441044b043b043a0430char1"/>
          <w:color w:val="000000"/>
        </w:rPr>
        <w:t>пропускного</w:t>
      </w:r>
      <w:r>
        <w:t xml:space="preserve"> и </w:t>
      </w:r>
      <w:r>
        <w:rPr>
          <w:rStyle w:val="dash04130438043f0435044004410441044b043b043a0430char1"/>
          <w:color w:val="000000"/>
        </w:rPr>
        <w:t>внутриобъектового режимов</w:t>
      </w:r>
      <w:r>
        <w:t xml:space="preserve"> предусматривает:</w:t>
      </w:r>
    </w:p>
    <w:p w:rsidR="00363663" w:rsidRDefault="00363663" w:rsidP="00C322F3">
      <w:pPr>
        <w:pStyle w:val="dash041e0431044b0447043d044b0439002000280432043504310029"/>
        <w:spacing w:before="0" w:after="0"/>
        <w:ind w:firstLine="540"/>
        <w:jc w:val="both"/>
      </w:pPr>
      <w:r>
        <w:t>- организацию контрольно-пропускных пунктов (далее - КПП) или постов с функциями КПП на входах (выходах) на территорию охраняемых объектов (в охраняемые здания и помещения);</w:t>
      </w:r>
    </w:p>
    <w:p w:rsidR="00363663" w:rsidRDefault="00363663" w:rsidP="00C322F3">
      <w:pPr>
        <w:pStyle w:val="dash041e0431044b0447043d044b0439002000280432043504310029"/>
        <w:spacing w:before="0" w:after="0"/>
        <w:ind w:firstLine="540"/>
        <w:jc w:val="both"/>
      </w:pPr>
      <w:r>
        <w:t>- определение перечня лиц имеющих право входа на охраняемую территорию (в охраняемые здания и помещения);</w:t>
      </w:r>
    </w:p>
    <w:p w:rsidR="00363663" w:rsidRDefault="00363663" w:rsidP="00C322F3">
      <w:pPr>
        <w:pStyle w:val="dash041e0431044b0447043d044b0439002000280432043504310029"/>
        <w:spacing w:before="0" w:after="0"/>
        <w:ind w:firstLine="540"/>
        <w:jc w:val="both"/>
      </w:pPr>
      <w:r>
        <w:t>- введение системы временных, разовых и материальных пропусков, определение порядка их учета, выдачи, замены, перерегистрации, возврата и уничтожения;</w:t>
      </w:r>
    </w:p>
    <w:p w:rsidR="00363663" w:rsidRDefault="00363663" w:rsidP="00C322F3">
      <w:pPr>
        <w:pStyle w:val="dash041e0431044b0447043d044b0439002000280432043504310029"/>
        <w:spacing w:before="0" w:after="0"/>
        <w:ind w:firstLine="540"/>
        <w:jc w:val="both"/>
      </w:pPr>
      <w:r>
        <w:t>- установление специальных шифров, магнитных карт и других идентификаторов личности, дающих их обладателю право прохода на охраняемую территорию (в охраняемые здания и помещения);</w:t>
      </w:r>
    </w:p>
    <w:p w:rsidR="00363663" w:rsidRDefault="00363663" w:rsidP="00C322F3">
      <w:pPr>
        <w:pStyle w:val="dash041e0431044b0447043d044b0439002000280432043504310029"/>
        <w:spacing w:before="0" w:after="0"/>
        <w:ind w:firstLine="540"/>
        <w:jc w:val="both"/>
      </w:pPr>
      <w:r>
        <w:t>- определение перечня должностных лиц, имеющих право давать разрешение на выдачу пропуска соответствующего вида и на простановку специальных шифров;</w:t>
      </w:r>
    </w:p>
    <w:p w:rsidR="00363663" w:rsidRDefault="00363663" w:rsidP="00C322F3">
      <w:pPr>
        <w:pStyle w:val="dash041e0431044b0447043d044b0439002000280432043504310029"/>
        <w:spacing w:before="0" w:after="0"/>
        <w:ind w:firstLine="540"/>
        <w:jc w:val="both"/>
      </w:pPr>
      <w:r>
        <w:t>- определение перечня предметов, запрещенных к проносу (провозу) на охраняемую территорию (в охраняемые здания и помещения);</w:t>
      </w:r>
    </w:p>
    <w:p w:rsidR="00363663" w:rsidRDefault="00363663" w:rsidP="00C322F3">
      <w:pPr>
        <w:pStyle w:val="dash041e0431044b0447043d044b0439002000280432043504310029"/>
        <w:spacing w:before="0" w:after="0"/>
        <w:ind w:firstLine="540"/>
        <w:jc w:val="both"/>
      </w:pPr>
      <w:r>
        <w:t>- организацию охраны объектов (режимных помещений), создание охраняемого периметра территории объекта (локальных зон) и его оснащение необходимыми техническими средствами охраны;</w:t>
      </w:r>
    </w:p>
    <w:p w:rsidR="00363663" w:rsidRDefault="00363663" w:rsidP="00C322F3">
      <w:pPr>
        <w:pStyle w:val="dash041e0431044b0447043d044b0439002000280432043504310029"/>
        <w:spacing w:before="0" w:after="0"/>
        <w:ind w:firstLine="540"/>
        <w:jc w:val="both"/>
      </w:pPr>
      <w:r>
        <w:t xml:space="preserve">- выделение и оборудование режимных помещений, контроль за их посещением. </w:t>
      </w:r>
    </w:p>
    <w:p w:rsidR="00363663" w:rsidRDefault="00363663" w:rsidP="00C322F3">
      <w:pPr>
        <w:pStyle w:val="dash041e0431044b0447043d044b0439"/>
        <w:ind w:firstLine="540"/>
        <w:jc w:val="both"/>
      </w:pPr>
      <w:r>
        <w:t>1.6. Ответственность за организацию, обеспечение пропускного и внутриобъектового режимов на объектах Предприятия возлагается на начальника службы по экономической безопасности (далее СЭБ, Р и О).</w:t>
      </w:r>
    </w:p>
    <w:p w:rsidR="00363663" w:rsidRDefault="00363663" w:rsidP="00C322F3">
      <w:pPr>
        <w:pStyle w:val="dash041e0431044b0447043d044b0439"/>
        <w:ind w:firstLine="540"/>
        <w:jc w:val="both"/>
      </w:pPr>
      <w:r>
        <w:t xml:space="preserve">1.7. Соблюдение пропускного и внутриобъектового режимов на объектах Предприятия  обеспечивают сотрудники охраны. </w:t>
      </w:r>
    </w:p>
    <w:p w:rsidR="00363663" w:rsidRDefault="00363663" w:rsidP="00C322F3">
      <w:pPr>
        <w:pStyle w:val="dash041e0431044b0447043d044b0439"/>
        <w:ind w:firstLine="540"/>
        <w:jc w:val="both"/>
      </w:pPr>
      <w:r>
        <w:t xml:space="preserve">1.8. На объектах, где посты охраны не выставляются, обеспечение пропускного и внутриобъектового режимов распоряжением руководителей структурных подразделений возлагается на специально назначенных работников Предприятия.  </w:t>
      </w:r>
    </w:p>
    <w:p w:rsidR="00363663" w:rsidRDefault="00363663" w:rsidP="00C322F3">
      <w:pPr>
        <w:pStyle w:val="dash041e0431044b0447043d044b0439"/>
        <w:ind w:firstLine="540"/>
        <w:jc w:val="both"/>
      </w:pPr>
      <w:r>
        <w:t>1.9. На каждый объект разрабатывается служебная документация по пропускному и внутриобъектовому режимам.</w:t>
      </w:r>
    </w:p>
    <w:p w:rsidR="00363663" w:rsidRDefault="00363663" w:rsidP="00C322F3">
      <w:pPr>
        <w:pStyle w:val="dash041e0431044b0447043d044b0439"/>
        <w:ind w:firstLine="540"/>
        <w:jc w:val="both"/>
      </w:pPr>
      <w:r>
        <w:t>1.10. Для организации пропускного и внутриобъектового режимов в ООО «Концессии теплоснабжения» разрабатываются и издаются:</w:t>
      </w:r>
    </w:p>
    <w:p w:rsidR="00363663" w:rsidRDefault="00363663" w:rsidP="00C322F3">
      <w:pPr>
        <w:pStyle w:val="dash041e0431044b0447043d044b0439"/>
        <w:ind w:firstLine="540"/>
        <w:jc w:val="both"/>
      </w:pPr>
      <w:r>
        <w:t>1.10.1. Приказ и инструкция об организации пропускного и внутриобъектового режимов в Предприятии;</w:t>
      </w:r>
    </w:p>
    <w:p w:rsidR="00363663" w:rsidRDefault="00363663" w:rsidP="00C322F3">
      <w:pPr>
        <w:pStyle w:val="dash041e0431044b0447043d044b0439"/>
        <w:rPr>
          <w:rStyle w:val="dash041e0431044b0447043d044b0439char1"/>
          <w:b/>
          <w:bCs/>
          <w:caps/>
        </w:rPr>
      </w:pPr>
      <w:r>
        <w:t>1.10.2. Должностная инструкция сотрудника охраны, разработанная на основании настоящей инструкции.</w:t>
      </w:r>
    </w:p>
    <w:p w:rsidR="00363663" w:rsidRDefault="00363663" w:rsidP="00C322F3">
      <w:pPr>
        <w:pStyle w:val="dash041e0431044b0447043d044b0439"/>
        <w:spacing w:before="240"/>
        <w:ind w:firstLine="540"/>
        <w:jc w:val="center"/>
        <w:rPr>
          <w:rStyle w:val="dash041e0431044b0447043d044b0439char1"/>
          <w:b/>
          <w:bCs/>
          <w:caps/>
        </w:rPr>
      </w:pPr>
      <w:r>
        <w:rPr>
          <w:rStyle w:val="dash041e0431044b0447043d044b0439char1"/>
          <w:b/>
          <w:bCs/>
          <w:caps/>
        </w:rPr>
        <w:t>2. Порядок пропуска (прохода) лиц на объекты предприятия</w:t>
      </w:r>
    </w:p>
    <w:p w:rsidR="00363663" w:rsidRDefault="00363663" w:rsidP="00C322F3">
      <w:pPr>
        <w:pStyle w:val="dash041e0431044b0447043d044b0439"/>
        <w:spacing w:before="240"/>
        <w:jc w:val="both"/>
        <w:rPr>
          <w:rStyle w:val="dash041e0431044b0447043d044b0439char1"/>
          <w:caps/>
        </w:rPr>
      </w:pPr>
      <w:r>
        <w:rPr>
          <w:rStyle w:val="dash041e0431044b0447043d044b0439char1"/>
          <w:b/>
          <w:bCs/>
          <w:caps/>
        </w:rPr>
        <w:t xml:space="preserve">   </w:t>
      </w:r>
      <w:r>
        <w:rPr>
          <w:rStyle w:val="dash041e0431044b0447043d044b0439char1"/>
          <w:b/>
          <w:bCs/>
        </w:rPr>
        <w:t>2.1. Порядок пропуска (прохода) лиц на объект ООО «Концессии теплоснабжения», расположенный  по адресу: ул. Порт-Саида, 16 «А».</w:t>
      </w:r>
    </w:p>
    <w:p w:rsidR="00363663" w:rsidRDefault="00363663" w:rsidP="00C322F3">
      <w:pPr>
        <w:pStyle w:val="dash041e0431044b0447043d044b0439"/>
        <w:spacing w:before="240"/>
        <w:jc w:val="both"/>
      </w:pPr>
      <w:r>
        <w:rPr>
          <w:rStyle w:val="dash041e0431044b0447043d044b0439char1"/>
          <w:caps/>
        </w:rPr>
        <w:t xml:space="preserve">         2.1.1. </w:t>
      </w:r>
      <w:bookmarkStart w:id="10" w:name="sub_10200"/>
      <w:bookmarkEnd w:id="10"/>
      <w:r>
        <w:t>Проход на территорию объекта Предприятия осуществляется через проходные, специально оборудованные КПП.</w:t>
      </w:r>
    </w:p>
    <w:p w:rsidR="00363663" w:rsidRDefault="00363663" w:rsidP="00C322F3">
      <w:pPr>
        <w:pStyle w:val="dash041e0431044b0447043d044b0439"/>
        <w:jc w:val="both"/>
      </w:pPr>
      <w:r>
        <w:t xml:space="preserve">      2.1.2. Право беспрепятственного прохода на  объект в любое время суток имеют директор Предприятия, его заместители, главный инженер и его заместители, сотрудники СЭБ, Р и О, а также лица, следующие с ними. При условии знания </w:t>
      </w:r>
      <w:r w:rsidRPr="00B91C04">
        <w:t>перечисленных сотрудников Предприятия в лицо сотрудником охраны</w:t>
      </w:r>
      <w:r>
        <w:t>, пропуск на объект осуществляется без проверки документов.</w:t>
      </w:r>
    </w:p>
    <w:p w:rsidR="00363663" w:rsidRDefault="00363663" w:rsidP="00C322F3">
      <w:pPr>
        <w:pStyle w:val="dash041e0431044b0447043d044b0439"/>
        <w:ind w:firstLine="540"/>
        <w:jc w:val="both"/>
      </w:pPr>
      <w:r>
        <w:t xml:space="preserve"> 2.1.3. Право беспрепятственного прохода на объект </w:t>
      </w:r>
      <w:r w:rsidRPr="00B91C04">
        <w:t xml:space="preserve">в рабочее время </w:t>
      </w:r>
      <w:r>
        <w:t xml:space="preserve">имеют работники Предприятия, чьи рабочие места находятся непосредственно по адресу: ул. Порт-Саида, 16 «А» - </w:t>
      </w:r>
      <w:r>
        <w:rPr>
          <w:u w:val="single"/>
        </w:rPr>
        <w:t>по удостоверениям</w:t>
      </w:r>
      <w:r>
        <w:t xml:space="preserve"> работников МУП «Волгоградское коммунальное хозяйство» и ООО «Концессии теплоснабжения» </w:t>
      </w:r>
      <w:r>
        <w:rPr>
          <w:rStyle w:val="dash041e0431044b0447043d044b0439char1"/>
        </w:rPr>
        <w:t>(приложение 1)</w:t>
      </w:r>
      <w:r>
        <w:t xml:space="preserve">; </w:t>
      </w:r>
    </w:p>
    <w:p w:rsidR="00363663" w:rsidRDefault="00363663" w:rsidP="00C322F3">
      <w:pPr>
        <w:pStyle w:val="dash041e0431044b0447043d044b0439"/>
        <w:jc w:val="both"/>
      </w:pPr>
      <w:r>
        <w:lastRenderedPageBreak/>
        <w:t xml:space="preserve">   2.1.4. Руководители структурных подразделений Предприятия, их заместители  допускаются согласно списку в рабочие время (Приложение 2).</w:t>
      </w:r>
    </w:p>
    <w:p w:rsidR="00363663" w:rsidRDefault="00363663" w:rsidP="00C322F3">
      <w:pPr>
        <w:pStyle w:val="dash041e0431044b0447043d044b0439"/>
        <w:jc w:val="both"/>
      </w:pPr>
      <w:r>
        <w:t xml:space="preserve">    2.1.5. Пропуск на объект иных сотрудников Предприятия осуществляется после подтверждения возможности их приема сотрудниками административного аппарата посредством телефонной связи с КПП, при предъявлении удостоверения работника Предприятия, с регистрацией в журнале учета посетителей.</w:t>
      </w:r>
    </w:p>
    <w:p w:rsidR="00363663" w:rsidRDefault="00363663" w:rsidP="00C322F3">
      <w:pPr>
        <w:pStyle w:val="dash041e0431044b0447043d044b0439"/>
        <w:ind w:firstLine="510"/>
        <w:jc w:val="both"/>
      </w:pPr>
      <w:r>
        <w:t xml:space="preserve">2.1.6. Лица, прибывшие на совещание или другие плановые мероприятия, пропускаются на объект в соответствии с предоставленным списком, подписанным должностным лицом Предприятия, проводящим мероприятие, при предъявлении документов, удостоверяющих личность </w:t>
      </w:r>
      <w:r>
        <w:rPr>
          <w:rStyle w:val="dash041e0431044b0447043d044b0439char1"/>
        </w:rPr>
        <w:t>(паспорт)</w:t>
      </w:r>
      <w:r>
        <w:t>. В списке указывать дату и ФИО.</w:t>
      </w:r>
    </w:p>
    <w:p w:rsidR="00363663" w:rsidRDefault="00363663" w:rsidP="00C322F3">
      <w:pPr>
        <w:pStyle w:val="dash041e0431044b0447043d044b0439"/>
        <w:jc w:val="both"/>
      </w:pPr>
      <w:r>
        <w:t xml:space="preserve">        2.1.7. Пропуск на объект иных граждан осуществляется в рабочее время, по заблаговременно подготовленным спискам от руководителей структурных подразделений. Сотрудник охраны осуществляет пропуск посетителя после проверки паспорта и регистрации в «Журнале учета посетителей», с указанием времени прибытия и убытия визитера.</w:t>
      </w:r>
    </w:p>
    <w:p w:rsidR="00363663" w:rsidRDefault="00363663" w:rsidP="00C322F3">
      <w:pPr>
        <w:pStyle w:val="dash041e0431044b0447043d044b0439"/>
        <w:ind w:firstLine="540"/>
        <w:jc w:val="both"/>
      </w:pPr>
      <w:r>
        <w:t xml:space="preserve">2.1.8. Пропуск на объект граждан, не указанных в списках, осуществляется в рабочее время при личном сопровождении встречающим </w:t>
      </w:r>
      <w:r w:rsidRPr="00B91C04">
        <w:t>работником Предприятия с КПП</w:t>
      </w:r>
      <w:r>
        <w:t>. При этом сотрудник охраны фиксирует в «Журнале учета посетителей» время прибытия, ФИО посетителя и сотрудника, к которому прибыл гражданин. При убытии посетителя, сотрудник Предприятия сопровождает его до КПП. В «Журнале учета посетителей» регистрируется время убытия.</w:t>
      </w:r>
    </w:p>
    <w:p w:rsidR="00363663" w:rsidRDefault="00363663" w:rsidP="00C322F3">
      <w:pPr>
        <w:pStyle w:val="dash041e0431044b0447043d044b0439"/>
        <w:jc w:val="both"/>
      </w:pPr>
      <w:r>
        <w:t xml:space="preserve">      2.1.9. Работникам Предприятия и посетителям запрещается вносить на территорию объекта оружие, боеприпасы,</w:t>
      </w:r>
      <w:r>
        <w:rPr>
          <w:rStyle w:val="dash041e0431044b0447043d044b0439char1"/>
          <w:color w:val="FF0000"/>
        </w:rPr>
        <w:t xml:space="preserve"> </w:t>
      </w:r>
      <w:r>
        <w:t>взрывчатые вещества, спецсредства, горючие легковоспламеняющиеся жидкости и материалы или другие вещества, способные нанести ущерб жизни и здоровью людей.</w:t>
      </w:r>
    </w:p>
    <w:p w:rsidR="00363663" w:rsidRDefault="00363663" w:rsidP="00C322F3">
      <w:pPr>
        <w:pStyle w:val="dash041e0431044b0447043d044b0439"/>
        <w:ind w:firstLine="540"/>
        <w:jc w:val="both"/>
      </w:pPr>
      <w:r>
        <w:t>2.1.10. Внос на объект крупногабаритных предметов (чемоданов, рюкзаков, коробок и т. д.) допускается, после предъявления содержимого для визуальной проверки сотруднику охраны на КПП. В случае отказа предъявить ручную кладь для осмотра, проход посетителя запрещается.</w:t>
      </w:r>
    </w:p>
    <w:p w:rsidR="00363663" w:rsidRDefault="00363663" w:rsidP="00C322F3">
      <w:pPr>
        <w:pStyle w:val="dash041e0431044b0447043d044b0439"/>
        <w:ind w:firstLine="540"/>
        <w:jc w:val="both"/>
      </w:pPr>
      <w:r>
        <w:t>2.1.11. Пропуск на объекты работников правоохранительных структур осуществляется по служебным удостоверениям. Об их прибытии, сотрудник охраны обязан информировать руководителей СЭБ, Р и О и структурного подразделения, к которому они следуют, с последующим сопровождением.</w:t>
      </w:r>
    </w:p>
    <w:p w:rsidR="00363663" w:rsidRDefault="00363663" w:rsidP="00C322F3">
      <w:pPr>
        <w:pStyle w:val="dash041e0431044b0447043d044b0439"/>
        <w:jc w:val="both"/>
        <w:rPr>
          <w:b/>
          <w:bCs/>
        </w:rPr>
      </w:pPr>
      <w:r>
        <w:t xml:space="preserve">     2.1.12. Пребывание работников  на объекте позже 17.00 ч, а также в выходные и праздничные осуществляется с разрешения начальника СЭБ, Р и О. </w:t>
      </w:r>
    </w:p>
    <w:p w:rsidR="00363663" w:rsidRDefault="00363663" w:rsidP="00C322F3">
      <w:pPr>
        <w:pStyle w:val="dash041e0431044b0447043d044b0439"/>
        <w:spacing w:before="240"/>
        <w:ind w:firstLine="540"/>
        <w:jc w:val="both"/>
        <w:rPr>
          <w:rStyle w:val="dash041e0431044b0447043d044b0439char1"/>
          <w:caps/>
        </w:rPr>
      </w:pPr>
      <w:r>
        <w:rPr>
          <w:b/>
          <w:bCs/>
        </w:rPr>
        <w:t>2.2. Порядок пропуска (прохода) лиц на иные объекты Предприятия.</w:t>
      </w:r>
    </w:p>
    <w:p w:rsidR="00363663" w:rsidRDefault="00363663" w:rsidP="00C322F3">
      <w:pPr>
        <w:pStyle w:val="dash041e0431044b0447043d044b0439"/>
        <w:spacing w:before="240"/>
        <w:jc w:val="both"/>
      </w:pPr>
      <w:r>
        <w:rPr>
          <w:rStyle w:val="dash041e0431044b0447043d044b0439char1"/>
          <w:caps/>
        </w:rPr>
        <w:t xml:space="preserve">2.2.1. </w:t>
      </w:r>
      <w:bookmarkStart w:id="11" w:name="sub_102001"/>
      <w:bookmarkEnd w:id="11"/>
      <w:r>
        <w:t xml:space="preserve">Проход на территорию объектов Предприятия осуществляется через проходные, специально оборудованные контрольно-пропускные пункты (КПП), посты охраны с функциями КПП. </w:t>
      </w:r>
    </w:p>
    <w:p w:rsidR="00363663" w:rsidRDefault="00363663" w:rsidP="00C322F3">
      <w:pPr>
        <w:pStyle w:val="dash041e0431044b0447043d044b0439"/>
        <w:ind w:firstLine="540"/>
        <w:jc w:val="both"/>
      </w:pPr>
      <w:r>
        <w:t>2.2.2. Право прохода на объекты ООО «Концессии теплоснабжения» имеют:</w:t>
      </w:r>
    </w:p>
    <w:p w:rsidR="00363663" w:rsidRDefault="00363663" w:rsidP="00C322F3">
      <w:pPr>
        <w:pStyle w:val="dash041e0431044b0447043d044b0439"/>
        <w:ind w:firstLine="540"/>
        <w:jc w:val="both"/>
      </w:pPr>
      <w:r>
        <w:t xml:space="preserve">- работники Предприятия - по удостоверениям работников МУП «Волгоградское коммунальное хозяйство» и ООО «Концессии теплоснабжения» </w:t>
      </w:r>
      <w:r>
        <w:rPr>
          <w:rStyle w:val="dash041e0431044b0447043d044b0439char1"/>
        </w:rPr>
        <w:t>(приложение 3)</w:t>
      </w:r>
      <w:r>
        <w:t xml:space="preserve">; </w:t>
      </w:r>
    </w:p>
    <w:p w:rsidR="00363663" w:rsidRDefault="00363663" w:rsidP="00C322F3">
      <w:pPr>
        <w:pStyle w:val="dash041e0431044b0447043d044b0439"/>
        <w:ind w:firstLine="540"/>
        <w:jc w:val="both"/>
      </w:pPr>
      <w:r>
        <w:t xml:space="preserve">- работники сторонних организаций, осуществляющие свою деятельность на данном объекте – в соответствии с заявкой – разрешением (приложение 8) оформленной в установленном настоящей Инструкцией порядке; </w:t>
      </w:r>
    </w:p>
    <w:p w:rsidR="00363663" w:rsidRDefault="00363663" w:rsidP="00C322F3">
      <w:pPr>
        <w:pStyle w:val="dash041e0431044b0447043d044b0439"/>
        <w:ind w:firstLine="540"/>
        <w:jc w:val="both"/>
      </w:pPr>
      <w:r>
        <w:t xml:space="preserve">- лица, указанные в пунктах 2.16. – 2.19. настоящей Инструкции – по служебным удостоверениям. </w:t>
      </w:r>
    </w:p>
    <w:p w:rsidR="00363663" w:rsidRDefault="00363663" w:rsidP="00C322F3">
      <w:pPr>
        <w:pStyle w:val="dash041e0431044b0447043d044b0439"/>
        <w:ind w:firstLine="540"/>
        <w:jc w:val="both"/>
      </w:pPr>
      <w:r>
        <w:t>2.2.3. Право беспрепятственного прохода на все объекты Предприятия в любое время суток имеют директор Предприятия, его заместители, заместитель главного инженера,  а также лица, следующие с ними. При условии знания их в лицо пропуск осуществляется без проверки документов.</w:t>
      </w:r>
    </w:p>
    <w:p w:rsidR="00363663" w:rsidRDefault="00363663" w:rsidP="00C322F3">
      <w:pPr>
        <w:pStyle w:val="dash041e0431044b0447043d044b0439"/>
        <w:ind w:firstLine="540"/>
        <w:jc w:val="both"/>
      </w:pPr>
      <w:r>
        <w:t>2.2.4. Руководители структурных подразделений Предприятия, их заместители на объекты, находящиеся в их подчинении, допускаются в любое время.</w:t>
      </w:r>
    </w:p>
    <w:p w:rsidR="00363663" w:rsidRDefault="00363663" w:rsidP="00C322F3">
      <w:pPr>
        <w:pStyle w:val="dash041e0431044b0447043d044b0439"/>
        <w:ind w:firstLine="540"/>
        <w:jc w:val="both"/>
      </w:pPr>
      <w:r>
        <w:lastRenderedPageBreak/>
        <w:t>2.2.5. Должностные лица исполнительного аппарата Предприятия, от начальника отдела и старше, допускаются на свои рабочие места в любое время, в том числе в выходные и праздничные дни.</w:t>
      </w:r>
    </w:p>
    <w:p w:rsidR="00363663" w:rsidRDefault="00363663" w:rsidP="00C322F3">
      <w:pPr>
        <w:pStyle w:val="dash041e0431044b0447043d044b0439"/>
        <w:ind w:firstLine="540"/>
        <w:jc w:val="both"/>
      </w:pPr>
      <w:r>
        <w:t xml:space="preserve">2.2.6. Работники Предприятия, имеющие в удостоверении специальную отметку (приложение 9) имеют право прохода на определенные объекты в определенное время. Специальная отметка ставится в служебных удостоверениях сотрудников Предприятия, на основании заявки  </w:t>
      </w:r>
      <w:r>
        <w:rPr>
          <w:rStyle w:val="dash041e0431044b0447043d044b0439char1"/>
        </w:rPr>
        <w:t>(приложение 10)</w:t>
      </w:r>
      <w:r>
        <w:t xml:space="preserve"> руководителя структурного подразделения на имя начальника</w:t>
      </w:r>
      <w:r>
        <w:rPr>
          <w:rStyle w:val="dash041e0431044b0447043d044b0439char1"/>
          <w:color w:val="FF0000"/>
        </w:rPr>
        <w:t xml:space="preserve"> </w:t>
      </w:r>
      <w:r>
        <w:rPr>
          <w:rStyle w:val="dash041e0431044b0447043d044b0439char1"/>
          <w:color w:val="000000"/>
        </w:rPr>
        <w:t>СЭБ, Р и О</w:t>
      </w:r>
      <w:r>
        <w:t>.</w:t>
      </w:r>
    </w:p>
    <w:p w:rsidR="00363663" w:rsidRDefault="00363663" w:rsidP="00C322F3">
      <w:pPr>
        <w:pStyle w:val="dash041e0431044b0447043d044b0439"/>
        <w:ind w:firstLine="540"/>
        <w:jc w:val="both"/>
      </w:pPr>
      <w:r>
        <w:t xml:space="preserve">2.2.7. Служебные удостоверения </w:t>
      </w:r>
      <w:r>
        <w:rPr>
          <w:rStyle w:val="dash041e0431044b0447043d044b0439char1"/>
        </w:rPr>
        <w:t>(приложение 3),</w:t>
      </w:r>
      <w:r>
        <w:t xml:space="preserve"> временные пропуска </w:t>
      </w:r>
      <w:r>
        <w:rPr>
          <w:rStyle w:val="dash041e0431044b0447043d044b0439char1"/>
        </w:rPr>
        <w:t>(приложение 2),</w:t>
      </w:r>
      <w:r>
        <w:t xml:space="preserve"> документы, удостоверяющие личность </w:t>
      </w:r>
      <w:r>
        <w:rPr>
          <w:rStyle w:val="dash041e0431044b0447043d044b0439char1"/>
        </w:rPr>
        <w:t>(приложение 5),</w:t>
      </w:r>
      <w:r>
        <w:t xml:space="preserve"> предъявляются сотруднику охраны для проверки в развернутом виде в руки при каждом посещении объекта и выходе за его пределы.</w:t>
      </w:r>
    </w:p>
    <w:p w:rsidR="00363663" w:rsidRDefault="00363663" w:rsidP="00C322F3">
      <w:pPr>
        <w:pStyle w:val="dash041e0431044b0447043d044b0439"/>
        <w:ind w:firstLine="540"/>
        <w:jc w:val="both"/>
      </w:pPr>
      <w:r>
        <w:t>2.2.8. При проверке документов сотрудник охраны обязан обратить особое внимание:</w:t>
      </w:r>
    </w:p>
    <w:p w:rsidR="00363663" w:rsidRDefault="00363663" w:rsidP="00C322F3">
      <w:pPr>
        <w:pStyle w:val="dash041e0431044b0447043d044b0439"/>
        <w:ind w:firstLine="540"/>
        <w:jc w:val="both"/>
      </w:pPr>
      <w:r>
        <w:t>- на принадлежность документа предъявителю и срок его действия;</w:t>
      </w:r>
    </w:p>
    <w:p w:rsidR="00363663" w:rsidRDefault="00363663" w:rsidP="00C322F3">
      <w:pPr>
        <w:pStyle w:val="dash041e0431044b0447043d044b0439"/>
        <w:ind w:firstLine="540"/>
        <w:jc w:val="both"/>
      </w:pPr>
      <w:r>
        <w:t>- на наличие соответствующей печати и подписи лица, выдавшего документ;</w:t>
      </w:r>
    </w:p>
    <w:p w:rsidR="00363663" w:rsidRDefault="00363663" w:rsidP="00C322F3">
      <w:pPr>
        <w:pStyle w:val="dash041e0431044b0447043d044b0439"/>
        <w:ind w:firstLine="540"/>
        <w:jc w:val="both"/>
      </w:pPr>
      <w:r>
        <w:t>- на отсутствие исправлений и подделок в документе;</w:t>
      </w:r>
    </w:p>
    <w:p w:rsidR="00363663" w:rsidRDefault="00363663" w:rsidP="00C322F3">
      <w:pPr>
        <w:pStyle w:val="dash041e0431044b0447043d044b0439"/>
        <w:ind w:firstLine="540"/>
        <w:jc w:val="both"/>
      </w:pPr>
      <w:r>
        <w:t>- на наличие записи о разрешении на хранение и ношение табельного огнестрельного оружия (для лиц, входящих на объект с огнестрельным оружием).</w:t>
      </w:r>
    </w:p>
    <w:p w:rsidR="00363663" w:rsidRDefault="00363663" w:rsidP="00C322F3">
      <w:pPr>
        <w:pStyle w:val="dash041e0431044b0447043d044b0439"/>
        <w:ind w:firstLine="540"/>
        <w:jc w:val="both"/>
      </w:pPr>
      <w:r>
        <w:t>При необходимости сотрудник охраны сверяет предъявленный документ с имеющимся образцом, а также может осведомиться у посетителя о наличии у него огнестрельного оружия и спецсредств.</w:t>
      </w:r>
    </w:p>
    <w:p w:rsidR="00363663" w:rsidRDefault="00363663" w:rsidP="00C322F3">
      <w:pPr>
        <w:pStyle w:val="dash041e0431044b0447043d044b0439"/>
        <w:ind w:firstLine="540"/>
        <w:jc w:val="both"/>
      </w:pPr>
      <w:r>
        <w:t>В случае обнаружения неправильно оформленного документа сотрудник охраны обязан приостановить допуск лица, у которого обнаружен данный документ, доложить своему руководителю, в дальнейшем действовать в соответствии с его указаниями.</w:t>
      </w:r>
    </w:p>
    <w:p w:rsidR="00363663" w:rsidRDefault="00363663" w:rsidP="00C322F3">
      <w:pPr>
        <w:pStyle w:val="dash041e0431044b0447043d044b0439"/>
        <w:ind w:firstLine="540"/>
        <w:jc w:val="both"/>
      </w:pPr>
      <w:r>
        <w:t xml:space="preserve">2.2.9. Пропуск работников Предприятия, работающих по постоянному графику, в одну смену, осуществляется в рабочие дни с 08.00 ч. до 20.00 ч, а работников, работающих по сменному графику – с 08.00 ч. до 20.00 ч. и с 20.00 ч. до 08.00 ч. </w:t>
      </w:r>
    </w:p>
    <w:p w:rsidR="00363663" w:rsidRDefault="00363663" w:rsidP="00C322F3">
      <w:pPr>
        <w:pStyle w:val="dash041e0431044b0447043d044b0439"/>
        <w:ind w:firstLine="540"/>
        <w:jc w:val="both"/>
      </w:pPr>
      <w:r>
        <w:t xml:space="preserve">2.2.10. Пропуск работников Предприятия, за исключением работающих по сменному графику, на объекты в выходные и праздничные дни, а также ранее 08.00 ч. или после 20.00 ч. осуществляется на основании списков </w:t>
      </w:r>
      <w:r>
        <w:rPr>
          <w:rStyle w:val="dash041e0431044b0447043d044b0439char1"/>
        </w:rPr>
        <w:t xml:space="preserve">(приложение 6) </w:t>
      </w:r>
      <w:r>
        <w:t>или графиков дежурств, подписанных руководителем структурного подразделения или его заместителем, согласованными с начальником</w:t>
      </w:r>
      <w:r>
        <w:rPr>
          <w:rStyle w:val="dash041e0431044b0447043d044b0439char1"/>
        </w:rPr>
        <w:t xml:space="preserve"> СЭБ, Р и О</w:t>
      </w:r>
      <w:r>
        <w:t>, и представленных в СЭБ, Р и О до 15.00 ч. предвыходного или предпраздничного дня. Один экземпляр списка предоставляется сотрудникам охраны объектов для руководства при осуществлении пропускного режима.</w:t>
      </w:r>
    </w:p>
    <w:p w:rsidR="00363663" w:rsidRDefault="00363663" w:rsidP="00C322F3">
      <w:pPr>
        <w:pStyle w:val="dash041e0431044b0447043d044b0439"/>
        <w:ind w:firstLine="540"/>
        <w:jc w:val="both"/>
      </w:pPr>
      <w:r>
        <w:t xml:space="preserve">2.2.11. В исключительных случаях проход работников Предприятия на территорию объектов до 08.00 ч. и после 20.00 ч., а также в выходные и праздничные дни, осуществляется с разрешения начальника </w:t>
      </w:r>
      <w:r>
        <w:rPr>
          <w:rStyle w:val="dash041e0431044b0447043d044b0439char1"/>
        </w:rPr>
        <w:t xml:space="preserve"> СЭБ, Р и О</w:t>
      </w:r>
      <w:r>
        <w:t xml:space="preserve">, о чем сотрудник охраны делает запись в книге приема и сдачи дежурства </w:t>
      </w:r>
      <w:r>
        <w:rPr>
          <w:rStyle w:val="dash041e0431044b0447043d044b0439char1"/>
        </w:rPr>
        <w:t>(приложение 7).</w:t>
      </w:r>
    </w:p>
    <w:p w:rsidR="00363663" w:rsidRDefault="00363663" w:rsidP="00C322F3">
      <w:pPr>
        <w:pStyle w:val="dash041e0431044b0447043d044b0439"/>
        <w:ind w:firstLine="540"/>
        <w:jc w:val="both"/>
      </w:pPr>
      <w:r>
        <w:t xml:space="preserve">2.2.12. Пропуск работников сторонних организаций, осуществляющих свою деятельность на объекте Предприятия, разрешается с 08.00 ч. до 17.00 ч., в соответствии с  заявкой-разрешением </w:t>
      </w:r>
      <w:r>
        <w:rPr>
          <w:rStyle w:val="dash041e0431044b0447043d044b0439char1"/>
        </w:rPr>
        <w:t>(приложение 8)</w:t>
      </w:r>
      <w:r>
        <w:t xml:space="preserve">, при предъявлении документов, удостоверяющих личность </w:t>
      </w:r>
      <w:r>
        <w:rPr>
          <w:rStyle w:val="dash041e0431044b0447043d044b0439char1"/>
        </w:rPr>
        <w:t>(приложение 5)</w:t>
      </w:r>
      <w:r>
        <w:t>.</w:t>
      </w:r>
    </w:p>
    <w:p w:rsidR="00363663" w:rsidRDefault="00363663" w:rsidP="00C322F3">
      <w:pPr>
        <w:pStyle w:val="dash041e0431044b0447043d044b0439"/>
        <w:ind w:firstLine="540"/>
        <w:jc w:val="both"/>
      </w:pPr>
      <w:r>
        <w:t>Заявка-разрешение оформляется в СЭБ, Р и О, на основании письменного обращения руководителя заинтересованной организации в адрес директора Предприятия.</w:t>
      </w:r>
    </w:p>
    <w:p w:rsidR="00363663" w:rsidRDefault="00363663" w:rsidP="00C322F3">
      <w:pPr>
        <w:pStyle w:val="dash041e0431044b0447043d044b0439"/>
        <w:ind w:firstLine="540"/>
        <w:jc w:val="both"/>
      </w:pPr>
      <w:r>
        <w:t xml:space="preserve">2.2.13. Пребывание работников сторонних организаций на объекте ранее 08.00 ч. и позже 17.00 ч, а также в выходные и праздничные осуществляется с разрешения начальника СЭБ, Р и О. </w:t>
      </w:r>
    </w:p>
    <w:p w:rsidR="00363663" w:rsidRDefault="00363663" w:rsidP="00C322F3">
      <w:pPr>
        <w:pStyle w:val="dash041e0431044b0447043d044b0439"/>
        <w:ind w:firstLine="540"/>
        <w:jc w:val="both"/>
      </w:pPr>
      <w:r>
        <w:t xml:space="preserve">2.2.14. Пропуск посетителей к должностным лицам Предприятия (от начальника группы, сектора и старше) осуществляется в рабочие дни с 09.00 ч. до 16.00 ч., после подтверждения возможности их приёма, при предъявлении документов, удостоверяющих личность </w:t>
      </w:r>
      <w:r>
        <w:rPr>
          <w:rStyle w:val="dash041e0431044b0447043d044b0439char1"/>
        </w:rPr>
        <w:t>(приложение 5),</w:t>
      </w:r>
      <w:r>
        <w:t xml:space="preserve"> с регистрацией в «Журнале учета посетителей» </w:t>
      </w:r>
      <w:r>
        <w:rPr>
          <w:rStyle w:val="dash041e0431044b0447043d044b0439char1"/>
        </w:rPr>
        <w:t>(приложение 11).</w:t>
      </w:r>
      <w:r>
        <w:rPr>
          <w:b/>
        </w:rPr>
        <w:t xml:space="preserve"> </w:t>
      </w:r>
    </w:p>
    <w:p w:rsidR="00363663" w:rsidRDefault="00363663" w:rsidP="00C322F3">
      <w:pPr>
        <w:pStyle w:val="dash041e0431044b0447043d044b0439"/>
        <w:ind w:firstLine="540"/>
        <w:jc w:val="both"/>
      </w:pPr>
      <w:r>
        <w:t xml:space="preserve">2.2.15. Пропуск посетителей в подразделения службы сбыта (абонентские отделы) осуществляется с 08.00 ч. до 17.00 ч., при предъявлении документов удостоверяющих личность </w:t>
      </w:r>
      <w:r>
        <w:rPr>
          <w:rStyle w:val="dash041e0431044b0447043d044b0439char1"/>
        </w:rPr>
        <w:t>(приложение 5)</w:t>
      </w:r>
      <w:r>
        <w:t xml:space="preserve">, с регистрацией в «Журнале учета посетителей» </w:t>
      </w:r>
      <w:r>
        <w:rPr>
          <w:rStyle w:val="dash041e0431044b0447043d044b0439char1"/>
        </w:rPr>
        <w:t>(приложение 11).</w:t>
      </w:r>
    </w:p>
    <w:p w:rsidR="00363663" w:rsidRDefault="00363663" w:rsidP="00C322F3">
      <w:pPr>
        <w:pStyle w:val="dash041e0431044b0447043d044b0439"/>
        <w:ind w:firstLine="540"/>
        <w:jc w:val="both"/>
      </w:pPr>
      <w:r>
        <w:lastRenderedPageBreak/>
        <w:t>2.2.16. Пропуск на объекты работников прокуратуры осуществляется по служебным удостоверениям. Об их прибытии, сотрудник охраны обязан информировать руководителя структурного подразделения, к которому они следуют.</w:t>
      </w:r>
    </w:p>
    <w:p w:rsidR="00363663" w:rsidRDefault="00363663" w:rsidP="00C322F3">
      <w:pPr>
        <w:pStyle w:val="dash041e0431044b0447043d044b0439"/>
        <w:ind w:firstLine="540"/>
        <w:jc w:val="both"/>
      </w:pPr>
      <w:r>
        <w:t xml:space="preserve">2.2.17. Сотрудники федеральной службы безопасности, органов внутренних дел, госпожнадзора, котлонадзора, энергонадзора, госгазнадзора и санэпидемстанций допускаются на обслуживаемые объекты по служебным удостоверениям, при предъявлении предписания с указанием цели прибытия, с регистрацией о входе – выходе в «Журнале учета посетителей» </w:t>
      </w:r>
      <w:r>
        <w:rPr>
          <w:rStyle w:val="dash041e0431044b0447043d044b0439char1"/>
        </w:rPr>
        <w:t>(приложение 11)</w:t>
      </w:r>
      <w:r>
        <w:t xml:space="preserve"> и в сопровождении руководителя объекта или его заместителя. </w:t>
      </w:r>
    </w:p>
    <w:p w:rsidR="00363663" w:rsidRDefault="00363663" w:rsidP="00C322F3">
      <w:pPr>
        <w:pStyle w:val="dash041e0431044b0447043d044b0439"/>
        <w:ind w:firstLine="540"/>
        <w:jc w:val="both"/>
      </w:pPr>
      <w:r>
        <w:t>2.2.18. Сотрудники фельдъегерской связи (представители других ведомств), доставляющие секретную корреспонденцию в адрес Предприятия, пропускаются на объекты беспрепятственно при предъявлении служебного удостоверения.</w:t>
      </w:r>
    </w:p>
    <w:p w:rsidR="00363663" w:rsidRDefault="00363663" w:rsidP="00C322F3">
      <w:pPr>
        <w:pStyle w:val="dash041e0431044b0447043d044b0439"/>
        <w:ind w:firstLine="520"/>
        <w:jc w:val="both"/>
      </w:pPr>
      <w:r>
        <w:t xml:space="preserve">2.2.19. Представители средств массовой информации допускаются на объекты, после проверки документов, удостоверяющих их личность </w:t>
      </w:r>
      <w:r>
        <w:rPr>
          <w:rStyle w:val="dash041e0431044b0447043d044b0439char1"/>
        </w:rPr>
        <w:t>(приложение 5)</w:t>
      </w:r>
      <w:r>
        <w:t>, в сопровождении специально выделенного для этого работника Предприятия.</w:t>
      </w:r>
    </w:p>
    <w:p w:rsidR="00363663" w:rsidRDefault="00363663" w:rsidP="00C322F3">
      <w:pPr>
        <w:pStyle w:val="dash041e0431044b0447043d044b0439"/>
        <w:ind w:firstLine="540"/>
        <w:jc w:val="both"/>
      </w:pPr>
      <w:r>
        <w:t xml:space="preserve">2.2.20. Лица, прибывшие на совещание или другие плановые мероприятия, пропускаются на объект в соответствии со списками с указанием фамилии, имени и отчества, подписанных должностным лицом Предприятия, проводящим мероприятие, при предъявлении документов, удостоверяющих личность </w:t>
      </w:r>
      <w:r>
        <w:rPr>
          <w:rStyle w:val="dash041e0431044b0447043d044b0439char1"/>
        </w:rPr>
        <w:t>(приложение 5)</w:t>
      </w:r>
      <w:r>
        <w:t>.</w:t>
      </w:r>
    </w:p>
    <w:p w:rsidR="00363663" w:rsidRDefault="00363663" w:rsidP="00C322F3">
      <w:pPr>
        <w:pStyle w:val="dash041e0431044b0447043d044b0439"/>
        <w:ind w:firstLine="540"/>
        <w:jc w:val="both"/>
      </w:pPr>
      <w:r>
        <w:t>2.2.21. Внос на объект крупногабаритных предметов (чемоданов, рюкзаков, коробок и т. д.) допускается, после предъявления содержимого для визуальной проверки сотруднику охраны на КПП. В случае отказа предъявить ручную кладь для осмотра, проход посетителя запрещается.</w:t>
      </w:r>
    </w:p>
    <w:p w:rsidR="00363663" w:rsidRDefault="00363663" w:rsidP="00C322F3">
      <w:pPr>
        <w:pStyle w:val="dash041e0431044b0447043d044b0439"/>
        <w:ind w:firstLine="540"/>
        <w:jc w:val="both"/>
      </w:pPr>
      <w:r>
        <w:t>2.2.22. Работникам Предприятия и посетителям запрещается вносить на территорию объектов оружие, боеприпасы,</w:t>
      </w:r>
      <w:r>
        <w:rPr>
          <w:rStyle w:val="dash041e0431044b0447043d044b0439char1"/>
          <w:color w:val="FF0000"/>
        </w:rPr>
        <w:t xml:space="preserve"> </w:t>
      </w:r>
      <w:r>
        <w:t>взрывчатые вещества, спецсредства, горючие легковоспламеняющиеся жидкости и материалы или другие вещества, способные нанести ущерб жизни и здоровью людей.</w:t>
      </w:r>
    </w:p>
    <w:p w:rsidR="00363663" w:rsidRDefault="00363663" w:rsidP="00C322F3">
      <w:pPr>
        <w:pStyle w:val="dash041e0431044b0447043d044b0439"/>
        <w:ind w:firstLine="540"/>
        <w:jc w:val="both"/>
      </w:pPr>
    </w:p>
    <w:p w:rsidR="00363663" w:rsidRDefault="00363663" w:rsidP="00C322F3">
      <w:pPr>
        <w:pStyle w:val="dash041e0431044b0447043d044b0439"/>
        <w:ind w:firstLine="720"/>
        <w:jc w:val="center"/>
        <w:rPr>
          <w:rStyle w:val="dash041e0431044b0447043d044b0439char1"/>
          <w:b/>
          <w:bCs/>
          <w:caps/>
        </w:rPr>
      </w:pPr>
      <w:r>
        <w:rPr>
          <w:rStyle w:val="dash041e0431044b0447043d044b0439char1"/>
          <w:b/>
          <w:bCs/>
          <w:caps/>
        </w:rPr>
        <w:t>3. порядок пропуска (въезда, выезда) автотранспорта</w:t>
      </w:r>
    </w:p>
    <w:p w:rsidR="00363663" w:rsidRDefault="00363663" w:rsidP="00C322F3">
      <w:pPr>
        <w:pStyle w:val="dash041e0431044b0447043d044b0439"/>
        <w:ind w:firstLine="720"/>
        <w:jc w:val="center"/>
      </w:pPr>
      <w:r>
        <w:rPr>
          <w:rStyle w:val="dash041e0431044b0447043d044b0439char1"/>
          <w:b/>
          <w:bCs/>
          <w:caps/>
        </w:rPr>
        <w:t xml:space="preserve">на объект (с объекта) </w:t>
      </w:r>
    </w:p>
    <w:p w:rsidR="00363663" w:rsidRDefault="00363663" w:rsidP="00C322F3">
      <w:pPr>
        <w:pStyle w:val="dash041e0431044b0447043d044b0439"/>
        <w:ind w:firstLine="720"/>
        <w:jc w:val="center"/>
      </w:pPr>
    </w:p>
    <w:p w:rsidR="00363663" w:rsidRDefault="00363663" w:rsidP="00C322F3">
      <w:pPr>
        <w:pStyle w:val="dash041e0431044b0447043d044b0439"/>
        <w:ind w:firstLine="540"/>
        <w:jc w:val="both"/>
      </w:pPr>
      <w:bookmarkStart w:id="12" w:name="sub_1031"/>
      <w:bookmarkEnd w:id="12"/>
      <w:r>
        <w:t xml:space="preserve">3.1. Въезд транспорта на территорию объекта и его выезд осуществляется через основные (запасные) ворота, специально оборудованные контрольно-пропускные пункты (КПП), посты охраны с функциями КПП. </w:t>
      </w:r>
    </w:p>
    <w:p w:rsidR="00363663" w:rsidRDefault="00363663" w:rsidP="00C322F3">
      <w:pPr>
        <w:pStyle w:val="dash041e0431044b0447043d044b0439"/>
        <w:ind w:firstLine="540"/>
        <w:jc w:val="both"/>
      </w:pPr>
      <w:r>
        <w:t>3.2. Весь транспорт, при въезде на объект и выезде с него подлежит досмотру.</w:t>
      </w:r>
    </w:p>
    <w:p w:rsidR="00363663" w:rsidRDefault="00363663" w:rsidP="00C322F3">
      <w:pPr>
        <w:pStyle w:val="dash041e0431044b0447043d044b0439"/>
        <w:ind w:firstLine="540"/>
        <w:jc w:val="both"/>
      </w:pPr>
      <w:r>
        <w:t xml:space="preserve">3.3. Въездные ворота на территорию объекта постоянно должны быть закрыты. </w:t>
      </w:r>
    </w:p>
    <w:p w:rsidR="00363663" w:rsidRDefault="00363663" w:rsidP="00C322F3">
      <w:pPr>
        <w:pStyle w:val="dash041e0431044b0447043d044b0439"/>
        <w:ind w:firstLine="540"/>
        <w:jc w:val="both"/>
      </w:pPr>
      <w:r>
        <w:t xml:space="preserve">3.4. Пропуск на объекты Предприятия автомобильной и специальной техники, принадлежащей ООО «Концессии теплоснабжения» и МУП «Волгоградское коммунальное хозяйство», разрешается по путевому листу, с предъявлением пропуска на транспортное средство </w:t>
      </w:r>
      <w:r>
        <w:rPr>
          <w:rStyle w:val="dash041e0431044b0447043d044b0439char1"/>
        </w:rPr>
        <w:t>(приложение 12)</w:t>
      </w:r>
      <w:r>
        <w:t xml:space="preserve"> и служебного удостоверения водителя, с регистрацией в «Журнале учета въезда и выезда автотранспорта» </w:t>
      </w:r>
      <w:r>
        <w:rPr>
          <w:rStyle w:val="dash041e0431044b0447043d044b0439char1"/>
        </w:rPr>
        <w:t>(приложение 13).</w:t>
      </w:r>
    </w:p>
    <w:p w:rsidR="00363663" w:rsidRDefault="00363663" w:rsidP="00C322F3">
      <w:pPr>
        <w:pStyle w:val="dash041e0431044b0447043d044b0439"/>
        <w:ind w:firstLine="540"/>
        <w:jc w:val="both"/>
      </w:pPr>
      <w:r>
        <w:t xml:space="preserve">3.5. Право въезда на все объекты Предприятия на служебном автотранспорте имеют директор Предприятия, его заместители, главный инженер и его заместители. </w:t>
      </w:r>
    </w:p>
    <w:p w:rsidR="00363663" w:rsidRDefault="00363663" w:rsidP="00C322F3">
      <w:pPr>
        <w:pStyle w:val="dash041e0431044b0447043d044b0439"/>
        <w:ind w:firstLine="540"/>
        <w:jc w:val="both"/>
      </w:pPr>
      <w:r>
        <w:t>3.6. Руководители структурных подразделений Предприятия, их заместители имеют право беспрепятственного въезда на служебном транспорте на территорию объектов, находящиеся в их ведении.</w:t>
      </w:r>
    </w:p>
    <w:p w:rsidR="00363663" w:rsidRDefault="00363663" w:rsidP="00C322F3">
      <w:pPr>
        <w:pStyle w:val="dash041e0431044b0447043d044b0439"/>
        <w:ind w:firstLine="540"/>
        <w:jc w:val="both"/>
      </w:pPr>
      <w:r>
        <w:t xml:space="preserve">3.7. Лиц, указанных в пунктах </w:t>
      </w:r>
      <w:r>
        <w:rPr>
          <w:rStyle w:val="dash041e0431044b0447043d044b0439char1"/>
        </w:rPr>
        <w:t>3.5., 3.6.,</w:t>
      </w:r>
      <w:r>
        <w:t xml:space="preserve"> сотрудники охраны пропускают на объекты без проверки документов, при условии знания их в лицо. </w:t>
      </w:r>
    </w:p>
    <w:p w:rsidR="00363663" w:rsidRDefault="00363663" w:rsidP="00C322F3">
      <w:pPr>
        <w:pStyle w:val="dash041e0431044b0447043d044b0439"/>
        <w:ind w:firstLine="540"/>
        <w:jc w:val="both"/>
      </w:pPr>
      <w:r>
        <w:t>3.8. Пропуск на объекты работников Предприятия, следующих на служебном транспорте, осуществляется по установленным настоящей инструкцией удостоверениям, пропускам.</w:t>
      </w:r>
    </w:p>
    <w:p w:rsidR="00363663" w:rsidRDefault="00363663" w:rsidP="00C322F3">
      <w:pPr>
        <w:pStyle w:val="dash041e0431044b0447043d044b0439"/>
        <w:ind w:firstLine="540"/>
        <w:jc w:val="both"/>
      </w:pPr>
      <w:r>
        <w:t>3.9. Въезд на территорию объектов автомобильной и специальной техники сторонних организаций разрешается с 08.00 ч. до 17.00 ч., в сопровождении должностного лица структурного подразделения Предприятия, по</w:t>
      </w:r>
      <w:r>
        <w:rPr>
          <w:rStyle w:val="dash041e0431044b0447043d044b0439char1"/>
          <w:color w:val="FF0000"/>
        </w:rPr>
        <w:t xml:space="preserve"> </w:t>
      </w:r>
      <w:r>
        <w:t>разовому пропуску для автотранспорта</w:t>
      </w:r>
      <w:r>
        <w:rPr>
          <w:rStyle w:val="dash041e0431044b0447043d044b0439char1"/>
          <w:color w:val="FF0000"/>
        </w:rPr>
        <w:t xml:space="preserve"> </w:t>
      </w:r>
      <w:r>
        <w:rPr>
          <w:rStyle w:val="dash041e0431044b0447043d044b0439char1"/>
        </w:rPr>
        <w:t xml:space="preserve">(приложение 14), </w:t>
      </w:r>
      <w:r>
        <w:t>оформленному сотрудником охраны</w:t>
      </w:r>
      <w:r>
        <w:rPr>
          <w:rStyle w:val="dash041e0431044b0447043d044b0439char1"/>
        </w:rPr>
        <w:t xml:space="preserve"> </w:t>
      </w:r>
      <w:r>
        <w:t xml:space="preserve">на основании заявки </w:t>
      </w:r>
      <w:r>
        <w:rPr>
          <w:rStyle w:val="dash041e0431044b0447043d044b0439char1"/>
        </w:rPr>
        <w:t>(приложение 15),</w:t>
      </w:r>
      <w:r>
        <w:t xml:space="preserve"> </w:t>
      </w:r>
      <w:r>
        <w:lastRenderedPageBreak/>
        <w:t>подписанной руководителем объекта, с регистрацией в «Журнале учета въезда и выезда автотранспорта»</w:t>
      </w:r>
      <w:r>
        <w:rPr>
          <w:rStyle w:val="dash041e0431044b0447043d044b0439char1"/>
        </w:rPr>
        <w:t xml:space="preserve"> (приложение 13).</w:t>
      </w:r>
    </w:p>
    <w:p w:rsidR="00363663" w:rsidRDefault="00363663" w:rsidP="00C322F3">
      <w:pPr>
        <w:pStyle w:val="dash041e0431044b0447043d044b0439"/>
        <w:ind w:firstLine="540"/>
        <w:jc w:val="both"/>
      </w:pPr>
      <w:r>
        <w:t xml:space="preserve">3.10. В отдельных случаях въезд автотранспорта сторонних организаций на территорию объектов может осуществляться без оформления заявки </w:t>
      </w:r>
      <w:r>
        <w:rPr>
          <w:rStyle w:val="dash041e0431044b0447043d044b0439char1"/>
        </w:rPr>
        <w:t>(приложение 15),</w:t>
      </w:r>
      <w:r>
        <w:t xml:space="preserve"> по личному распоряжению начальника СЭБ, Р и О, после проверки документов, удостоверяющих личность </w:t>
      </w:r>
      <w:r>
        <w:rPr>
          <w:rStyle w:val="dash041e0431044b0447043d044b0439char1"/>
        </w:rPr>
        <w:t>(приложение 5)</w:t>
      </w:r>
      <w:r>
        <w:t xml:space="preserve"> водителей и лиц, сопровождающих груз, с последующим оформлением письменной заявки в соответствии с требованиями настоящей Инструкции.</w:t>
      </w:r>
    </w:p>
    <w:p w:rsidR="00363663" w:rsidRDefault="00363663" w:rsidP="00C322F3">
      <w:pPr>
        <w:pStyle w:val="dash041e0431044b0447043d044b0439"/>
        <w:ind w:firstLine="540"/>
        <w:jc w:val="both"/>
      </w:pPr>
      <w:r>
        <w:t xml:space="preserve">3.11. Пассажиры, следующие с транспортным средством сторонних организаций, пропускаются на объекты при предъявлении документов удостоверяющих личность </w:t>
      </w:r>
      <w:r>
        <w:rPr>
          <w:rStyle w:val="dash041e0431044b0447043d044b0439char1"/>
        </w:rPr>
        <w:t>(приложение 5)</w:t>
      </w:r>
      <w:r>
        <w:t xml:space="preserve">, с регистрацией в «Журнале учета посетителей» </w:t>
      </w:r>
      <w:r>
        <w:rPr>
          <w:rStyle w:val="dash041e0431044b0447043d044b0439char1"/>
        </w:rPr>
        <w:t>(приложение 11).</w:t>
      </w:r>
    </w:p>
    <w:p w:rsidR="00363663" w:rsidRDefault="00363663" w:rsidP="00C322F3">
      <w:pPr>
        <w:pStyle w:val="dash041e0431044b0447043d044b0439"/>
        <w:ind w:firstLine="540"/>
        <w:jc w:val="both"/>
      </w:pPr>
      <w:r>
        <w:t>3.12. В том случае, если на автотранспорте сторонних предприятий имеются предметы (баллоны, бочки, бензин и пр.), подлежащие обратному вывозу, то они указываются в разовом пропуске для автотранспорта</w:t>
      </w:r>
      <w:r>
        <w:rPr>
          <w:rStyle w:val="dash041e0431044b0447043d044b0439char1"/>
        </w:rPr>
        <w:t xml:space="preserve"> (приложение 14).</w:t>
      </w:r>
    </w:p>
    <w:p w:rsidR="00363663" w:rsidRDefault="00363663" w:rsidP="00C322F3">
      <w:pPr>
        <w:pStyle w:val="dash041e0431044b0447043d044b0439"/>
        <w:ind w:firstLine="540"/>
        <w:jc w:val="both"/>
      </w:pPr>
      <w:r>
        <w:t xml:space="preserve">3.13. При выезде автомобильной и специальной техники сторонних организаций с объекта, сотрудник охраны изымает разовый пропуск для автотранспорта, делает отметку в журнале учета въезда и выезда автотранспорта </w:t>
      </w:r>
      <w:r>
        <w:rPr>
          <w:rStyle w:val="dash041e0431044b0447043d044b0439char1"/>
        </w:rPr>
        <w:t>(приложение 13)</w:t>
      </w:r>
      <w:r>
        <w:t xml:space="preserve"> о времени убытия, подклеивает пропуск к корешку и заявке на его выдачу. </w:t>
      </w:r>
    </w:p>
    <w:p w:rsidR="00363663" w:rsidRDefault="00363663" w:rsidP="00C322F3">
      <w:pPr>
        <w:pStyle w:val="dash041e0431044b0447043d044b0439"/>
        <w:ind w:firstLine="540"/>
        <w:jc w:val="both"/>
      </w:pPr>
      <w:r>
        <w:t xml:space="preserve">3.14. Разовые пропуска для автотранспорта </w:t>
      </w:r>
      <w:r>
        <w:rPr>
          <w:rStyle w:val="dash041e0431044b0447043d044b0439char1"/>
        </w:rPr>
        <w:t>(приложение 14</w:t>
      </w:r>
      <w:r>
        <w:rPr>
          <w:rStyle w:val="dash041e0431044b0447043d044b0439char1"/>
          <w:color w:val="0000FF"/>
        </w:rPr>
        <w:t xml:space="preserve">) </w:t>
      </w:r>
      <w:r>
        <w:t>хранятся на посту охраны и до 10 числа месяца, следующего за отчетным, сдаются в СЭБ, Р и О, где они</w:t>
      </w:r>
      <w:r>
        <w:rPr>
          <w:rStyle w:val="dash041e0431044b0447043d044b0439char1"/>
          <w:color w:val="FF0000"/>
        </w:rPr>
        <w:t xml:space="preserve"> </w:t>
      </w:r>
      <w:r>
        <w:t>брошюруются в порядке номеров и хранятся в течение трех месяцев, после чего уничтожаются установленным порядком.</w:t>
      </w:r>
      <w:r>
        <w:rPr>
          <w:rStyle w:val="dash041e0431044b0447043d044b0439char1"/>
          <w:color w:val="FF0000"/>
        </w:rPr>
        <w:t xml:space="preserve"> </w:t>
      </w:r>
    </w:p>
    <w:p w:rsidR="00363663" w:rsidRDefault="00363663" w:rsidP="00C322F3">
      <w:pPr>
        <w:pStyle w:val="dash041e0431044b0447043d044b0439"/>
        <w:ind w:firstLine="540"/>
        <w:jc w:val="both"/>
      </w:pPr>
      <w:r>
        <w:t>3.15. Нахождение автотранспорта сторонних организаций на территории объекта сверх установленного времени запрещено.</w:t>
      </w:r>
    </w:p>
    <w:p w:rsidR="00363663" w:rsidRDefault="00363663" w:rsidP="00C322F3">
      <w:pPr>
        <w:pStyle w:val="dash041e0431044b0447043d044b0439"/>
        <w:ind w:firstLine="540"/>
        <w:jc w:val="both"/>
      </w:pPr>
      <w:r>
        <w:t>3.16. В исключительных случаях, на территории объектов Предприятия в нерабочее время, выходные и праздничные дни разрешается стоянка техники сторонних организаций, используемая для проведения строительных, монтажных и других работ, в соответствии со списками, подписанными руководителями объектов и согласованными с начальником СЭБ, Р и О.</w:t>
      </w:r>
    </w:p>
    <w:p w:rsidR="00363663" w:rsidRDefault="00363663" w:rsidP="00C322F3">
      <w:pPr>
        <w:pStyle w:val="dash041e0431044b0447043d044b0439"/>
        <w:ind w:firstLine="540"/>
        <w:jc w:val="both"/>
      </w:pPr>
      <w:r>
        <w:t>3.17. Пропуск автотранспорта и работников аварийных, пожарных служб, скорой помощи, для ликвидации последствий стихийных бедствий и чрезвычайных ситуаций на объекте осуществляется беспрепятственно, в сопровождении сотрудников охраны или назначенных работников Предприятия, с фиксацией общего количества прибывшего транспорта и людей. Об их прибытии сотрудник охраны докладывает руководителю объекта, а также руководителю работ по локализации и ликвидации аварийной ситуации.</w:t>
      </w:r>
    </w:p>
    <w:p w:rsidR="00363663" w:rsidRDefault="00363663" w:rsidP="00C322F3">
      <w:pPr>
        <w:pStyle w:val="dash041e0431044b0447043d044b0439"/>
        <w:ind w:firstLine="540"/>
        <w:jc w:val="both"/>
      </w:pPr>
      <w:bookmarkStart w:id="13" w:name="sub_1032"/>
      <w:bookmarkEnd w:id="13"/>
      <w:r>
        <w:t>3.18. Ввоз грузов (товарно-материальных ценностей) на объекты разрешается по товарно-транспортным накладным, после получения подтверждения об ожидаемом грузе от руководителя заинтересованного подразделения.</w:t>
      </w:r>
    </w:p>
    <w:p w:rsidR="00363663" w:rsidRDefault="00363663" w:rsidP="00C322F3">
      <w:pPr>
        <w:pStyle w:val="dash041e0431044b0447043d044b0439"/>
        <w:ind w:firstLine="540"/>
        <w:jc w:val="both"/>
      </w:pPr>
      <w:bookmarkStart w:id="14" w:name="sub_1033"/>
      <w:bookmarkEnd w:id="14"/>
      <w:r>
        <w:t xml:space="preserve">3.19. Въезд на территорию объектов на личном автомототранспорте работникам Предприятия, а также работникам сторонних организаций, разрешается в их рабочее время, в соответствии со списками </w:t>
      </w:r>
      <w:r>
        <w:rPr>
          <w:rStyle w:val="dash041e0431044b0447043d044b0439char1"/>
        </w:rPr>
        <w:t>(приложение 16),</w:t>
      </w:r>
      <w:r>
        <w:rPr>
          <w:rStyle w:val="dash041e0431044b0447043d044b0439char1"/>
          <w:color w:val="0000FF"/>
        </w:rPr>
        <w:t xml:space="preserve"> </w:t>
      </w:r>
      <w:r>
        <w:t>подписанными руководителями структурных подразделений и согласованными с начальником СЭБ, Р и О</w:t>
      </w:r>
      <w:r>
        <w:rPr>
          <w:rStyle w:val="dash041e0431044b0447043d044b0439char1"/>
        </w:rPr>
        <w:t xml:space="preserve">. </w:t>
      </w:r>
    </w:p>
    <w:p w:rsidR="00363663" w:rsidRDefault="00363663" w:rsidP="00C322F3">
      <w:pPr>
        <w:pStyle w:val="dash041e0431044b0447043d044b0439"/>
        <w:ind w:firstLine="540"/>
        <w:jc w:val="both"/>
        <w:rPr>
          <w:rStyle w:val="dash041e0431044b0447043d044b0439char1"/>
          <w:b/>
          <w:bCs/>
          <w:caps/>
        </w:rPr>
      </w:pPr>
      <w:r>
        <w:t>3.20. Стоянка личного автомототранспорта осуществляется на оборудованной для этих целей площадке, которая должна находиться на удалении от жизненно важного центра объекта, и обозначена табличкой «Стоянка личного транспорта». Размещенный на площадке транспорт не должен препятствовать проезду служебных машин.</w:t>
      </w:r>
    </w:p>
    <w:p w:rsidR="00363663" w:rsidRDefault="00363663" w:rsidP="00C322F3">
      <w:pPr>
        <w:pStyle w:val="dash041e0431044b0447043d044b0439"/>
        <w:spacing w:before="240"/>
        <w:jc w:val="center"/>
      </w:pPr>
      <w:r>
        <w:rPr>
          <w:rStyle w:val="dash041e0431044b0447043d044b0439char1"/>
          <w:b/>
          <w:bCs/>
          <w:caps/>
        </w:rPr>
        <w:t>4. порядок вывоза (выноса) товарно-материальных ценностей</w:t>
      </w:r>
    </w:p>
    <w:p w:rsidR="00363663" w:rsidRDefault="00363663" w:rsidP="00C322F3">
      <w:pPr>
        <w:pStyle w:val="dash041e0431044b0447043d044b0439"/>
        <w:spacing w:before="240"/>
        <w:ind w:firstLine="540"/>
        <w:jc w:val="both"/>
      </w:pPr>
      <w:r>
        <w:t xml:space="preserve">4.1. Вывоз (вынос) товарно-материальных ценностей с объектов осуществляется по материальным пропускам </w:t>
      </w:r>
      <w:r>
        <w:rPr>
          <w:rStyle w:val="dash041e0431044b0447043d044b0439char1"/>
        </w:rPr>
        <w:t>(приложение 17).</w:t>
      </w:r>
    </w:p>
    <w:p w:rsidR="00363663" w:rsidRDefault="00363663" w:rsidP="00C322F3">
      <w:pPr>
        <w:pStyle w:val="dash041e0431044b0447043d044b0439"/>
        <w:ind w:firstLine="540"/>
        <w:jc w:val="both"/>
      </w:pPr>
      <w:r>
        <w:t xml:space="preserve">4.2. Материальные пропуска </w:t>
      </w:r>
      <w:r>
        <w:rPr>
          <w:rStyle w:val="dash041e0431044b0447043d044b0439char1"/>
        </w:rPr>
        <w:t>(</w:t>
      </w:r>
      <w:hyperlink r:id="rId16" w:anchor="sub_12000%23sub_12000" w:history="1">
        <w:r>
          <w:rPr>
            <w:rStyle w:val="dash041e0431044b0447043d044b0439char1"/>
          </w:rPr>
          <w:t xml:space="preserve">приложение </w:t>
        </w:r>
      </w:hyperlink>
      <w:r>
        <w:rPr>
          <w:rStyle w:val="dash041e0431044b0447043d044b0439char1"/>
        </w:rPr>
        <w:t>17)</w:t>
      </w:r>
      <w:r>
        <w:t xml:space="preserve"> для вывоза (выноса) имущества оформляются материально-ответственным лицом и подписываются руководителем структурного подразделения Предприятия, под ответственностью которого находятся вывозимые (выносимые) товарно-материальные ценности.</w:t>
      </w:r>
    </w:p>
    <w:p w:rsidR="00363663" w:rsidRDefault="00363663" w:rsidP="00C322F3">
      <w:pPr>
        <w:pStyle w:val="dash041e0431044b0447043d044b0439"/>
        <w:ind w:firstLine="540"/>
        <w:jc w:val="both"/>
      </w:pPr>
      <w:r>
        <w:lastRenderedPageBreak/>
        <w:t xml:space="preserve">4.3. Образцы подписей должностных лиц, имеющих право подписи удостоверений, пропусков </w:t>
      </w:r>
      <w:r>
        <w:rPr>
          <w:rStyle w:val="dash041e0431044b0447043d044b0439char1"/>
        </w:rPr>
        <w:t>(приложение 18),</w:t>
      </w:r>
      <w:r>
        <w:t xml:space="preserve"> должны быть на контрольно-пропускных пунктах.</w:t>
      </w:r>
    </w:p>
    <w:p w:rsidR="00363663" w:rsidRDefault="00363663" w:rsidP="00C322F3">
      <w:pPr>
        <w:pStyle w:val="dash041e0431044b0447043d044b0439"/>
        <w:ind w:firstLine="540"/>
        <w:jc w:val="both"/>
      </w:pPr>
      <w:bookmarkStart w:id="15" w:name="sub_10602"/>
      <w:bookmarkEnd w:id="15"/>
      <w:r>
        <w:t xml:space="preserve">4.4. Вывоз (вынос) материальных ценностей разрешается только лицу, на имя которого выписан материальный пропуск </w:t>
      </w:r>
      <w:r>
        <w:rPr>
          <w:rStyle w:val="dash041e0431044b0447043d044b0439char1"/>
        </w:rPr>
        <w:t>(приложение17</w:t>
      </w:r>
      <w:r w:rsidRPr="00E53104">
        <w:rPr>
          <w:rStyle w:val="dash041e0431044b0447043d044b0439char1"/>
        </w:rPr>
        <w:t>)</w:t>
      </w:r>
      <w:r>
        <w:rPr>
          <w:rStyle w:val="dash041e0431044b0447043d044b0439char1"/>
          <w:color w:val="0000FF"/>
        </w:rPr>
        <w:t xml:space="preserve">, </w:t>
      </w:r>
      <w:r>
        <w:t>в день выдачи пропуска, при предъявлении документа, дающего право прохода на территорию объекта, в количестве, указанном в пропуске.</w:t>
      </w:r>
    </w:p>
    <w:p w:rsidR="00363663" w:rsidRDefault="00363663" w:rsidP="00C322F3">
      <w:pPr>
        <w:pStyle w:val="dash041e0431044b0447043d044b0439"/>
        <w:ind w:firstLine="540"/>
        <w:jc w:val="both"/>
      </w:pPr>
      <w:r>
        <w:t xml:space="preserve">4.5. При вывозе (выносе) товарно-материальных ценностей на контрольно-пропускном пункте осуществляется проверка вывозимого груза по его характеру и количеству мест. После проверки, материальный пропуск </w:t>
      </w:r>
      <w:r>
        <w:rPr>
          <w:rStyle w:val="dash041e0431044b0447043d044b0439char1"/>
        </w:rPr>
        <w:t>(приложение 17)</w:t>
      </w:r>
      <w:r>
        <w:t xml:space="preserve"> изымается сотрудником охраны, который на его обороте делает отметку о вывозе (выносе) имущества.</w:t>
      </w:r>
    </w:p>
    <w:p w:rsidR="00363663" w:rsidRDefault="00363663" w:rsidP="00C322F3">
      <w:pPr>
        <w:pStyle w:val="dash041e0431044b0447043d044b0439"/>
        <w:ind w:firstLine="540"/>
        <w:jc w:val="both"/>
      </w:pPr>
      <w:r>
        <w:t xml:space="preserve">4.6. Сотрудник охраны отмечает материальный пропуск </w:t>
      </w:r>
      <w:r>
        <w:rPr>
          <w:rStyle w:val="dash041e0431044b0447043d044b0439char1"/>
        </w:rPr>
        <w:t>(приложение 17)</w:t>
      </w:r>
      <w:r>
        <w:t xml:space="preserve"> в журнале регистрации материальных пропусков </w:t>
      </w:r>
      <w:r>
        <w:rPr>
          <w:rStyle w:val="dash041e0431044b0447043d044b0439char1"/>
        </w:rPr>
        <w:t xml:space="preserve">(приложение 19) </w:t>
      </w:r>
      <w:r>
        <w:t>и подкалывает его к корешку</w:t>
      </w:r>
      <w:r>
        <w:rPr>
          <w:rStyle w:val="dash041e0431044b0447043d044b0439char1"/>
          <w:color w:val="0000FF"/>
        </w:rPr>
        <w:t>.</w:t>
      </w:r>
    </w:p>
    <w:p w:rsidR="00363663" w:rsidRDefault="00363663" w:rsidP="00C322F3">
      <w:pPr>
        <w:pStyle w:val="dash041e0431044b0447043d044b0439"/>
        <w:ind w:firstLine="540"/>
        <w:jc w:val="both"/>
      </w:pPr>
      <w:r>
        <w:t xml:space="preserve">4.7. Материальные пропуска </w:t>
      </w:r>
      <w:r>
        <w:rPr>
          <w:rStyle w:val="dash041e0431044b0447043d044b0439char1"/>
        </w:rPr>
        <w:t>(приложение 17)</w:t>
      </w:r>
      <w:r>
        <w:t xml:space="preserve"> хранятся на посту охраны и до 10 числа месяца, следующего за отчетным, сдаются в СЭБ, Р и О, где они</w:t>
      </w:r>
      <w:r>
        <w:rPr>
          <w:rStyle w:val="dash041e0431044b0447043d044b0439char1"/>
          <w:color w:val="FF0000"/>
        </w:rPr>
        <w:t xml:space="preserve"> </w:t>
      </w:r>
      <w:r>
        <w:t xml:space="preserve">брошюруются в порядке номеров и хранятся в течение одного года, после чего уничтожаются установленным порядком. </w:t>
      </w:r>
    </w:p>
    <w:p w:rsidR="00363663" w:rsidRDefault="00363663" w:rsidP="00C322F3">
      <w:pPr>
        <w:pStyle w:val="dash041e0431044b0447043d044b0439"/>
        <w:ind w:firstLine="540"/>
        <w:jc w:val="both"/>
      </w:pPr>
      <w:r>
        <w:t>4.8. Вынос (вывоз) материальных ценностей по устным распоряжениям должностных лиц Предприятия категорически запрещается.</w:t>
      </w:r>
    </w:p>
    <w:p w:rsidR="00363663" w:rsidRDefault="00363663" w:rsidP="00C322F3">
      <w:pPr>
        <w:pStyle w:val="dash041e0431044b0447043d044b0439"/>
        <w:ind w:firstLine="540"/>
        <w:jc w:val="both"/>
        <w:rPr>
          <w:rStyle w:val="dash041e0431044b0447043d044b0439002000280432043504310029char1"/>
          <w:b/>
          <w:bCs/>
        </w:rPr>
      </w:pPr>
      <w:r>
        <w:t>4.9. Лица, нарушающие установленный порядок выноса (вывоза) товарно-материальных ценностей задерживаются, о чем немедленно докладывается руководителю объекта и начальнику СЭБ, Р и О.</w:t>
      </w:r>
    </w:p>
    <w:p w:rsidR="00363663" w:rsidRDefault="00363663" w:rsidP="00C322F3">
      <w:pPr>
        <w:pStyle w:val="dash041e0431044b0447043d044b0439002000280432043504310029"/>
        <w:spacing w:before="240" w:after="0"/>
        <w:jc w:val="center"/>
        <w:rPr>
          <w:rStyle w:val="dash041e0431044b0447043d044b0439002000280432043504310029char1"/>
          <w:b/>
          <w:bCs/>
        </w:rPr>
      </w:pPr>
      <w:bookmarkStart w:id="16" w:name="sub_1036"/>
      <w:bookmarkEnd w:id="16"/>
      <w:r>
        <w:rPr>
          <w:rStyle w:val="dash041e0431044b0447043d044b0439002000280432043504310029char1"/>
          <w:b/>
          <w:bCs/>
        </w:rPr>
        <w:t xml:space="preserve">5. ОБЕСПЕЧЕНИЕ ПРОПУСКНОГО И ВНУТРИОБЪЕКТОВОГО РЕЖИМОВ </w:t>
      </w:r>
    </w:p>
    <w:p w:rsidR="00363663" w:rsidRDefault="00363663" w:rsidP="00C322F3">
      <w:pPr>
        <w:pStyle w:val="dash041e0431044b0447043d044b0439002000280432043504310029"/>
        <w:spacing w:before="0" w:after="0"/>
        <w:jc w:val="center"/>
      </w:pPr>
      <w:r>
        <w:rPr>
          <w:rStyle w:val="dash041e0431044b0447043d044b0439002000280432043504310029char1"/>
          <w:b/>
          <w:bCs/>
        </w:rPr>
        <w:t>ПРИ ОСЛОЖНЕНИИ ОБСТАНОВКИ</w:t>
      </w:r>
    </w:p>
    <w:p w:rsidR="00363663" w:rsidRDefault="00363663" w:rsidP="00C322F3">
      <w:pPr>
        <w:pStyle w:val="dash041e0431044b0447043d044b0439"/>
        <w:spacing w:before="240"/>
        <w:ind w:firstLine="540"/>
        <w:jc w:val="both"/>
      </w:pPr>
      <w:r>
        <w:t>5.1. При возникновении чрезвычайной ситуации на объекте (авария, пожар, совершение противоправных действий и т.д.) принимаются дополнительные меры по его охране, ограничению пропуска людей, эвакуации персонала, сохранению имущества.</w:t>
      </w:r>
    </w:p>
    <w:p w:rsidR="00363663" w:rsidRDefault="00363663" w:rsidP="00C322F3">
      <w:pPr>
        <w:pStyle w:val="dash041e0431044b0447043d044b0439"/>
        <w:ind w:firstLine="540"/>
        <w:jc w:val="both"/>
      </w:pPr>
      <w:r>
        <w:t>5.2. Для согласования действий при возникновении чрезвычайной ситуации начальником СЭБ, Р и О организуется взаимодействие между структурными подразделениями Предприятия, правоохранительными органами, аварийными и спасательными службами.</w:t>
      </w:r>
    </w:p>
    <w:p w:rsidR="00363663" w:rsidRDefault="00363663" w:rsidP="00C322F3">
      <w:pPr>
        <w:pStyle w:val="dash041e0431044b0447043d044b0439"/>
        <w:ind w:firstLine="540"/>
        <w:jc w:val="both"/>
      </w:pPr>
      <w:r>
        <w:t>5.3. Взаимодействие организуется по целям, задачам, времени, месту, способам (приемам) действий и оформляется плановой таблицей взаимодействия.</w:t>
      </w:r>
    </w:p>
    <w:p w:rsidR="00363663" w:rsidRDefault="00363663" w:rsidP="00C322F3">
      <w:pPr>
        <w:pStyle w:val="dash041e0431044b0447043d044b0439"/>
        <w:ind w:firstLine="540"/>
        <w:jc w:val="both"/>
      </w:pPr>
      <w:r>
        <w:t>5.4. Плановая таблица взаимодействия разрабатывается начальником СЭБ, Р и О, утверждается директором Предприятия и согласовывается с руководителями территориального ОВД, руководителями аварийных и спасательных служб.</w:t>
      </w:r>
    </w:p>
    <w:p w:rsidR="00363663" w:rsidRDefault="00363663" w:rsidP="00C322F3">
      <w:pPr>
        <w:pStyle w:val="dash041e0431044b0447043d044b0439"/>
        <w:ind w:firstLine="540"/>
        <w:jc w:val="both"/>
        <w:rPr>
          <w:rStyle w:val="dash041e0431044b0447043d044b0439char1"/>
          <w:b/>
          <w:bCs/>
          <w:caps/>
        </w:rPr>
      </w:pPr>
      <w:r>
        <w:t>5.5. Мероприятия плановой таблицы взаимодействия доводятся до руководителей объектов Предприятия.</w:t>
      </w:r>
    </w:p>
    <w:p w:rsidR="00363663" w:rsidRDefault="00363663" w:rsidP="00C322F3">
      <w:pPr>
        <w:pStyle w:val="dash041e0431044b0447043d044b0439"/>
        <w:spacing w:before="240"/>
        <w:ind w:firstLine="720"/>
        <w:jc w:val="center"/>
      </w:pPr>
      <w:r>
        <w:rPr>
          <w:rStyle w:val="dash041e0431044b0447043d044b0439char1"/>
          <w:b/>
          <w:bCs/>
          <w:caps/>
        </w:rPr>
        <w:t>6. Порядок организации учета, оформления, выдачи и возврата удостоверений, временных пропусков, пропусков служебного автотранспорта для прохода (проезда) на объекты</w:t>
      </w:r>
    </w:p>
    <w:p w:rsidR="00363663" w:rsidRDefault="00363663" w:rsidP="00C322F3">
      <w:pPr>
        <w:pStyle w:val="dash041e0431044b0447043d044b0439"/>
        <w:spacing w:before="240"/>
        <w:ind w:firstLine="540"/>
        <w:jc w:val="both"/>
      </w:pPr>
      <w:bookmarkStart w:id="17" w:name="sub_1041"/>
      <w:bookmarkEnd w:id="17"/>
      <w:r>
        <w:t>6.1. Ежегодно или в случаях каких-либо изменений в организации пропускного и внутриобъектового режимов на объектах приказом по Предприятию определяются:</w:t>
      </w:r>
    </w:p>
    <w:p w:rsidR="00363663" w:rsidRDefault="00363663" w:rsidP="00C322F3">
      <w:pPr>
        <w:pStyle w:val="dash041e0431044b0447043d044b0439"/>
        <w:ind w:firstLine="540"/>
        <w:jc w:val="both"/>
      </w:pPr>
      <w:r>
        <w:t xml:space="preserve">- должностные лица (работники), ответственные за организацию учета, оформления, выдачи и возврата служебных удостоверений </w:t>
      </w:r>
      <w:r>
        <w:rPr>
          <w:rStyle w:val="dash041e0431044b0447043d044b0439char1"/>
        </w:rPr>
        <w:t>(приложение 3),</w:t>
      </w:r>
      <w:r>
        <w:t xml:space="preserve"> временных пропусков </w:t>
      </w:r>
      <w:r>
        <w:rPr>
          <w:rStyle w:val="dash041e0431044b0447043d044b0439char1"/>
        </w:rPr>
        <w:t>(приложение 4)</w:t>
      </w:r>
      <w:r>
        <w:t xml:space="preserve">, пропусков для транспортных средств </w:t>
      </w:r>
      <w:r>
        <w:rPr>
          <w:rStyle w:val="dash041e0431044b0447043d044b0439char1"/>
        </w:rPr>
        <w:t>(приложение 12),</w:t>
      </w:r>
      <w:r>
        <w:t xml:space="preserve"> разовых пропусков для автотранспорта </w:t>
      </w:r>
      <w:r>
        <w:rPr>
          <w:rStyle w:val="dash041e0431044b0447043d044b0439char1"/>
        </w:rPr>
        <w:t>(приложение 14);</w:t>
      </w:r>
    </w:p>
    <w:p w:rsidR="00363663" w:rsidRDefault="00363663" w:rsidP="00C322F3">
      <w:pPr>
        <w:pStyle w:val="dash041e0431044b0447043d044b0439"/>
        <w:ind w:firstLine="540"/>
        <w:jc w:val="both"/>
      </w:pPr>
      <w:r>
        <w:t>- состав комиссии по уничтожению бланков служебных удостоверений, разовых и материальных пропусков, пропусков на транспортное средство, разовых пропусков для автотранспорта, заявок на их оформление.</w:t>
      </w:r>
    </w:p>
    <w:p w:rsidR="00363663" w:rsidRDefault="00363663" w:rsidP="00C322F3">
      <w:pPr>
        <w:pStyle w:val="dash041e0431044b0447043d044b0439"/>
        <w:ind w:firstLine="540"/>
        <w:jc w:val="both"/>
      </w:pPr>
      <w:r>
        <w:t>6.2. Распоряжениями руководителей структурных подразделений Предприятия, определяются:</w:t>
      </w:r>
    </w:p>
    <w:p w:rsidR="00363663" w:rsidRDefault="00363663" w:rsidP="00C322F3">
      <w:pPr>
        <w:pStyle w:val="dash041e0431044b0447043d044b0439"/>
        <w:ind w:firstLine="540"/>
        <w:jc w:val="both"/>
      </w:pPr>
      <w:r>
        <w:lastRenderedPageBreak/>
        <w:t>- должностные лица, имеющие право подписывать материальные пропуска;</w:t>
      </w:r>
    </w:p>
    <w:p w:rsidR="00363663" w:rsidRDefault="00363663" w:rsidP="00C322F3">
      <w:pPr>
        <w:pStyle w:val="dash041e0431044b0447043d044b0439"/>
        <w:ind w:firstLine="540"/>
        <w:jc w:val="both"/>
      </w:pPr>
      <w:r>
        <w:t>- должностные лица, имеющие право подавать заявки для оформления разовых пропусков для автотранспорта;</w:t>
      </w:r>
    </w:p>
    <w:p w:rsidR="00363663" w:rsidRDefault="00363663" w:rsidP="00C322F3">
      <w:pPr>
        <w:pStyle w:val="dash041e0431044b0447043d044b0439"/>
        <w:ind w:firstLine="540"/>
        <w:jc w:val="both"/>
      </w:pPr>
      <w:r>
        <w:t>- должностные лица, имеющие право вскрытия (закрытия) помещений, складов, хранилищ.</w:t>
      </w:r>
    </w:p>
    <w:p w:rsidR="00363663" w:rsidRDefault="00363663" w:rsidP="00C322F3">
      <w:pPr>
        <w:pStyle w:val="dash041e0431044b0447043d044b0439"/>
        <w:ind w:firstLine="540"/>
        <w:jc w:val="both"/>
      </w:pPr>
      <w:bookmarkStart w:id="18" w:name="sub_1042"/>
      <w:bookmarkEnd w:id="18"/>
      <w:r>
        <w:t xml:space="preserve">6.3. Служебные удостоверения работников Предприятия </w:t>
      </w:r>
      <w:r>
        <w:rPr>
          <w:rStyle w:val="dash041e0431044b0447043d044b0439char1"/>
        </w:rPr>
        <w:t>(приложение 3)</w:t>
      </w:r>
      <w:r>
        <w:t xml:space="preserve"> выдаются в СЭБ, Р и О, на основании письменной заявки </w:t>
      </w:r>
      <w:r>
        <w:rPr>
          <w:rStyle w:val="dash041e0431044b0447043d044b0439char1"/>
        </w:rPr>
        <w:t>(приложение 10)</w:t>
      </w:r>
      <w:r>
        <w:t xml:space="preserve"> поданной руководителем структурного подразделения на имя начальника СЭБ, Р и О. </w:t>
      </w:r>
    </w:p>
    <w:p w:rsidR="00363663" w:rsidRDefault="00363663" w:rsidP="00C322F3">
      <w:pPr>
        <w:pStyle w:val="dash041e0431044b0447043d044b0439"/>
        <w:ind w:firstLine="540"/>
        <w:jc w:val="both"/>
      </w:pPr>
      <w:r>
        <w:t>Служебные удостоверения подписываются директором Предприятия, выдаются на срок до трех лет с последующим продлением или заменой их.</w:t>
      </w:r>
    </w:p>
    <w:p w:rsidR="00363663" w:rsidRDefault="00363663" w:rsidP="00C322F3">
      <w:pPr>
        <w:pStyle w:val="dash041e0431044b0447043d044b0439"/>
        <w:ind w:firstLine="540"/>
        <w:jc w:val="both"/>
      </w:pPr>
      <w:r>
        <w:t xml:space="preserve">У лиц, уволенных с работы, служебные удостоверения изымаются. </w:t>
      </w:r>
    </w:p>
    <w:p w:rsidR="00363663" w:rsidRDefault="00363663" w:rsidP="00C322F3">
      <w:pPr>
        <w:pStyle w:val="dash041e0431044b0447043d044b0439"/>
        <w:ind w:firstLine="540"/>
        <w:jc w:val="both"/>
      </w:pPr>
      <w:r>
        <w:t xml:space="preserve">В случае утери (порчи) служебного удостоверения работник Предприятия обязан подать на имя своего непосредственного руководителя письменное объяснение с указанием где, когда и при каких обстоятельствах произошла утеря (порча). </w:t>
      </w:r>
    </w:p>
    <w:p w:rsidR="00363663" w:rsidRDefault="00363663" w:rsidP="00C322F3">
      <w:pPr>
        <w:pStyle w:val="dash041e0431044b0447043d044b0439"/>
        <w:ind w:firstLine="540"/>
        <w:jc w:val="both"/>
      </w:pPr>
      <w:r>
        <w:t xml:space="preserve">Лица, допустившие утрату служебного удостоверения вследствие небрежного хранения, привлекаются к дисциплинарной ответственности. </w:t>
      </w:r>
    </w:p>
    <w:p w:rsidR="00363663" w:rsidRDefault="00363663" w:rsidP="00C322F3">
      <w:pPr>
        <w:pStyle w:val="dash041e0431044b0447043d044b0439"/>
        <w:ind w:firstLine="540"/>
        <w:jc w:val="both"/>
      </w:pPr>
      <w:r>
        <w:t>На время расследования обстоятельств утраты служебного удостоверения и оформления нового, выдается временный пропуск.</w:t>
      </w:r>
    </w:p>
    <w:p w:rsidR="00363663" w:rsidRDefault="00363663" w:rsidP="00C322F3">
      <w:pPr>
        <w:pStyle w:val="dash041e0431044b0447043d044b0439"/>
        <w:ind w:firstLine="540"/>
        <w:jc w:val="both"/>
      </w:pPr>
      <w:r>
        <w:t xml:space="preserve">6.4. Временные пропуска </w:t>
      </w:r>
      <w:r>
        <w:rPr>
          <w:rStyle w:val="dash041e0431044b0447043d044b0439char1"/>
        </w:rPr>
        <w:t>(приложение 4)</w:t>
      </w:r>
      <w:r>
        <w:t xml:space="preserve"> выдаются в СЭБ, Р и О, на срок не более трех месяцев:</w:t>
      </w:r>
    </w:p>
    <w:p w:rsidR="00363663" w:rsidRDefault="00363663" w:rsidP="00C322F3">
      <w:pPr>
        <w:pStyle w:val="dash041e0431044b0447043d044b0439"/>
        <w:ind w:firstLine="540"/>
        <w:jc w:val="both"/>
      </w:pPr>
      <w:r>
        <w:t>- лицам, принятым на работу с испытательным сроком (до получения служебного удостоверения);</w:t>
      </w:r>
    </w:p>
    <w:p w:rsidR="00363663" w:rsidRDefault="00363663" w:rsidP="00C322F3">
      <w:pPr>
        <w:pStyle w:val="dash041e0431044b0447043d044b0439"/>
        <w:ind w:firstLine="540"/>
        <w:jc w:val="both"/>
      </w:pPr>
      <w:r>
        <w:t>- лицам, прибывшим в ООО «Концессии теплоснабжения»  в командировку.</w:t>
      </w:r>
    </w:p>
    <w:p w:rsidR="00363663" w:rsidRDefault="00363663" w:rsidP="00C322F3">
      <w:pPr>
        <w:pStyle w:val="dash041e0431044b0447043d044b0439"/>
        <w:ind w:firstLine="540"/>
        <w:jc w:val="both"/>
      </w:pPr>
      <w:r>
        <w:t xml:space="preserve">Основанием для оформления временного пропуска является письменная заявка </w:t>
      </w:r>
      <w:r>
        <w:rPr>
          <w:rStyle w:val="dash041e0431044b0447043d044b0439char1"/>
        </w:rPr>
        <w:t>(приложение 10)</w:t>
      </w:r>
      <w:r>
        <w:t xml:space="preserve"> руководителя структурного подразделения Предприятия на имя начальника СЭБ, Р и О.</w:t>
      </w:r>
    </w:p>
    <w:p w:rsidR="00363663" w:rsidRDefault="00363663" w:rsidP="00C322F3">
      <w:pPr>
        <w:pStyle w:val="dash041e0431044b0447043d044b0439"/>
        <w:ind w:firstLine="540"/>
        <w:jc w:val="both"/>
      </w:pPr>
      <w:r>
        <w:t xml:space="preserve">Временные пропуска </w:t>
      </w:r>
      <w:r>
        <w:rPr>
          <w:rStyle w:val="dash041e0431044b0447043d044b0439char1"/>
        </w:rPr>
        <w:t>(приложение 4)</w:t>
      </w:r>
      <w:r>
        <w:t xml:space="preserve"> действительны в течение срока, указанного в них, только на территории указанного объекта и при предъявлении документа, удостоверяющего личность </w:t>
      </w:r>
      <w:r>
        <w:rPr>
          <w:rStyle w:val="dash041e0431044b0447043d044b0439char1"/>
        </w:rPr>
        <w:t>(приложение 5).</w:t>
      </w:r>
    </w:p>
    <w:p w:rsidR="00363663" w:rsidRDefault="00363663" w:rsidP="00C322F3">
      <w:pPr>
        <w:pStyle w:val="dash041e0431044b0447043d044b0439"/>
        <w:ind w:firstLine="540"/>
        <w:jc w:val="both"/>
      </w:pPr>
      <w:r>
        <w:t xml:space="preserve">Временные пропуска, выданные работникам Предприятия на период испытательного срока, подлежат возврату в СЭБ, Р и О при получении служебного удостоверения </w:t>
      </w:r>
      <w:r>
        <w:rPr>
          <w:rStyle w:val="dash041e0431044b0447043d044b0439char1"/>
        </w:rPr>
        <w:t>(приложение 3).</w:t>
      </w:r>
    </w:p>
    <w:p w:rsidR="00363663" w:rsidRDefault="00363663" w:rsidP="00C322F3">
      <w:pPr>
        <w:pStyle w:val="dash041e0431044b0447043d044b0439"/>
        <w:ind w:firstLine="540"/>
        <w:jc w:val="both"/>
      </w:pPr>
      <w:r>
        <w:t>Временные пропуска при убытии с объекта в связи с окончанием командировки или с истекшим сроком действия изымаются сотрудником охраны.</w:t>
      </w:r>
    </w:p>
    <w:p w:rsidR="00363663" w:rsidRDefault="00363663" w:rsidP="00C322F3">
      <w:pPr>
        <w:pStyle w:val="dash041e0431044b0447043d044b0439"/>
        <w:ind w:firstLine="540"/>
        <w:jc w:val="both"/>
      </w:pPr>
      <w:r>
        <w:t xml:space="preserve">Ежемесячно, до 10 числа месяца, следующего за отчетным, временные пропуска сдаются в </w:t>
      </w:r>
      <w:r>
        <w:rPr>
          <w:rStyle w:val="dash041e0431044b0447043d044b0439char1"/>
        </w:rPr>
        <w:t>СЭБ, Р и О</w:t>
      </w:r>
      <w:r>
        <w:t>. Хранение временных пропусков осуществляется в течение 3 месяцев, после чего они уничтожаются в установленном порядке, о чем составляется акт (</w:t>
      </w:r>
      <w:r>
        <w:rPr>
          <w:rStyle w:val="dash041e0431044b0447043d044b0439char1"/>
        </w:rPr>
        <w:t>приложение 21)</w:t>
      </w:r>
      <w:r>
        <w:t>.</w:t>
      </w:r>
    </w:p>
    <w:p w:rsidR="00363663" w:rsidRDefault="00363663" w:rsidP="00C322F3">
      <w:pPr>
        <w:pStyle w:val="dash041e0431044b0447043d044b0439"/>
        <w:ind w:firstLine="540"/>
        <w:jc w:val="both"/>
      </w:pPr>
      <w:bookmarkStart w:id="19" w:name="sub_1047"/>
      <w:bookmarkEnd w:id="19"/>
      <w:r>
        <w:t xml:space="preserve">6.5. Пропуск на транспортное средство </w:t>
      </w:r>
      <w:r>
        <w:rPr>
          <w:rStyle w:val="dash041e0431044b0447043d044b0439char1"/>
        </w:rPr>
        <w:t>(приложение 12)</w:t>
      </w:r>
      <w:r>
        <w:t xml:space="preserve"> оформляется и выдается </w:t>
      </w:r>
      <w:r>
        <w:rPr>
          <w:rStyle w:val="dash041e0431044b0447043d044b0439char1"/>
        </w:rPr>
        <w:t>в СЭБ, Р и О</w:t>
      </w:r>
      <w:r>
        <w:t xml:space="preserve"> сроком не более чем до окончания календарного года (до 31 декабря). В пропуске указываются срок его действия, марка и государственный регистрационный номер автотранспорта. </w:t>
      </w:r>
    </w:p>
    <w:p w:rsidR="00363663" w:rsidRDefault="00363663" w:rsidP="00C322F3">
      <w:pPr>
        <w:pStyle w:val="dash041e0431044b0447043d044b0439"/>
        <w:ind w:firstLine="540"/>
        <w:jc w:val="both"/>
      </w:pPr>
      <w:r>
        <w:t xml:space="preserve">Основанием для оформления пропуска на транспортное средство является письменная заявка </w:t>
      </w:r>
      <w:r>
        <w:rPr>
          <w:rStyle w:val="dash041e0431044b0447043d044b0439char1"/>
        </w:rPr>
        <w:t>(приложение 22)</w:t>
      </w:r>
      <w:r>
        <w:t xml:space="preserve"> руководителя заинтересованного подразделения на имя начальника СЭБ, Р и О.</w:t>
      </w:r>
    </w:p>
    <w:p w:rsidR="00363663" w:rsidRDefault="00363663" w:rsidP="00C322F3">
      <w:pPr>
        <w:pStyle w:val="dash041e0431044b0447043d044b0439"/>
        <w:ind w:firstLine="540"/>
        <w:jc w:val="both"/>
      </w:pPr>
      <w:r>
        <w:t xml:space="preserve">Пропуска на транспортные Предприятия дают право въезда на все объекты                   ООО «Концессии теплоснабжения» и действительны в течение срока указанного в них. </w:t>
      </w:r>
    </w:p>
    <w:p w:rsidR="00363663" w:rsidRDefault="00363663" w:rsidP="00C322F3">
      <w:pPr>
        <w:pStyle w:val="dash041e0431044b0447043d044b0439"/>
        <w:ind w:firstLine="540"/>
        <w:jc w:val="both"/>
      </w:pPr>
      <w:r>
        <w:t xml:space="preserve">Пропуска на транспортные средства учитываются </w:t>
      </w:r>
      <w:r>
        <w:rPr>
          <w:rStyle w:val="dash041e0431044b0447043d044b0439char1"/>
        </w:rPr>
        <w:t>в СЭБ, Р и О</w:t>
      </w:r>
      <w:r>
        <w:t xml:space="preserve"> в «Книге учета выданных пропусков для служебного автотранспорта» </w:t>
      </w:r>
      <w:r>
        <w:rPr>
          <w:rStyle w:val="dash041e0431044b0447043d044b0439char1"/>
        </w:rPr>
        <w:t>(приложение 23),</w:t>
      </w:r>
      <w:r>
        <w:rPr>
          <w:rStyle w:val="dash041e0431044b0447043d044b0439char1"/>
          <w:color w:val="0000FF"/>
        </w:rPr>
        <w:t xml:space="preserve"> </w:t>
      </w:r>
      <w:r>
        <w:t xml:space="preserve">и </w:t>
      </w:r>
      <w:bookmarkStart w:id="20" w:name="sub_1049"/>
      <w:bookmarkStart w:id="21" w:name="sub_1048"/>
      <w:bookmarkEnd w:id="20"/>
      <w:bookmarkEnd w:id="21"/>
      <w:r>
        <w:t xml:space="preserve">по истечении срока действия подлежат возврату (продлению). </w:t>
      </w:r>
    </w:p>
    <w:p w:rsidR="00363663" w:rsidRDefault="00363663" w:rsidP="00C322F3">
      <w:pPr>
        <w:pStyle w:val="dash041e0431044b0447043d044b0439"/>
        <w:ind w:firstLine="540"/>
        <w:jc w:val="both"/>
      </w:pPr>
      <w:r>
        <w:t xml:space="preserve">6.6. Разовые пропуска для автотранспорта </w:t>
      </w:r>
      <w:r>
        <w:rPr>
          <w:rStyle w:val="dash041e0431044b0447043d044b0439char1"/>
        </w:rPr>
        <w:t>(приложение 14</w:t>
      </w:r>
      <w:r>
        <w:rPr>
          <w:rStyle w:val="dash041e0431044b0447043d044b0439char1"/>
          <w:color w:val="0000FF"/>
        </w:rPr>
        <w:t>)</w:t>
      </w:r>
      <w:r>
        <w:t xml:space="preserve"> сторонних организаций оформляются и выдаются сотрудником СЭБ, Р и О на основании письменной заявки руководителя структурного подразделения </w:t>
      </w:r>
      <w:r>
        <w:rPr>
          <w:rStyle w:val="dash041e0431044b0447043d044b0439char1"/>
        </w:rPr>
        <w:t>(приложение 15).</w:t>
      </w:r>
    </w:p>
    <w:p w:rsidR="00363663" w:rsidRDefault="00363663" w:rsidP="00C322F3">
      <w:pPr>
        <w:pStyle w:val="dash041e0431044b0447043d044b0439"/>
        <w:ind w:firstLine="540"/>
        <w:jc w:val="both"/>
      </w:pPr>
      <w:r>
        <w:t xml:space="preserve">6.7. Учет и выдача книг, журналов по обеспечению пропускного режима, бланков пропусков осуществляется </w:t>
      </w:r>
      <w:r>
        <w:rPr>
          <w:rStyle w:val="dash041e0431044b0447043d044b0439char1"/>
        </w:rPr>
        <w:t>в СЭБ, Р и О</w:t>
      </w:r>
      <w:r>
        <w:t xml:space="preserve">. </w:t>
      </w:r>
    </w:p>
    <w:p w:rsidR="00363663" w:rsidRDefault="00363663" w:rsidP="00C322F3">
      <w:pPr>
        <w:pStyle w:val="dash041e0431044b0447043d044b0439"/>
        <w:ind w:firstLine="540"/>
        <w:jc w:val="both"/>
      </w:pPr>
      <w:r>
        <w:lastRenderedPageBreak/>
        <w:t xml:space="preserve">6.8. </w:t>
      </w:r>
      <w:bookmarkStart w:id="22" w:name="sub_120000"/>
      <w:bookmarkEnd w:id="22"/>
      <w:r>
        <w:t>Книги, журналы выдаются прошитые, пронумерованные и скрепленные печатью.</w:t>
      </w:r>
    </w:p>
    <w:p w:rsidR="00363663" w:rsidRDefault="00363663" w:rsidP="00C322F3">
      <w:pPr>
        <w:pStyle w:val="dash041e0431044b0447043d044b0439"/>
        <w:ind w:firstLine="540"/>
        <w:jc w:val="both"/>
      </w:pPr>
      <w:bookmarkStart w:id="23" w:name="sub_10411"/>
      <w:bookmarkStart w:id="24" w:name="sub_121000"/>
      <w:bookmarkEnd w:id="23"/>
      <w:bookmarkEnd w:id="24"/>
      <w:r>
        <w:t>6.9. Книги, журналы, пропуска, утратившие практическое значение, а также с истекшими сроками хранения должны уничтожаться.</w:t>
      </w:r>
    </w:p>
    <w:p w:rsidR="00363663" w:rsidRDefault="00363663" w:rsidP="00C322F3">
      <w:pPr>
        <w:pStyle w:val="dash041e0431044b0447043d044b0439"/>
        <w:ind w:firstLine="540"/>
        <w:jc w:val="both"/>
      </w:pPr>
      <w:bookmarkStart w:id="25" w:name="sub_10413"/>
      <w:bookmarkEnd w:id="25"/>
      <w:r>
        <w:t xml:space="preserve">6.10. Отбор и уничтожение документов, указанных в п.6.9. производится на основании акта </w:t>
      </w:r>
      <w:r>
        <w:rPr>
          <w:rStyle w:val="dash041e0431044b0447043d044b0439char1"/>
        </w:rPr>
        <w:t>(приложение 21),</w:t>
      </w:r>
      <w:r>
        <w:t xml:space="preserve"> составленном в двух экземплярах и утвержденным начальником СЭБ, Р и О.</w:t>
      </w:r>
    </w:p>
    <w:p w:rsidR="00363663" w:rsidRDefault="00363663" w:rsidP="00C322F3">
      <w:pPr>
        <w:pStyle w:val="dash041e0431044b0447043d044b0439"/>
        <w:ind w:firstLine="540"/>
        <w:jc w:val="both"/>
        <w:rPr>
          <w:rStyle w:val="dash041e0431044b0447043d044b0439char1"/>
          <w:b/>
          <w:bCs/>
          <w:caps/>
        </w:rPr>
      </w:pPr>
      <w:r>
        <w:t xml:space="preserve">6.11. Акты об уничтожении документов </w:t>
      </w:r>
      <w:r>
        <w:rPr>
          <w:rStyle w:val="dash041e0431044b0447043d044b0439char1"/>
        </w:rPr>
        <w:t>(приложение 21),</w:t>
      </w:r>
      <w:r>
        <w:t xml:space="preserve"> хранятся в </w:t>
      </w:r>
      <w:r>
        <w:rPr>
          <w:rStyle w:val="dash041e0431044b0447043d044b0439char1"/>
        </w:rPr>
        <w:t>СЭБ, Р и О</w:t>
      </w:r>
      <w:r>
        <w:t>.</w:t>
      </w:r>
    </w:p>
    <w:p w:rsidR="00363663" w:rsidRDefault="00363663" w:rsidP="00C322F3">
      <w:pPr>
        <w:pStyle w:val="dash041e0431044b0447043d044b0439"/>
        <w:spacing w:before="240"/>
        <w:ind w:firstLine="720"/>
        <w:jc w:val="center"/>
      </w:pPr>
      <w:r>
        <w:rPr>
          <w:rStyle w:val="dash041e0431044b0447043d044b0439char1"/>
          <w:b/>
          <w:bCs/>
          <w:caps/>
        </w:rPr>
        <w:t>7. внутриобъектовый режим</w:t>
      </w:r>
    </w:p>
    <w:p w:rsidR="00363663" w:rsidRDefault="00363663" w:rsidP="00C322F3">
      <w:pPr>
        <w:pStyle w:val="dash041e0431044b0447043d044b0439"/>
        <w:spacing w:before="240"/>
        <w:ind w:firstLine="540"/>
        <w:jc w:val="both"/>
      </w:pPr>
      <w:bookmarkStart w:id="26" w:name="sub_10801"/>
      <w:bookmarkEnd w:id="26"/>
      <w:r>
        <w:t>7.1. Внутриобъектовый режим предусматривает:</w:t>
      </w:r>
    </w:p>
    <w:p w:rsidR="00363663" w:rsidRDefault="00363663" w:rsidP="00C322F3">
      <w:pPr>
        <w:pStyle w:val="dash041e0431044b0447043d044b0439"/>
        <w:ind w:firstLine="540"/>
        <w:jc w:val="both"/>
      </w:pPr>
      <w:r>
        <w:t>- строгое соблюдение служебного распорядка всеми работниками Предприятия;</w:t>
      </w:r>
    </w:p>
    <w:p w:rsidR="00363663" w:rsidRDefault="00363663" w:rsidP="00C322F3">
      <w:pPr>
        <w:pStyle w:val="dash041e0431044b0447043d044b0439"/>
        <w:ind w:firstLine="540"/>
        <w:jc w:val="both"/>
      </w:pPr>
      <w:r>
        <w:t>- осуществление контроля за допуском в служебные помещения с целью исключения проникновения в них посторонних лиц;</w:t>
      </w:r>
    </w:p>
    <w:p w:rsidR="00363663" w:rsidRDefault="00363663" w:rsidP="00C322F3">
      <w:pPr>
        <w:pStyle w:val="dash041e0431044b0447043d044b0439"/>
        <w:ind w:firstLine="540"/>
        <w:jc w:val="both"/>
      </w:pPr>
      <w:r>
        <w:t>- установление ответственности руководителей структурных подразделений Предприятия за сохранность имущества, состояние пожарной безопасности, соблюдение установленного режима работы и техники безопасности;</w:t>
      </w:r>
    </w:p>
    <w:p w:rsidR="00363663" w:rsidRDefault="00363663" w:rsidP="00C322F3">
      <w:pPr>
        <w:pStyle w:val="dash041e0431044b0447043d044b0439"/>
        <w:ind w:firstLine="540"/>
        <w:jc w:val="both"/>
      </w:pPr>
      <w:r>
        <w:t>- оборудование охранно-пожарной сигнализацией выделенных зданий, помещений;</w:t>
      </w:r>
    </w:p>
    <w:p w:rsidR="00363663" w:rsidRDefault="00363663" w:rsidP="00C322F3">
      <w:pPr>
        <w:pStyle w:val="dash041e0431044b0447043d044b0439"/>
        <w:ind w:firstLine="540"/>
        <w:jc w:val="both"/>
      </w:pPr>
      <w:r>
        <w:t>- установление порядка осмотра помещений по окончании рабочего дня и сдачи их под охрану;</w:t>
      </w:r>
    </w:p>
    <w:p w:rsidR="00363663" w:rsidRDefault="00363663" w:rsidP="00C322F3">
      <w:pPr>
        <w:pStyle w:val="dash041e0431044b0447043d044b0439"/>
        <w:ind w:firstLine="540"/>
        <w:jc w:val="both"/>
      </w:pPr>
      <w:r>
        <w:t>- организацию уборки служебных помещений;</w:t>
      </w:r>
    </w:p>
    <w:p w:rsidR="00363663" w:rsidRDefault="00363663" w:rsidP="00C322F3">
      <w:pPr>
        <w:pStyle w:val="dash041e0431044b0447043d044b0439"/>
        <w:ind w:firstLine="540"/>
        <w:jc w:val="both"/>
      </w:pPr>
      <w:r>
        <w:t>- недопущение загромождения территорий объектов, помещений строительными и другими материалами, предметами, которые затрудняют движение людей, а также могут вызвать возгорание;</w:t>
      </w:r>
    </w:p>
    <w:p w:rsidR="00363663" w:rsidRDefault="00363663" w:rsidP="00C322F3">
      <w:pPr>
        <w:pStyle w:val="dash041e0431044b0447043d044b0439"/>
        <w:ind w:firstLine="540"/>
        <w:jc w:val="both"/>
      </w:pPr>
      <w:r>
        <w:t>- определение безопасных участков на объекте, в районе каждого административного здания на случай необходимости эвакуации людей, документов и имущества при пожаре, аварии и других стихийных бедствиях;</w:t>
      </w:r>
    </w:p>
    <w:p w:rsidR="00363663" w:rsidRDefault="00363663" w:rsidP="00C322F3">
      <w:pPr>
        <w:pStyle w:val="dash041e0431044b0447043d044b0439"/>
        <w:ind w:firstLine="540"/>
        <w:jc w:val="both"/>
      </w:pPr>
      <w:r>
        <w:t>- определение и оборудование специальных мест для складирования имущества, материалов, а также курения;</w:t>
      </w:r>
    </w:p>
    <w:p w:rsidR="00363663" w:rsidRDefault="00363663" w:rsidP="00C322F3">
      <w:pPr>
        <w:pStyle w:val="dash041e0431044b0447043d044b0439"/>
        <w:ind w:firstLine="540"/>
        <w:jc w:val="both"/>
      </w:pPr>
      <w:r>
        <w:t>- обеспечение мер пожарной безопасности при проведении ремонтных работ;</w:t>
      </w:r>
    </w:p>
    <w:p w:rsidR="00363663" w:rsidRDefault="00363663" w:rsidP="00C322F3">
      <w:pPr>
        <w:pStyle w:val="dash041e0431044b0447043d044b0439"/>
        <w:ind w:firstLine="540"/>
        <w:jc w:val="both"/>
      </w:pPr>
      <w:r>
        <w:t>- проведение противопожарных мероприятий, исключающих возникновение пожаров в административных зданиях;</w:t>
      </w:r>
    </w:p>
    <w:p w:rsidR="00363663" w:rsidRDefault="00363663" w:rsidP="00C322F3">
      <w:pPr>
        <w:pStyle w:val="dash041e0431044b0447043d044b0439"/>
        <w:ind w:firstLine="540"/>
        <w:jc w:val="both"/>
      </w:pPr>
      <w:r>
        <w:t>- своевременное уточнение плана и схемы эвакуации людей и имущества при пожаре и других стихийных бедствиях.</w:t>
      </w:r>
    </w:p>
    <w:p w:rsidR="00363663" w:rsidRDefault="00363663" w:rsidP="00C322F3">
      <w:pPr>
        <w:pStyle w:val="dash041e0431044b0447043d044b0439"/>
        <w:ind w:firstLine="540"/>
        <w:jc w:val="both"/>
      </w:pPr>
      <w:bookmarkStart w:id="27" w:name="sub_10802"/>
      <w:bookmarkEnd w:id="27"/>
      <w:r>
        <w:t xml:space="preserve">7.2. Ответственными за соблюдение установленного внутреннего распорядка, правил содержания служебных помещений, выполнения мер противопожарной безопасности являются руководители структурных подразделений. </w:t>
      </w:r>
    </w:p>
    <w:p w:rsidR="00363663" w:rsidRDefault="00363663" w:rsidP="00C322F3">
      <w:pPr>
        <w:pStyle w:val="dash041e0431044b0447043d044b0439"/>
        <w:ind w:firstLine="540"/>
        <w:jc w:val="both"/>
      </w:pPr>
      <w:r>
        <w:t>7.3. Склады, кладовые, открытые площадки для хранения товарно-материальных ценностей, помещения, где осуществляется хранение служебных документов ограниченного пользования, а также автомобильная и специальная техника, после окончания рабочего дня закрываются, опечатываются и передаются под охрану сотрудникам охраны.</w:t>
      </w:r>
    </w:p>
    <w:p w:rsidR="00363663" w:rsidRDefault="00363663" w:rsidP="00C322F3">
      <w:pPr>
        <w:pStyle w:val="dash041e0431044b0447043d044b0439"/>
        <w:ind w:firstLine="540"/>
        <w:jc w:val="both"/>
      </w:pPr>
      <w:r>
        <w:t>7.4. Перечень помещений, складов, хранилищ, автомобильной и специальной техники, подлежащих охране, определяется начальником цеха и согласовывается с начальником СЭБ, Р и О Предприятия (приложение 27).</w:t>
      </w:r>
    </w:p>
    <w:p w:rsidR="00363663" w:rsidRDefault="00363663" w:rsidP="00C322F3">
      <w:pPr>
        <w:pStyle w:val="dash041e0431044b0447043d044b0439"/>
        <w:ind w:firstLine="540"/>
        <w:jc w:val="both"/>
      </w:pPr>
      <w:r>
        <w:t xml:space="preserve">7.5. Передача объектов под охрану и их прием из-под охраны осуществляется должностными лицами Предприятия, указанными в списке работников, имеющих право вскрытия (закрытия) помещений, складов, хранилищ, стоянок автомобильной и специальной техники </w:t>
      </w:r>
      <w:r>
        <w:rPr>
          <w:rStyle w:val="dash041e0431044b0447043d044b0439char1"/>
        </w:rPr>
        <w:t>(приложение 24).</w:t>
      </w:r>
    </w:p>
    <w:p w:rsidR="00363663" w:rsidRDefault="00363663" w:rsidP="00C322F3">
      <w:pPr>
        <w:pStyle w:val="dash041e0431044b0447043d044b0439"/>
        <w:spacing w:line="240" w:lineRule="atLeast"/>
        <w:ind w:firstLine="520"/>
        <w:jc w:val="both"/>
      </w:pPr>
      <w:r>
        <w:t xml:space="preserve">7.6. После окончания рабочего дня должностные лица должны: </w:t>
      </w:r>
    </w:p>
    <w:p w:rsidR="00363663" w:rsidRDefault="00363663" w:rsidP="00C322F3">
      <w:pPr>
        <w:pStyle w:val="dash041e0431044b0447043d044b0439"/>
        <w:spacing w:line="240" w:lineRule="atLeast"/>
        <w:ind w:firstLine="520"/>
        <w:jc w:val="both"/>
      </w:pPr>
      <w:r>
        <w:t xml:space="preserve">- убедится, что в помещениях нет персонала, посетителей и посторонних; </w:t>
      </w:r>
    </w:p>
    <w:p w:rsidR="00363663" w:rsidRDefault="00363663" w:rsidP="00C322F3">
      <w:pPr>
        <w:pStyle w:val="dash041e0431044b0447043d044b0439"/>
        <w:spacing w:line="240" w:lineRule="atLeast"/>
        <w:ind w:firstLine="520"/>
        <w:jc w:val="both"/>
      </w:pPr>
      <w:r>
        <w:t>- выключить электроприборы и освещение;</w:t>
      </w:r>
    </w:p>
    <w:p w:rsidR="00363663" w:rsidRDefault="00363663" w:rsidP="00C322F3">
      <w:pPr>
        <w:pStyle w:val="dash041e0431044b0447043d044b0439"/>
        <w:spacing w:line="240" w:lineRule="atLeast"/>
        <w:ind w:firstLine="520"/>
        <w:jc w:val="both"/>
        <w:rPr>
          <w:rStyle w:val="dash041e0431044b0447043d044b0439char1"/>
          <w:rFonts w:ascii="Times New Roman CYR" w:hAnsi="Times New Roman CYR" w:cs="Times New Roman CYR"/>
        </w:rPr>
      </w:pPr>
      <w:r>
        <w:t>- закрыть и опечатать входные двери.</w:t>
      </w:r>
    </w:p>
    <w:p w:rsidR="00363663" w:rsidRDefault="00363663" w:rsidP="00C322F3">
      <w:pPr>
        <w:pStyle w:val="dash041e0431044b0447043d044b0439"/>
        <w:ind w:firstLine="540"/>
        <w:jc w:val="both"/>
        <w:rPr>
          <w:rStyle w:val="dash041e0431044b0447043d044b0439char1"/>
          <w:rFonts w:ascii="Times New Roman CYR" w:hAnsi="Times New Roman CYR" w:cs="Times New Roman CYR"/>
        </w:rPr>
      </w:pPr>
      <w:r>
        <w:rPr>
          <w:rStyle w:val="dash041e0431044b0447043d044b0439char1"/>
          <w:rFonts w:ascii="Times New Roman CYR" w:hAnsi="Times New Roman CYR" w:cs="Times New Roman CYR"/>
        </w:rPr>
        <w:t>7.7. </w:t>
      </w:r>
      <w:r>
        <w:rPr>
          <w:rFonts w:ascii="Times New Roman CYR" w:hAnsi="Times New Roman CYR" w:cs="Times New Roman CYR"/>
        </w:rPr>
        <w:t xml:space="preserve">Ключи от помещений сдаются сотруднику охраны, о чем делается отметка в журнале </w:t>
      </w:r>
      <w:r>
        <w:t xml:space="preserve">приема и сдачи под охрану помещений, складов, хранилищ, стоянок автомобильной </w:t>
      </w:r>
      <w:r>
        <w:lastRenderedPageBreak/>
        <w:t xml:space="preserve">и специальной техники </w:t>
      </w:r>
      <w:r>
        <w:rPr>
          <w:rStyle w:val="dash041e0431044b0447043d044b0439char1"/>
        </w:rPr>
        <w:t>(приложение 25),</w:t>
      </w:r>
      <w:r>
        <w:t xml:space="preserve"> с подписью лиц, сдавших и принявших помещения и ключи для охраны.</w:t>
      </w:r>
    </w:p>
    <w:p w:rsidR="00363663" w:rsidRDefault="00363663" w:rsidP="00C322F3">
      <w:pPr>
        <w:pStyle w:val="dash041e0431044b0447043d044b0439"/>
        <w:spacing w:line="240" w:lineRule="atLeast"/>
        <w:ind w:firstLine="520"/>
        <w:jc w:val="both"/>
      </w:pPr>
      <w:r>
        <w:rPr>
          <w:rStyle w:val="dash041e0431044b0447043d044b0439char1"/>
          <w:rFonts w:ascii="Times New Roman CYR" w:hAnsi="Times New Roman CYR" w:cs="Times New Roman CYR"/>
        </w:rPr>
        <w:t>7.8.</w:t>
      </w:r>
      <w:r>
        <w:t xml:space="preserve"> При допуске к вскрытию, находящихся под охраной помещений, складов, хранилищ, стоянок автомобильной и специальной техники сотрудник охраны обязан:</w:t>
      </w:r>
    </w:p>
    <w:p w:rsidR="00363663" w:rsidRDefault="00363663" w:rsidP="00C322F3">
      <w:pPr>
        <w:pStyle w:val="dash041e0431044b0447043d044b0439"/>
        <w:ind w:firstLine="540"/>
        <w:jc w:val="both"/>
      </w:pPr>
      <w:r>
        <w:t xml:space="preserve">- проверить документ, удостоверяющий личность прибывшего, сверить соответствие фамилии и должности прибывшего с находящимся на посту охраны списком лиц имеющих право вскрытия (закрытия) помещений, складов, хранилищ, стоянок автомобильной и специальной техники </w:t>
      </w:r>
      <w:r>
        <w:rPr>
          <w:rStyle w:val="dash041e0431044b0447043d044b0439char1"/>
        </w:rPr>
        <w:t>(приложение 24)</w:t>
      </w:r>
      <w:r>
        <w:t>;</w:t>
      </w:r>
    </w:p>
    <w:p w:rsidR="00363663" w:rsidRDefault="00363663" w:rsidP="00C322F3">
      <w:pPr>
        <w:pStyle w:val="dash041e0431044b0447043d044b0439"/>
        <w:ind w:firstLine="540"/>
        <w:jc w:val="both"/>
      </w:pPr>
      <w:r>
        <w:t>- сличить предъявленную печать (пломбировочные тиски) с имеющимся образцом слепка с печати (оттиском пломбы).</w:t>
      </w:r>
    </w:p>
    <w:p w:rsidR="00363663" w:rsidRDefault="00363663" w:rsidP="00C322F3">
      <w:pPr>
        <w:pStyle w:val="dash041e0431044b0447043d044b0439"/>
        <w:ind w:firstLine="540"/>
        <w:jc w:val="both"/>
      </w:pPr>
      <w:r>
        <w:t>Если фамилия должностного лица имеется в указанном списке, а также печать (пломбировочные тиски) окажутся правильными, сотрудник охраны выдает ему ключи и допускает его к вскрытию объекта. Совместно с должностным лицом, осуществляющим вскрытие, сотрудник охраны осматривает состояние окон, решеток, дверей, стен, ограждений, отключает технические средства охраны.</w:t>
      </w:r>
    </w:p>
    <w:p w:rsidR="00363663" w:rsidRDefault="00363663" w:rsidP="00C322F3">
      <w:pPr>
        <w:pStyle w:val="dash041e0431044b0447043d044b0439"/>
        <w:ind w:firstLine="540"/>
        <w:jc w:val="both"/>
      </w:pPr>
      <w:r>
        <w:t>Допуск в огнеопасные склады, хранилища сотрудник охраны разрешает только без керосиновых фонарей, без курительных и зажигательных принадлежностей.</w:t>
      </w:r>
    </w:p>
    <w:p w:rsidR="00363663" w:rsidRDefault="00363663" w:rsidP="00C322F3">
      <w:pPr>
        <w:pStyle w:val="dash041e0431044b0447043d044b0439"/>
        <w:ind w:firstLine="540"/>
        <w:jc w:val="both"/>
      </w:pPr>
      <w:r>
        <w:t>7.9. При закрытии помещения, склада хранилища сотрудник охраны, в присутствии лица сдающего объект под охрану, обязан:</w:t>
      </w:r>
    </w:p>
    <w:p w:rsidR="00363663" w:rsidRDefault="00363663" w:rsidP="00C322F3">
      <w:pPr>
        <w:pStyle w:val="dash041e0431044b0447043d044b0439"/>
        <w:ind w:firstLine="540"/>
        <w:jc w:val="both"/>
      </w:pPr>
      <w:r>
        <w:t>- сличить оттиск печати (пломбы) на двери с имеющимся образцом слепка с печати (оттиска пломбы);</w:t>
      </w:r>
    </w:p>
    <w:p w:rsidR="00363663" w:rsidRDefault="00363663" w:rsidP="00C322F3">
      <w:pPr>
        <w:pStyle w:val="dash041e0431044b0447043d044b0439"/>
        <w:ind w:firstLine="540"/>
        <w:jc w:val="both"/>
      </w:pPr>
      <w:r>
        <w:t>- осмотреть состояние окон, решеток, дверей, стен, ограждений;</w:t>
      </w:r>
    </w:p>
    <w:p w:rsidR="00363663" w:rsidRDefault="00363663" w:rsidP="00C322F3">
      <w:pPr>
        <w:pStyle w:val="dash041e0431044b0447043d044b0439"/>
        <w:ind w:firstLine="540"/>
        <w:jc w:val="both"/>
      </w:pPr>
      <w:r>
        <w:t>- включить технические средства охраны;</w:t>
      </w:r>
    </w:p>
    <w:p w:rsidR="00363663" w:rsidRDefault="00363663" w:rsidP="00C322F3">
      <w:pPr>
        <w:pStyle w:val="dash041e0431044b0447043d044b0439"/>
        <w:ind w:firstLine="540"/>
        <w:jc w:val="both"/>
      </w:pPr>
      <w:r>
        <w:t>- принять ключи от сдаваемого под охрану помещения, склада, хранилища.</w:t>
      </w:r>
    </w:p>
    <w:p w:rsidR="00363663" w:rsidRDefault="00363663" w:rsidP="00C322F3">
      <w:pPr>
        <w:pStyle w:val="dash041e0431044b0447043d044b0439"/>
        <w:ind w:firstLine="540"/>
        <w:jc w:val="both"/>
      </w:pPr>
      <w:r>
        <w:t xml:space="preserve">7.10. При приеме под охрану автомобильной и специальной техникой Предприятия, сотрудник охраны обязан проверить ее количество на стоянке, сличить оттиски печати (пломбы) на ней с имеющимся образцом слепка с печати (оттиска пломбы). </w:t>
      </w:r>
    </w:p>
    <w:p w:rsidR="00363663" w:rsidRDefault="00363663" w:rsidP="00C322F3">
      <w:pPr>
        <w:pStyle w:val="dash041e0431044b0447043d044b0439"/>
        <w:ind w:firstLine="540"/>
        <w:jc w:val="both"/>
      </w:pPr>
      <w:r>
        <w:t xml:space="preserve">7.11. При вскрытии и закрытии помещения (склада, хранилища, стоянки с автомобильной и специальной техникой) сотрудник охраны делает об этом запись в журнале приема и сдачи под охрану помещений, складов, хранилищ, стоянок автомобильной и специальной техники </w:t>
      </w:r>
      <w:r>
        <w:rPr>
          <w:rStyle w:val="dash041e0431044b0447043d044b0439char1"/>
        </w:rPr>
        <w:t>(приложение 25)</w:t>
      </w:r>
      <w:r>
        <w:t xml:space="preserve">: «Такого – то числа, месяца, года, в такое – то время склад (хранилище, помещение, стоянка с автомобильной и специальной техникой) № ___ вскрыт (закрыт), технические средства выключены (включены)» и вместе с лицом, прибывшим для вскрытия (закрытия) расписывается под этой записью.  </w:t>
      </w:r>
    </w:p>
    <w:p w:rsidR="00363663" w:rsidRDefault="00363663" w:rsidP="00C322F3">
      <w:pPr>
        <w:pStyle w:val="dash041e0431044b0447043d044b0439"/>
        <w:ind w:firstLine="540"/>
        <w:jc w:val="both"/>
      </w:pPr>
      <w:r>
        <w:t>7.12. Сотрудник охраны не разрешает допуск к помещению, складу, хранилищу, стоянки с автомобильной и специальной техникой, в случаях:</w:t>
      </w:r>
    </w:p>
    <w:p w:rsidR="00363663" w:rsidRDefault="00363663" w:rsidP="00C322F3">
      <w:pPr>
        <w:pStyle w:val="dash041e0431044b0447043d044b0439"/>
        <w:ind w:firstLine="540"/>
        <w:jc w:val="both"/>
      </w:pPr>
      <w:r>
        <w:t>- если лицо, указанное в списке должностных лиц имеющих право вскрытия (закрытия) помещению, складу, хранилищу, стоянки с автомобильной и специальной техникой, прибудет не в назначенное время;</w:t>
      </w:r>
    </w:p>
    <w:p w:rsidR="00363663" w:rsidRDefault="00363663" w:rsidP="00C322F3">
      <w:pPr>
        <w:pStyle w:val="dash041e0431044b0447043d044b0439"/>
        <w:ind w:firstLine="540"/>
        <w:jc w:val="both"/>
      </w:pPr>
      <w:r>
        <w:t>- если вместо лица, указанного в списке лиц имеющих право вскрытия (закрытия) помещению, складу, хранилищу, стоянки с автомобильной и специальной техникой, прибудет другое лицо;</w:t>
      </w:r>
    </w:p>
    <w:p w:rsidR="00363663" w:rsidRDefault="00363663" w:rsidP="00C322F3">
      <w:pPr>
        <w:pStyle w:val="dash041e0431044b0447043d044b0439"/>
        <w:ind w:firstLine="540"/>
        <w:jc w:val="both"/>
      </w:pPr>
      <w:r>
        <w:t>- если неправильно оформлено удостоверение или документ, удостоверяющий личность, а также при несоответствии печати слепку (пломбировочных тисков оттиску пломбы).</w:t>
      </w:r>
    </w:p>
    <w:p w:rsidR="00363663" w:rsidRDefault="00363663" w:rsidP="00C322F3">
      <w:pPr>
        <w:pStyle w:val="dash041e0431044b0447043d044b0439"/>
        <w:ind w:firstLine="540"/>
        <w:jc w:val="both"/>
      </w:pPr>
      <w:r>
        <w:t>7.13. В случаях, когда какое – либо помещение, склад, хранилище, стоянка автомобильной и специальной техники, до смены сотрудников охраны не сданы под охрану, выявлены недостатки, влияющие на выполнение обязанностей, сотрудник охраны докладывает своему непосредственному руководителю, в дальнейшем действует по его указанию.</w:t>
      </w:r>
    </w:p>
    <w:p w:rsidR="00363663" w:rsidRDefault="00363663" w:rsidP="00C322F3">
      <w:pPr>
        <w:pStyle w:val="dash041e0431044b0447043d044b0439"/>
        <w:ind w:firstLine="540"/>
        <w:jc w:val="both"/>
        <w:rPr>
          <w:rFonts w:ascii="Times New Roman CYR" w:hAnsi="Times New Roman CYR" w:cs="Times New Roman CYR"/>
        </w:rPr>
      </w:pPr>
      <w:r>
        <w:t>7.14. При обнаружении нарушения оттисков печатей, срыве пломб и других признаков, указывающих на несанкционированное проникновение в охраняемое помещение (склад, хранилище), сотрудник охраны немедленно ставит в известность работника, за которым оно закреплено, докладывает своему руководителю, сообщает в отделение милиции, организует охрану места происшествия.</w:t>
      </w:r>
    </w:p>
    <w:p w:rsidR="00363663" w:rsidRDefault="00363663" w:rsidP="00C322F3">
      <w:pPr>
        <w:pStyle w:val="dash041e0431044b0447043d044b0439"/>
        <w:ind w:firstLine="540"/>
        <w:jc w:val="both"/>
      </w:pPr>
      <w:r>
        <w:rPr>
          <w:rFonts w:ascii="Times New Roman CYR" w:hAnsi="Times New Roman CYR" w:cs="Times New Roman CYR"/>
        </w:rPr>
        <w:lastRenderedPageBreak/>
        <w:t>7.15. При возникновении чрезвычайных обстоятельств (пожар, авария  и т.п.) служебные помещения вскрываются сотрудником охраны или работником Предприятия. О произведенном вскрытии помещения составляется акт, который подписывается лицами, принимавшими в нем участие.</w:t>
      </w:r>
    </w:p>
    <w:p w:rsidR="00363663" w:rsidRDefault="00363663" w:rsidP="00C322F3">
      <w:pPr>
        <w:pStyle w:val="dash041e0431044b0447043d044b0439"/>
        <w:ind w:firstLine="540"/>
        <w:jc w:val="both"/>
      </w:pPr>
      <w:r>
        <w:t xml:space="preserve">7.16. Запасные (аварийные) выходы (ворота) должны быть закрыты на замок и опечатаны </w:t>
      </w:r>
      <w:r>
        <w:rPr>
          <w:rFonts w:ascii="Times New Roman CYR" w:hAnsi="Times New Roman CYR" w:cs="Times New Roman CYR"/>
        </w:rPr>
        <w:t>мастичной печатью руководителя объекта.</w:t>
      </w:r>
    </w:p>
    <w:p w:rsidR="00363663" w:rsidRDefault="00363663" w:rsidP="00C322F3">
      <w:pPr>
        <w:pStyle w:val="dash041e0431044b0447043d044b0439"/>
        <w:ind w:firstLine="540"/>
        <w:jc w:val="both"/>
        <w:rPr>
          <w:rFonts w:ascii="Times New Roman CYR" w:hAnsi="Times New Roman CYR" w:cs="Times New Roman CYR"/>
        </w:rPr>
      </w:pPr>
      <w:r>
        <w:t xml:space="preserve">7.17. Ключи от основных и запасных (аварийных) выходов (ворот) должны находится на посту охраны (на рабочем месте старшего дежурной смены на объекте). </w:t>
      </w:r>
    </w:p>
    <w:p w:rsidR="00363663" w:rsidRDefault="00363663" w:rsidP="00C322F3">
      <w:pPr>
        <w:pStyle w:val="dash041e0431044b0447043d044b0439"/>
        <w:ind w:firstLine="540"/>
        <w:jc w:val="both"/>
      </w:pPr>
      <w:r>
        <w:rPr>
          <w:rFonts w:ascii="Times New Roman CYR" w:hAnsi="Times New Roman CYR" w:cs="Times New Roman CYR"/>
        </w:rPr>
        <w:t>7</w:t>
      </w:r>
      <w:r>
        <w:t xml:space="preserve">.18. Отключение охранной сигнализации и выдача ключей для вскрытия помещений осуществляется сотрудником охраны по требованию лиц, имеющих на это право на основании списка </w:t>
      </w:r>
      <w:r>
        <w:rPr>
          <w:rStyle w:val="dash041e0431044b0447043d044b0439char1"/>
        </w:rPr>
        <w:t>(приложение 24)</w:t>
      </w:r>
      <w:r>
        <w:t xml:space="preserve">, подписанного руководителем структурного подразделения, после росписи вскрывающего лица в журнале приема и сдачи под охрану помещений, складов, хранилищ, стоянок автомобильной и специальной техники </w:t>
      </w:r>
      <w:r>
        <w:rPr>
          <w:rStyle w:val="dash041e0431044b0447043d044b0439char1"/>
        </w:rPr>
        <w:t>(приложение 25).</w:t>
      </w:r>
    </w:p>
    <w:p w:rsidR="00363663" w:rsidRDefault="00363663" w:rsidP="00C322F3">
      <w:pPr>
        <w:pStyle w:val="dash041e0431044b0447043d044b0439"/>
        <w:ind w:firstLine="540"/>
        <w:jc w:val="both"/>
      </w:pPr>
      <w:r>
        <w:t>7.19. Уборка служебных помещений осуществляется с 08.00ч. до 17.00ч., в присутствии работающих в них лиц. Выдача уборщикам ключей от служебных помещений запрещена.</w:t>
      </w:r>
    </w:p>
    <w:p w:rsidR="00363663" w:rsidRDefault="00363663" w:rsidP="00C322F3">
      <w:pPr>
        <w:pStyle w:val="dash041e0431044b0447043d044b0439"/>
        <w:ind w:firstLine="540"/>
        <w:jc w:val="both"/>
      </w:pPr>
      <w:r>
        <w:t>7.20. Все должностные лица и работники подразделений, находящиеся на объекте, обязаны знать и соблюдать правила противопожарной безопасности на объекте, знать способы извещения о пожаре, номера телефонов для вызова пожарной команды и информирования диспетчерской службы о пожаре.</w:t>
      </w:r>
    </w:p>
    <w:p w:rsidR="00363663" w:rsidRDefault="00363663" w:rsidP="00C322F3">
      <w:pPr>
        <w:pStyle w:val="dash041e0431044b0447043d044b0439"/>
        <w:ind w:firstLine="540"/>
        <w:jc w:val="both"/>
      </w:pPr>
      <w:r>
        <w:t>7.21. При обнаружении возгорания, разрушения, затопления, утечки сильнодействующих химических или ядовитых веществ, подозрительных бесхозных предметов, в случаях других нарушений, работники Предприятия обязаны немедленно сообщить об этом в диспетчерскую службу и на ближайший пост охраны, принять меры по тушению пожара, оказанию первой помощи пострадавшим и эвакуации персонала. Запрещается самостоятельно обследовать подозрительные предметы.</w:t>
      </w:r>
    </w:p>
    <w:p w:rsidR="00363663" w:rsidRDefault="00363663" w:rsidP="00C322F3">
      <w:pPr>
        <w:pStyle w:val="dash041e0431044b0447043d044b0439"/>
        <w:ind w:firstLine="540"/>
        <w:jc w:val="both"/>
      </w:pPr>
      <w:r>
        <w:t>7.22. На территории объектов запрещается:</w:t>
      </w:r>
    </w:p>
    <w:p w:rsidR="00363663" w:rsidRDefault="00363663" w:rsidP="00C322F3">
      <w:pPr>
        <w:pStyle w:val="dash041e0431044b0447043d044b0439"/>
        <w:ind w:firstLine="540"/>
        <w:jc w:val="both"/>
      </w:pPr>
      <w:r>
        <w:t>- производить без разрешения руководителя структурного подразделения звукозапись, фото-, кино - и видеосъемку объектов;</w:t>
      </w:r>
    </w:p>
    <w:p w:rsidR="00363663" w:rsidRDefault="00363663" w:rsidP="00C322F3">
      <w:pPr>
        <w:pStyle w:val="dash041e0431044b0447043d044b0439"/>
        <w:ind w:firstLine="540"/>
        <w:jc w:val="both"/>
      </w:pPr>
      <w:r>
        <w:t>- пользоваться на рабочих местах самодельными электрокипятильниками и другими нагревательными приборами;</w:t>
      </w:r>
    </w:p>
    <w:p w:rsidR="00363663" w:rsidRDefault="00363663" w:rsidP="00C322F3">
      <w:pPr>
        <w:pStyle w:val="dash041e0431044b0447043d044b0439"/>
        <w:ind w:firstLine="540"/>
        <w:jc w:val="both"/>
      </w:pPr>
      <w:r>
        <w:t>- хранить в помещениях и комнатах легковоспламеняющиеся и горючие материалы;</w:t>
      </w:r>
    </w:p>
    <w:p w:rsidR="00363663" w:rsidRDefault="00363663" w:rsidP="00C322F3">
      <w:pPr>
        <w:pStyle w:val="dash041e0431044b0447043d044b0439"/>
        <w:ind w:firstLine="540"/>
        <w:jc w:val="both"/>
      </w:pPr>
      <w:r>
        <w:t>- оставлять после окончания рабочего дня не выключенными освещение, компьютеры, ксероксы и другие потребители электроэнергии;</w:t>
      </w:r>
    </w:p>
    <w:p w:rsidR="00363663" w:rsidRDefault="00363663" w:rsidP="00C322F3">
      <w:pPr>
        <w:pStyle w:val="dash041e0431044b0447043d044b0439"/>
        <w:ind w:firstLine="540"/>
        <w:jc w:val="both"/>
      </w:pPr>
      <w:r>
        <w:t>- курить в не оборудованных для этих целей местах;</w:t>
      </w:r>
    </w:p>
    <w:p w:rsidR="00363663" w:rsidRDefault="00363663" w:rsidP="00C322F3">
      <w:pPr>
        <w:pStyle w:val="dash041e0431044b0447043d044b0439"/>
        <w:ind w:firstLine="540"/>
        <w:jc w:val="both"/>
      </w:pPr>
      <w:r>
        <w:t>- загромождать территорию, основные и запасные выходы (входы), лестничные площадки, подвальные и чердачные помещения строительными и другими материалами или предметами, которые препятствуют ликвидации пожара, затрудняют эвакуацию людей, материальных ценностей и транспорта, могут стать причиной пожара, а также способствуют закладке взрывного устройства;</w:t>
      </w:r>
    </w:p>
    <w:p w:rsidR="00363663" w:rsidRDefault="00363663" w:rsidP="00C322F3">
      <w:pPr>
        <w:pStyle w:val="dash041e0431044b0447043d044b0439"/>
        <w:ind w:firstLine="540"/>
        <w:jc w:val="both"/>
      </w:pPr>
      <w:r>
        <w:t>- совершать действия, нарушающие (изменяющие) установленные режимы функционирования технических средств охраны и пожарной сигнализации;</w:t>
      </w:r>
    </w:p>
    <w:p w:rsidR="00363663" w:rsidRDefault="00363663" w:rsidP="00C322F3">
      <w:pPr>
        <w:pStyle w:val="dash041e0431044b0447043d044b0439"/>
        <w:ind w:firstLine="540"/>
        <w:jc w:val="both"/>
      </w:pPr>
      <w:r>
        <w:t>-находиться в состоянии алкогольного, наркотического опьянения,  распивать спиртные напитки;</w:t>
      </w:r>
    </w:p>
    <w:p w:rsidR="00363663" w:rsidRDefault="00363663" w:rsidP="00C322F3">
      <w:pPr>
        <w:pStyle w:val="dash041e0431044b0447043d044b0439"/>
        <w:ind w:firstLine="540"/>
        <w:jc w:val="both"/>
      </w:pPr>
      <w:r>
        <w:t>- проживание, каких бы то ни было лиц.</w:t>
      </w:r>
    </w:p>
    <w:p w:rsidR="00363663" w:rsidRDefault="00363663" w:rsidP="00C322F3">
      <w:pPr>
        <w:pStyle w:val="dash041e0431044b0447043d044b0439"/>
        <w:ind w:firstLine="540"/>
        <w:jc w:val="both"/>
      </w:pPr>
      <w:bookmarkStart w:id="28" w:name="sub_10803"/>
      <w:bookmarkEnd w:id="28"/>
      <w:r>
        <w:t>Руководители структурных подразделений Предприятия, а также организаций, осуществляющих свою деятельность на территории объектов Предприятия, в каждом служебном помещении назначают старшего, который обязан:</w:t>
      </w:r>
    </w:p>
    <w:p w:rsidR="00363663" w:rsidRDefault="00363663" w:rsidP="00C322F3">
      <w:pPr>
        <w:pStyle w:val="dash041e0431044b0447043d044b0439"/>
        <w:ind w:firstLine="540"/>
        <w:jc w:val="both"/>
      </w:pPr>
      <w:r>
        <w:t>- контролировать выполнение работниками требований служебного распорядка и внутриобъектового режима;</w:t>
      </w:r>
    </w:p>
    <w:p w:rsidR="00363663" w:rsidRDefault="00363663" w:rsidP="00C322F3">
      <w:pPr>
        <w:pStyle w:val="dash041e0431044b0447043d044b0439"/>
        <w:ind w:firstLine="540"/>
        <w:jc w:val="both"/>
      </w:pPr>
      <w:r>
        <w:t>- организовать соблюдение и подержание чистоты и порядка в рабочем помещении;</w:t>
      </w:r>
    </w:p>
    <w:p w:rsidR="00363663" w:rsidRDefault="00363663" w:rsidP="00C322F3">
      <w:pPr>
        <w:pStyle w:val="dash041e0431044b0447043d044b0439"/>
        <w:ind w:firstLine="540"/>
        <w:jc w:val="both"/>
      </w:pPr>
      <w:r>
        <w:t>- знать места расположения первичных средств пожаротушения, уметь ими пользоваться;</w:t>
      </w:r>
    </w:p>
    <w:p w:rsidR="00363663" w:rsidRDefault="00363663" w:rsidP="00C322F3">
      <w:pPr>
        <w:pStyle w:val="dash041e0431044b0447043d044b0439"/>
        <w:ind w:firstLine="540"/>
        <w:jc w:val="both"/>
      </w:pPr>
      <w:r>
        <w:t>- знать порядок вывода работников и очередность выноса из помещения и здания документов и имущества при пожаре и других бедствиях;</w:t>
      </w:r>
    </w:p>
    <w:p w:rsidR="00363663" w:rsidRDefault="00363663" w:rsidP="00C322F3">
      <w:pPr>
        <w:pStyle w:val="dash041e0431044b0447043d044b0439"/>
        <w:ind w:firstLine="540"/>
        <w:jc w:val="both"/>
      </w:pPr>
      <w:r>
        <w:lastRenderedPageBreak/>
        <w:t>- по окончании рабочего дня осмотреть помещение, убедиться,  закрыты ли окна и форточки, выключить освещение и электроприборы.</w:t>
      </w:r>
    </w:p>
    <w:p w:rsidR="00363663" w:rsidRDefault="00363663" w:rsidP="00C322F3">
      <w:pPr>
        <w:pStyle w:val="dash041e0431044b0447043d044b0439"/>
        <w:ind w:firstLine="540"/>
        <w:jc w:val="both"/>
        <w:rPr>
          <w:rStyle w:val="dash041e0431044b0447043d044b0439char1"/>
          <w:b/>
          <w:bCs/>
          <w:caps/>
        </w:rPr>
      </w:pPr>
      <w:bookmarkStart w:id="29" w:name="sub_10806"/>
      <w:bookmarkEnd w:id="29"/>
      <w:r>
        <w:t>7.23. В предпраздничные дни все помещения (чердачные, подвальные, подсобные и складские, служебные комнаты и т.д.) проверяются соответствующими комиссиями подразделений с целью определения состояния пожарной безопасности и других вопросов, связанных с обеспечением внутриобъектового режима и охраны зданий. О результатах осмотра помещений комиссией составляется акт, который утверждается руководителем структурного подразделения.</w:t>
      </w:r>
    </w:p>
    <w:p w:rsidR="00363663" w:rsidRDefault="00363663" w:rsidP="00C322F3">
      <w:pPr>
        <w:pStyle w:val="dash041e0431044b0447043d044b0439"/>
        <w:spacing w:before="240"/>
        <w:ind w:firstLine="540"/>
        <w:jc w:val="center"/>
        <w:rPr>
          <w:rStyle w:val="dash041e0431044b0447043d044b0439char1"/>
          <w:b/>
          <w:bCs/>
          <w:caps/>
        </w:rPr>
      </w:pPr>
      <w:bookmarkStart w:id="30" w:name="sub_10217"/>
      <w:bookmarkStart w:id="31" w:name="sub_103014"/>
      <w:bookmarkStart w:id="32" w:name="sub_10112"/>
      <w:bookmarkEnd w:id="30"/>
      <w:bookmarkEnd w:id="31"/>
      <w:bookmarkEnd w:id="32"/>
      <w:r>
        <w:rPr>
          <w:rStyle w:val="dash041e0431044b0447043d044b0439char1"/>
          <w:b/>
          <w:bCs/>
          <w:caps/>
        </w:rPr>
        <w:t>8. Контроль обеспечения охраны, пропускного</w:t>
      </w:r>
    </w:p>
    <w:p w:rsidR="00363663" w:rsidRDefault="00363663" w:rsidP="00C322F3">
      <w:pPr>
        <w:pStyle w:val="dash041e0431044b0447043d044b0439"/>
        <w:ind w:firstLine="540"/>
        <w:jc w:val="center"/>
      </w:pPr>
      <w:r>
        <w:rPr>
          <w:rStyle w:val="dash041e0431044b0447043d044b0439char1"/>
          <w:b/>
          <w:bCs/>
          <w:caps/>
        </w:rPr>
        <w:t>и внутриобъектового режимов</w:t>
      </w:r>
    </w:p>
    <w:p w:rsidR="00363663" w:rsidRDefault="00363663" w:rsidP="00C322F3">
      <w:pPr>
        <w:pStyle w:val="dash041e0431044b0447043d044b0439"/>
        <w:spacing w:before="240"/>
        <w:ind w:firstLine="540"/>
        <w:jc w:val="both"/>
      </w:pPr>
      <w:r>
        <w:t>8.1. Проверки обеспечения охраны объектов, пропускного и внутриобъектового режимов осуществляются:</w:t>
      </w:r>
    </w:p>
    <w:p w:rsidR="00363663" w:rsidRDefault="00363663" w:rsidP="00C322F3">
      <w:pPr>
        <w:pStyle w:val="dash041e0431044b0447043d044b0439"/>
        <w:ind w:firstLine="540"/>
        <w:jc w:val="both"/>
      </w:pPr>
      <w:r>
        <w:t>- руководством Предприятия – на всех объектах Предприятия;</w:t>
      </w:r>
    </w:p>
    <w:p w:rsidR="00363663" w:rsidRDefault="00363663" w:rsidP="00C322F3">
      <w:pPr>
        <w:pStyle w:val="dash041e0431044b0447043d044b0439"/>
        <w:ind w:firstLine="540"/>
        <w:jc w:val="both"/>
      </w:pPr>
      <w:r>
        <w:t>- руководителями структурных подразделений – на подчиненных объектах;</w:t>
      </w:r>
    </w:p>
    <w:p w:rsidR="00363663" w:rsidRDefault="00363663" w:rsidP="00C322F3">
      <w:pPr>
        <w:pStyle w:val="dash041e0431044b0447043d044b0439"/>
        <w:ind w:firstLine="540"/>
        <w:jc w:val="both"/>
      </w:pPr>
      <w:r>
        <w:t>- сотрудниками СЭБ, Р и О- на всех объектах Предприятия;</w:t>
      </w:r>
    </w:p>
    <w:p w:rsidR="00363663" w:rsidRDefault="00363663" w:rsidP="00C322F3">
      <w:pPr>
        <w:pStyle w:val="dash041e0431044b0447043d044b0439"/>
        <w:ind w:firstLine="540"/>
        <w:jc w:val="both"/>
      </w:pPr>
      <w:r>
        <w:t>- сотрудниками исполнительного аппарата Предприятия – по поручению руководства Предприятия.</w:t>
      </w:r>
    </w:p>
    <w:p w:rsidR="00363663" w:rsidRDefault="00363663" w:rsidP="00C322F3">
      <w:pPr>
        <w:pStyle w:val="dash041e0431044b0447043d044b0439"/>
        <w:ind w:firstLine="540"/>
        <w:jc w:val="both"/>
      </w:pPr>
      <w:r>
        <w:t>8.2. Проверка производится по следующим направлениям:</w:t>
      </w:r>
    </w:p>
    <w:p w:rsidR="00363663" w:rsidRDefault="00363663" w:rsidP="00C322F3">
      <w:pPr>
        <w:pStyle w:val="dash041e0431044b0447043d044b0439"/>
        <w:ind w:firstLine="540"/>
        <w:jc w:val="both"/>
      </w:pPr>
      <w:r>
        <w:t>- наличие сотрудников охраны на объекте, их соответствие утвержденному графику работы;</w:t>
      </w:r>
    </w:p>
    <w:p w:rsidR="00363663" w:rsidRDefault="00363663" w:rsidP="00C322F3">
      <w:pPr>
        <w:pStyle w:val="dash041e0431044b0447043d044b0439"/>
        <w:ind w:firstLine="540"/>
        <w:jc w:val="both"/>
      </w:pPr>
      <w:r>
        <w:t>- знание сотрудниками охраны своих обязанностей, их практическое выполнение;</w:t>
      </w:r>
    </w:p>
    <w:p w:rsidR="00363663" w:rsidRDefault="00363663" w:rsidP="00C322F3">
      <w:pPr>
        <w:pStyle w:val="dash041e0431044b0447043d044b0439"/>
        <w:ind w:firstLine="540"/>
        <w:jc w:val="both"/>
      </w:pPr>
      <w:r>
        <w:t>- практические навыки сотрудников охраны в действиях при изменении обстановки, возникновении чрезвычайных ситуаций на охраняемом объекте;</w:t>
      </w:r>
    </w:p>
    <w:p w:rsidR="00363663" w:rsidRDefault="00363663" w:rsidP="00C322F3">
      <w:pPr>
        <w:pStyle w:val="dash041e0431044b0447043d044b0439"/>
        <w:ind w:firstLine="540"/>
        <w:jc w:val="both"/>
      </w:pPr>
      <w:r>
        <w:t>- соблюдение сотрудниками охраны установленной формы одежды;</w:t>
      </w:r>
    </w:p>
    <w:p w:rsidR="00363663" w:rsidRDefault="00363663" w:rsidP="00C322F3">
      <w:pPr>
        <w:pStyle w:val="dash041e0431044b0447043d044b0439"/>
        <w:ind w:firstLine="540"/>
        <w:jc w:val="both"/>
      </w:pPr>
      <w:r>
        <w:t>- наличие оружия, специальных средств, знание и соблюдение правил обращения с ними;</w:t>
      </w:r>
    </w:p>
    <w:p w:rsidR="00363663" w:rsidRDefault="00363663" w:rsidP="00C322F3">
      <w:pPr>
        <w:pStyle w:val="dash041e0431044b0447043d044b0439"/>
        <w:ind w:firstLine="540"/>
        <w:jc w:val="both"/>
      </w:pPr>
      <w:r>
        <w:t>- исправность технических средств охраны, связи и пожаротушения, находящихся на постах;</w:t>
      </w:r>
    </w:p>
    <w:p w:rsidR="00363663" w:rsidRDefault="00363663" w:rsidP="00C322F3">
      <w:pPr>
        <w:pStyle w:val="dash041e0431044b0447043d044b0439"/>
        <w:ind w:firstLine="540"/>
        <w:jc w:val="both"/>
      </w:pPr>
      <w:r>
        <w:t>- знание сотрудниками охраны порядка применения и использования технических средств охраны, связи и пожаротушения;</w:t>
      </w:r>
    </w:p>
    <w:p w:rsidR="00363663" w:rsidRDefault="00363663" w:rsidP="00C322F3">
      <w:pPr>
        <w:pStyle w:val="dash041e0431044b0447043d044b0439"/>
        <w:ind w:firstLine="540"/>
        <w:jc w:val="both"/>
      </w:pPr>
      <w:r>
        <w:t>- соблюдение мер безопасности при выполнении обязанностей по охране объекта, обеспечению пропускного и внутриобъектового режимов;</w:t>
      </w:r>
    </w:p>
    <w:p w:rsidR="00363663" w:rsidRDefault="00363663" w:rsidP="00C322F3">
      <w:pPr>
        <w:pStyle w:val="dash041e0431044b0447043d044b0439"/>
        <w:ind w:firstLine="540"/>
        <w:jc w:val="both"/>
      </w:pPr>
      <w:r>
        <w:t>- наличие и правильность ведения служебной документации.</w:t>
      </w:r>
    </w:p>
    <w:p w:rsidR="00363663" w:rsidRDefault="00363663" w:rsidP="00C322F3">
      <w:pPr>
        <w:pStyle w:val="dash041e0431044b0447043d044b0439"/>
        <w:ind w:firstLine="540"/>
        <w:jc w:val="both"/>
      </w:pPr>
      <w:r>
        <w:t>Запрещается:</w:t>
      </w:r>
    </w:p>
    <w:p w:rsidR="00363663" w:rsidRDefault="00363663" w:rsidP="00C322F3">
      <w:pPr>
        <w:pStyle w:val="dash041e0431044b0447043d044b0439"/>
        <w:ind w:firstLine="540"/>
        <w:jc w:val="both"/>
      </w:pPr>
      <w:r>
        <w:t>- проводить проверку скрытно, имитировать нападение на сотрудников охраны (охраняемые объекты), проникновения на охраняемый объект;</w:t>
      </w:r>
    </w:p>
    <w:p w:rsidR="00363663" w:rsidRDefault="00363663" w:rsidP="00C322F3">
      <w:pPr>
        <w:pStyle w:val="dash041e0431044b0447043d044b0439"/>
        <w:ind w:firstLine="540"/>
        <w:jc w:val="both"/>
      </w:pPr>
      <w:r>
        <w:t>- игнорировать требования сотрудника охраны, определяемые его служебными обязанностями;</w:t>
      </w:r>
    </w:p>
    <w:p w:rsidR="00363663" w:rsidRDefault="00363663" w:rsidP="00C322F3">
      <w:pPr>
        <w:pStyle w:val="dash041e0431044b0447043d044b0439"/>
        <w:ind w:firstLine="540"/>
        <w:jc w:val="both"/>
      </w:pPr>
      <w:r>
        <w:t>- производить другие действия, которые могут привести к несчастным случаям.</w:t>
      </w:r>
    </w:p>
    <w:p w:rsidR="00363663" w:rsidRDefault="00363663" w:rsidP="00C322F3">
      <w:pPr>
        <w:pStyle w:val="dash041e0431044b0447043d044b0439"/>
        <w:ind w:firstLine="540"/>
        <w:jc w:val="both"/>
      </w:pPr>
      <w:r>
        <w:t>Результаты проверки заносятся в книгу приема и сдачи дежурства и докладываются начальнику, назначившему проверку.</w:t>
      </w:r>
    </w:p>
    <w:p w:rsidR="00363663" w:rsidRDefault="00363663" w:rsidP="00C322F3">
      <w:pPr>
        <w:pStyle w:val="dash041e0431044b0447043d044b0439"/>
        <w:ind w:firstLine="540"/>
        <w:jc w:val="both"/>
      </w:pPr>
      <w:r>
        <w:t>8.3. Начальник СЭБ, Р и О:</w:t>
      </w:r>
    </w:p>
    <w:p w:rsidR="00363663" w:rsidRDefault="00363663" w:rsidP="00C322F3">
      <w:pPr>
        <w:pStyle w:val="dash041e0431044b0447043d044b0439"/>
        <w:ind w:firstLine="540"/>
        <w:jc w:val="both"/>
      </w:pPr>
      <w:r>
        <w:t>- систематически анализирует состояние охраны, пропускного и внутриобъектового режимов на объектах;</w:t>
      </w:r>
    </w:p>
    <w:p w:rsidR="00363663" w:rsidRDefault="00363663" w:rsidP="00C322F3">
      <w:pPr>
        <w:pStyle w:val="dash041e0431044b0447043d044b0439"/>
        <w:ind w:firstLine="540"/>
        <w:jc w:val="both"/>
      </w:pPr>
      <w:r>
        <w:t>- осуществляет меры по повышению качества охраны объектов;</w:t>
      </w:r>
    </w:p>
    <w:p w:rsidR="00363663" w:rsidRDefault="00363663" w:rsidP="00C322F3">
      <w:pPr>
        <w:pStyle w:val="dash041e0431044b0447043d044b0439"/>
        <w:ind w:firstLine="540"/>
        <w:jc w:val="both"/>
      </w:pPr>
      <w:r>
        <w:t>- представляет директору Предприятия предложения по повышению защищенности объектов, выполнению мероприятий пропускного  внутриобъектового режимов;</w:t>
      </w:r>
    </w:p>
    <w:p w:rsidR="00363663" w:rsidRDefault="00363663" w:rsidP="00C322F3">
      <w:pPr>
        <w:pStyle w:val="dash041e0431044b0447043d044b0439"/>
        <w:ind w:firstLine="540"/>
        <w:jc w:val="both"/>
      </w:pPr>
      <w:r>
        <w:t>- разрабатывает проекты организационно – правовых документов по совершенствованию системы охраны объектов, обеспечению пропускного и внутриобъектового режимов на них.</w:t>
      </w:r>
    </w:p>
    <w:p w:rsidR="00363663" w:rsidRDefault="00363663" w:rsidP="00C322F3">
      <w:pPr>
        <w:pStyle w:val="dash041e0431044b0447043d044b0439"/>
        <w:ind w:firstLine="540"/>
        <w:jc w:val="both"/>
      </w:pPr>
    </w:p>
    <w:p w:rsidR="00363663" w:rsidRDefault="00363663" w:rsidP="00E517EE">
      <w:pPr>
        <w:pStyle w:val="dash041e0431044b0447043d044b0439"/>
        <w:jc w:val="both"/>
      </w:pPr>
      <w:r>
        <w:t>Заместитель директора по безопасности                                                      П.И. Фишер</w:t>
      </w:r>
    </w:p>
    <w:p w:rsidR="00363663" w:rsidRPr="0010786F" w:rsidRDefault="00363663" w:rsidP="00C322F3">
      <w:pPr>
        <w:spacing w:line="240" w:lineRule="atLeast"/>
        <w:rPr>
          <w:b/>
          <w:bCs/>
        </w:rPr>
      </w:pPr>
    </w:p>
    <w:tbl>
      <w:tblPr>
        <w:tblW w:w="10008" w:type="dxa"/>
        <w:tblLayout w:type="fixed"/>
        <w:tblLook w:val="0000" w:firstRow="0" w:lastRow="0" w:firstColumn="0" w:lastColumn="0" w:noHBand="0" w:noVBand="0"/>
      </w:tblPr>
      <w:tblGrid>
        <w:gridCol w:w="5328"/>
        <w:gridCol w:w="4680"/>
      </w:tblGrid>
      <w:tr w:rsidR="00363663" w:rsidTr="00B91AAA">
        <w:tc>
          <w:tcPr>
            <w:tcW w:w="5328" w:type="dxa"/>
            <w:tcBorders>
              <w:top w:val="none" w:sz="0" w:space="0" w:color="000000"/>
              <w:left w:val="none" w:sz="0" w:space="0" w:color="000000"/>
              <w:bottom w:val="none" w:sz="0" w:space="0" w:color="000000"/>
            </w:tcBorders>
          </w:tcPr>
          <w:p w:rsidR="00363663" w:rsidRDefault="00363663" w:rsidP="00C322F3">
            <w:pPr>
              <w:snapToGrid w:val="0"/>
              <w:jc w:val="center"/>
              <w:rPr>
                <w:b/>
              </w:rPr>
            </w:pPr>
          </w:p>
        </w:tc>
        <w:tc>
          <w:tcPr>
            <w:tcW w:w="4680" w:type="dxa"/>
            <w:tcBorders>
              <w:top w:val="none" w:sz="0" w:space="0" w:color="000000"/>
              <w:left w:val="none" w:sz="0" w:space="0" w:color="000000"/>
              <w:bottom w:val="none" w:sz="0" w:space="0" w:color="000000"/>
              <w:right w:val="none" w:sz="0" w:space="0" w:color="000000"/>
            </w:tcBorders>
          </w:tcPr>
          <w:p w:rsidR="00363663" w:rsidRDefault="00363663" w:rsidP="00C322F3">
            <w:r>
              <w:t>Приложение 3</w:t>
            </w:r>
          </w:p>
          <w:p w:rsidR="00363663" w:rsidRDefault="00363663" w:rsidP="009D0DF6">
            <w:r>
              <w:t>к Инструкции об организации пропускного и внутриобъектового режимов в            ООО «Концессии теплоснабжения»</w:t>
            </w:r>
          </w:p>
        </w:tc>
      </w:tr>
    </w:tbl>
    <w:p w:rsidR="00363663" w:rsidRDefault="00363663" w:rsidP="00C322F3">
      <w:pPr>
        <w:tabs>
          <w:tab w:val="center" w:pos="4677"/>
        </w:tabs>
        <w:jc w:val="center"/>
      </w:pPr>
    </w:p>
    <w:p w:rsidR="00363663" w:rsidRDefault="00363663" w:rsidP="00C322F3">
      <w:pPr>
        <w:tabs>
          <w:tab w:val="center" w:pos="4677"/>
        </w:tabs>
        <w:jc w:val="center"/>
      </w:pPr>
    </w:p>
    <w:p w:rsidR="00363663" w:rsidRDefault="00363663" w:rsidP="001434AF">
      <w:pPr>
        <w:tabs>
          <w:tab w:val="center" w:pos="4677"/>
        </w:tabs>
        <w:jc w:val="center"/>
      </w:pPr>
      <w:r>
        <w:t xml:space="preserve">Образец </w:t>
      </w:r>
    </w:p>
    <w:p w:rsidR="00363663" w:rsidRDefault="00363663" w:rsidP="001434AF">
      <w:pPr>
        <w:tabs>
          <w:tab w:val="center" w:pos="4677"/>
        </w:tabs>
        <w:jc w:val="center"/>
      </w:pPr>
      <w:r>
        <w:t>служебного удостоверения работника общества с ограниченной ответственностью</w:t>
      </w:r>
    </w:p>
    <w:p w:rsidR="00363663" w:rsidRDefault="00363663" w:rsidP="001434AF">
      <w:pPr>
        <w:tabs>
          <w:tab w:val="center" w:pos="4677"/>
        </w:tabs>
        <w:jc w:val="center"/>
      </w:pPr>
      <w:r>
        <w:t xml:space="preserve">«Концессии теплоснабжения». </w:t>
      </w:r>
    </w:p>
    <w:p w:rsidR="00363663" w:rsidRDefault="00363663" w:rsidP="001434AF">
      <w:pPr>
        <w:tabs>
          <w:tab w:val="center" w:pos="4677"/>
        </w:tabs>
        <w:jc w:val="center"/>
      </w:pPr>
    </w:p>
    <w:p w:rsidR="00363663" w:rsidRDefault="00363663" w:rsidP="001434AF">
      <w:pPr>
        <w:tabs>
          <w:tab w:val="center" w:pos="4677"/>
        </w:tabs>
        <w:jc w:val="center"/>
      </w:pPr>
    </w:p>
    <w:p w:rsidR="00363663" w:rsidRDefault="00363663" w:rsidP="001434AF">
      <w:pPr>
        <w:tabs>
          <w:tab w:val="center" w:pos="4677"/>
        </w:tabs>
        <w:jc w:val="center"/>
      </w:pPr>
    </w:p>
    <w:p w:rsidR="00363663" w:rsidRDefault="00363663" w:rsidP="001434AF">
      <w:pPr>
        <w:tabs>
          <w:tab w:val="center" w:pos="4677"/>
        </w:tabs>
        <w:jc w:val="center"/>
      </w:pPr>
    </w:p>
    <w:p w:rsidR="00363663" w:rsidRDefault="00363663" w:rsidP="001434AF">
      <w:pPr>
        <w:tabs>
          <w:tab w:val="center" w:pos="4677"/>
        </w:tabs>
        <w:jc w:val="center"/>
        <w:rPr>
          <w:b/>
          <w:sz w:val="28"/>
          <w:szCs w:val="28"/>
        </w:rPr>
      </w:pP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363663" w:rsidTr="00F90596">
        <w:trPr>
          <w:trHeight w:val="1078"/>
        </w:trPr>
        <w:tc>
          <w:tcPr>
            <w:tcW w:w="5040" w:type="dxa"/>
            <w:tcBorders>
              <w:top w:val="single" w:sz="4" w:space="0" w:color="auto"/>
              <w:bottom w:val="single" w:sz="4" w:space="0" w:color="auto"/>
            </w:tcBorders>
          </w:tcPr>
          <w:p w:rsidR="00363663" w:rsidRDefault="0041621F" w:rsidP="00F90596">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-62230</wp:posOffset>
                      </wp:positionH>
                      <wp:positionV relativeFrom="paragraph">
                        <wp:posOffset>14605</wp:posOffset>
                      </wp:positionV>
                      <wp:extent cx="3238500" cy="257175"/>
                      <wp:effectExtent l="0" t="0" r="0" b="952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257175"/>
                              </a:xfrm>
                              <a:prstGeom prst="rect">
                                <a:avLst/>
                              </a:prstGeom>
                              <a:solidFill>
                                <a:srgbClr val="FFFFFF"/>
                              </a:solidFill>
                              <a:ln w="9525">
                                <a:solidFill>
                                  <a:srgbClr val="000000"/>
                                </a:solidFill>
                                <a:miter lim="800000"/>
                                <a:headEnd/>
                                <a:tailEnd/>
                              </a:ln>
                            </wps:spPr>
                            <wps:txbx>
                              <w:txbxContent>
                                <w:p w:rsidR="001444CF" w:rsidRPr="009F770C" w:rsidRDefault="001444CF" w:rsidP="001434AF">
                                  <w:r w:rsidRPr="009F770C">
                                    <w:rPr>
                                      <w:b/>
                                    </w:rPr>
                                    <w:t>ООО</w:t>
                                  </w:r>
                                  <w:r>
                                    <w:rPr>
                                      <w:b/>
                                    </w:rPr>
                                    <w:t xml:space="preserve">      </w:t>
                                  </w:r>
                                  <w:r w:rsidRPr="009F770C">
                                    <w:rPr>
                                      <w:b/>
                                    </w:rPr>
                                    <w:t>«Концессии</w:t>
                                  </w:r>
                                  <w:r>
                                    <w:rPr>
                                      <w:b/>
                                      <w:sz w:val="48"/>
                                      <w:szCs w:val="48"/>
                                    </w:rPr>
                                    <w:t xml:space="preserve"> </w:t>
                                  </w:r>
                                  <w:r>
                                    <w:rPr>
                                      <w:b/>
                                    </w:rPr>
                                    <w:t>тепло</w:t>
                                  </w:r>
                                  <w:r w:rsidRPr="009F770C">
                                    <w:rPr>
                                      <w:b/>
                                    </w:rPr>
                                    <w:t>снабжения»</w:t>
                                  </w:r>
                                </w:p>
                                <w:p w:rsidR="001444CF" w:rsidRDefault="001444CF" w:rsidP="001434AF"/>
                                <w:p w:rsidR="001444CF" w:rsidRDefault="001444CF" w:rsidP="00143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9pt;margin-top:1.15pt;width:25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">
                      <v:textbox>
                        <w:txbxContent>
                          <w:p w:rsidR="001444CF" w:rsidRPr="009F770C" w:rsidRDefault="001444CF" w:rsidP="001434AF">
                            <w:r w:rsidRPr="009F770C">
                              <w:rPr>
                                <w:b/>
                              </w:rPr>
                              <w:t>ООО</w:t>
                            </w:r>
                            <w:r>
                              <w:rPr>
                                <w:b/>
                              </w:rPr>
                              <w:t xml:space="preserve">      </w:t>
                            </w:r>
                            <w:r w:rsidRPr="009F770C">
                              <w:rPr>
                                <w:b/>
                              </w:rPr>
                              <w:t>«Концессии</w:t>
                            </w:r>
                            <w:r>
                              <w:rPr>
                                <w:b/>
                                <w:sz w:val="48"/>
                                <w:szCs w:val="48"/>
                              </w:rPr>
                              <w:t xml:space="preserve"> </w:t>
                            </w:r>
                            <w:r>
                              <w:rPr>
                                <w:b/>
                              </w:rPr>
                              <w:t>тепло</w:t>
                            </w:r>
                            <w:r w:rsidRPr="009F770C">
                              <w:rPr>
                                <w:b/>
                              </w:rPr>
                              <w:t>снабжения»</w:t>
                            </w:r>
                          </w:p>
                          <w:p w:rsidR="001444CF" w:rsidRDefault="001444CF" w:rsidP="001434AF"/>
                          <w:p w:rsidR="001444CF" w:rsidRDefault="001444CF" w:rsidP="001434AF"/>
                        </w:txbxContent>
                      </v:textbox>
                    </v:rect>
                  </w:pict>
                </mc:Fallback>
              </mc:AlternateContent>
            </w:r>
            <w:r w:rsidR="00BD07AF">
              <w:rPr>
                <w:b/>
                <w:noProof/>
                <w:sz w:val="28"/>
                <w:szCs w:val="28"/>
                <w:lang w:eastAsia="ru-RU"/>
              </w:rPr>
              <w:drawing>
                <wp:inline distT="0" distB="0" distL="0" distR="0">
                  <wp:extent cx="3241040" cy="21494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a:off x="0" y="0"/>
                            <a:ext cx="3241040" cy="2149475"/>
                          </a:xfrm>
                          <a:prstGeom prst="rect">
                            <a:avLst/>
                          </a:prstGeom>
                          <a:solidFill>
                            <a:srgbClr val="FFFFFF"/>
                          </a:solidFill>
                          <a:ln w="9525">
                            <a:noFill/>
                            <a:miter lim="800000"/>
                            <a:headEnd/>
                            <a:tailEnd/>
                          </a:ln>
                        </pic:spPr>
                      </pic:pic>
                    </a:graphicData>
                  </a:graphic>
                </wp:inline>
              </w:drawing>
            </w:r>
          </w:p>
        </w:tc>
        <w:tc>
          <w:tcPr>
            <w:tcW w:w="5040" w:type="dxa"/>
            <w:tcBorders>
              <w:top w:val="single" w:sz="4" w:space="0" w:color="auto"/>
              <w:bottom w:val="single" w:sz="4" w:space="0" w:color="auto"/>
            </w:tcBorders>
          </w:tcPr>
          <w:p w:rsidR="00363663" w:rsidRDefault="00BD07AF" w:rsidP="00F90596">
            <w:r>
              <w:rPr>
                <w:b/>
                <w:noProof/>
                <w:sz w:val="28"/>
                <w:szCs w:val="28"/>
                <w:lang w:eastAsia="ru-RU"/>
              </w:rPr>
              <w:drawing>
                <wp:inline distT="0" distB="0" distL="0" distR="0">
                  <wp:extent cx="3241040" cy="21494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srcRect/>
                          <a:stretch>
                            <a:fillRect/>
                          </a:stretch>
                        </pic:blipFill>
                        <pic:spPr bwMode="auto">
                          <a:xfrm>
                            <a:off x="0" y="0"/>
                            <a:ext cx="3241040" cy="2149475"/>
                          </a:xfrm>
                          <a:prstGeom prst="rect">
                            <a:avLst/>
                          </a:prstGeom>
                          <a:solidFill>
                            <a:srgbClr val="FFFFFF"/>
                          </a:solidFill>
                          <a:ln w="9525">
                            <a:noFill/>
                            <a:miter lim="800000"/>
                            <a:headEnd/>
                            <a:tailEnd/>
                          </a:ln>
                        </pic:spPr>
                      </pic:pic>
                    </a:graphicData>
                  </a:graphic>
                </wp:inline>
              </w:drawing>
            </w:r>
          </w:p>
        </w:tc>
      </w:tr>
    </w:tbl>
    <w:p w:rsidR="00363663" w:rsidRPr="0010786F" w:rsidRDefault="00363663" w:rsidP="00C322F3">
      <w:pPr>
        <w:ind w:firstLine="540"/>
      </w:pPr>
    </w:p>
    <w:p w:rsidR="00363663" w:rsidRPr="0010786F" w:rsidRDefault="00363663" w:rsidP="00C322F3">
      <w:pPr>
        <w:ind w:firstLine="540"/>
      </w:pPr>
    </w:p>
    <w:p w:rsidR="00363663" w:rsidRPr="0010786F" w:rsidRDefault="00363663" w:rsidP="00C322F3">
      <w:pPr>
        <w:ind w:firstLine="540"/>
      </w:pPr>
    </w:p>
    <w:p w:rsidR="00363663" w:rsidRPr="0010786F" w:rsidRDefault="00363663" w:rsidP="00C322F3">
      <w:pPr>
        <w:ind w:firstLine="540"/>
      </w:pPr>
    </w:p>
    <w:p w:rsidR="00363663" w:rsidRDefault="00363663" w:rsidP="00C322F3">
      <w:pPr>
        <w:ind w:firstLine="540"/>
      </w:pPr>
    </w:p>
    <w:p w:rsidR="00363663" w:rsidRDefault="00363663" w:rsidP="00C322F3">
      <w:pPr>
        <w:ind w:firstLine="540"/>
      </w:pPr>
    </w:p>
    <w:p w:rsidR="00363663" w:rsidRDefault="00363663" w:rsidP="00C322F3">
      <w:pPr>
        <w:ind w:firstLine="540"/>
      </w:pPr>
    </w:p>
    <w:p w:rsidR="00363663" w:rsidRDefault="00363663" w:rsidP="00C322F3">
      <w:pPr>
        <w:ind w:firstLine="540"/>
      </w:pPr>
    </w:p>
    <w:p w:rsidR="00363663" w:rsidRDefault="00363663" w:rsidP="00C322F3">
      <w:pPr>
        <w:ind w:firstLine="540"/>
      </w:pPr>
    </w:p>
    <w:p w:rsidR="00363663" w:rsidRDefault="00363663" w:rsidP="00C322F3">
      <w:pPr>
        <w:ind w:firstLine="540"/>
      </w:pPr>
    </w:p>
    <w:p w:rsidR="00363663" w:rsidRDefault="00363663" w:rsidP="00C322F3">
      <w:pPr>
        <w:ind w:firstLine="540"/>
      </w:pPr>
    </w:p>
    <w:p w:rsidR="00363663" w:rsidRDefault="00363663" w:rsidP="00C322F3">
      <w:pPr>
        <w:ind w:firstLine="540"/>
      </w:pPr>
    </w:p>
    <w:p w:rsidR="00363663" w:rsidRDefault="00363663" w:rsidP="00C322F3">
      <w:pPr>
        <w:ind w:firstLine="540"/>
      </w:pPr>
    </w:p>
    <w:p w:rsidR="00363663" w:rsidRDefault="00363663" w:rsidP="00C322F3">
      <w:pPr>
        <w:ind w:firstLine="540"/>
      </w:pPr>
    </w:p>
    <w:p w:rsidR="00363663" w:rsidRDefault="00363663" w:rsidP="00C322F3">
      <w:pPr>
        <w:ind w:firstLine="540"/>
      </w:pPr>
    </w:p>
    <w:p w:rsidR="00363663" w:rsidRDefault="00363663" w:rsidP="00C322F3">
      <w:pPr>
        <w:ind w:firstLine="540"/>
      </w:pPr>
    </w:p>
    <w:p w:rsidR="00363663" w:rsidRDefault="00363663" w:rsidP="00C322F3">
      <w:pPr>
        <w:ind w:firstLine="540"/>
      </w:pPr>
    </w:p>
    <w:p w:rsidR="00363663" w:rsidRDefault="00363663" w:rsidP="00C322F3">
      <w:pPr>
        <w:ind w:firstLine="540"/>
      </w:pPr>
    </w:p>
    <w:p w:rsidR="00363663" w:rsidRDefault="00363663" w:rsidP="00C322F3">
      <w:pPr>
        <w:ind w:firstLine="540"/>
      </w:pPr>
    </w:p>
    <w:p w:rsidR="00363663" w:rsidRPr="0010786F" w:rsidRDefault="00363663" w:rsidP="00C322F3">
      <w:pPr>
        <w:ind w:firstLine="540"/>
      </w:pPr>
    </w:p>
    <w:tbl>
      <w:tblPr>
        <w:tblW w:w="0" w:type="auto"/>
        <w:tblLayout w:type="fixed"/>
        <w:tblLook w:val="0000" w:firstRow="0" w:lastRow="0" w:firstColumn="0" w:lastColumn="0" w:noHBand="0" w:noVBand="0"/>
      </w:tblPr>
      <w:tblGrid>
        <w:gridCol w:w="5328"/>
        <w:gridCol w:w="4680"/>
      </w:tblGrid>
      <w:tr w:rsidR="00363663" w:rsidTr="00C322F3">
        <w:tc>
          <w:tcPr>
            <w:tcW w:w="5328" w:type="dxa"/>
            <w:tcBorders>
              <w:top w:val="none" w:sz="0" w:space="0" w:color="000000"/>
              <w:left w:val="none" w:sz="0" w:space="0" w:color="000000"/>
              <w:bottom w:val="none" w:sz="0" w:space="0" w:color="000000"/>
            </w:tcBorders>
          </w:tcPr>
          <w:p w:rsidR="00363663" w:rsidRDefault="00363663" w:rsidP="00C322F3">
            <w:pPr>
              <w:snapToGrid w:val="0"/>
              <w:jc w:val="center"/>
              <w:rPr>
                <w:b/>
              </w:rPr>
            </w:pPr>
          </w:p>
        </w:tc>
        <w:tc>
          <w:tcPr>
            <w:tcW w:w="4680" w:type="dxa"/>
            <w:tcBorders>
              <w:top w:val="none" w:sz="0" w:space="0" w:color="000000"/>
              <w:left w:val="none" w:sz="0" w:space="0" w:color="000000"/>
              <w:bottom w:val="none" w:sz="0" w:space="0" w:color="000000"/>
              <w:right w:val="none" w:sz="0" w:space="0" w:color="000000"/>
            </w:tcBorders>
          </w:tcPr>
          <w:p w:rsidR="00363663" w:rsidRDefault="00363663" w:rsidP="00C322F3"/>
          <w:p w:rsidR="00363663" w:rsidRDefault="00363663" w:rsidP="00C322F3">
            <w:r>
              <w:lastRenderedPageBreak/>
              <w:t>Приложение 4</w:t>
            </w:r>
          </w:p>
          <w:p w:rsidR="00363663" w:rsidRDefault="00363663" w:rsidP="009D0DF6">
            <w:r>
              <w:t>к Инструкции об организации пропускного и внутриобъектового режимов в            ООО «Концессии теплоснабжения»</w:t>
            </w:r>
          </w:p>
        </w:tc>
      </w:tr>
    </w:tbl>
    <w:p w:rsidR="00363663" w:rsidRDefault="00363663" w:rsidP="00C322F3">
      <w:pPr>
        <w:jc w:val="center"/>
        <w:rPr>
          <w:b/>
          <w:sz w:val="28"/>
          <w:szCs w:val="28"/>
        </w:rPr>
      </w:pPr>
    </w:p>
    <w:p w:rsidR="00363663" w:rsidRDefault="00363663" w:rsidP="00C322F3">
      <w:pPr>
        <w:ind w:firstLine="540"/>
      </w:pPr>
    </w:p>
    <w:p w:rsidR="00363663" w:rsidRPr="0010786F" w:rsidRDefault="00363663" w:rsidP="00C322F3">
      <w:pPr>
        <w:ind w:firstLine="540"/>
      </w:pPr>
    </w:p>
    <w:p w:rsidR="00363663" w:rsidRPr="0010786F" w:rsidRDefault="00363663" w:rsidP="00C322F3">
      <w:pPr>
        <w:ind w:firstLine="540"/>
      </w:pPr>
    </w:p>
    <w:p w:rsidR="00363663" w:rsidRPr="0010786F" w:rsidRDefault="00363663" w:rsidP="00C322F3">
      <w:pPr>
        <w:ind w:firstLine="540"/>
      </w:pPr>
    </w:p>
    <w:p w:rsidR="00363663" w:rsidRDefault="00363663" w:rsidP="00C322F3">
      <w:pPr>
        <w:tabs>
          <w:tab w:val="center" w:pos="4677"/>
        </w:tabs>
        <w:jc w:val="center"/>
      </w:pPr>
      <w:r>
        <w:t xml:space="preserve">Временный пропуск </w:t>
      </w:r>
    </w:p>
    <w:p w:rsidR="00363663" w:rsidRDefault="00363663" w:rsidP="00C322F3">
      <w:pPr>
        <w:tabs>
          <w:tab w:val="center" w:pos="4677"/>
        </w:tabs>
        <w:jc w:val="center"/>
      </w:pPr>
      <w:r>
        <w:t>для прохода на территорию объектов общества с ограниченной ответственностью</w:t>
      </w:r>
    </w:p>
    <w:p w:rsidR="00363663" w:rsidRDefault="00363663" w:rsidP="00C322F3">
      <w:pPr>
        <w:tabs>
          <w:tab w:val="center" w:pos="4677"/>
        </w:tabs>
        <w:jc w:val="center"/>
        <w:rPr>
          <w:b/>
          <w:sz w:val="28"/>
          <w:szCs w:val="28"/>
        </w:rPr>
      </w:pPr>
      <w:r>
        <w:t>«Концессии теплоснабжения»</w:t>
      </w:r>
    </w:p>
    <w:p w:rsidR="00363663" w:rsidRDefault="00363663" w:rsidP="00C322F3">
      <w:pPr>
        <w:jc w:val="center"/>
        <w:rPr>
          <w:b/>
          <w:sz w:val="28"/>
          <w:szCs w:val="28"/>
        </w:rPr>
      </w:pPr>
    </w:p>
    <w:p w:rsidR="00363663" w:rsidRDefault="0041621F" w:rsidP="00C322F3">
      <w:r>
        <w:rPr>
          <w:noProof/>
          <w:lang w:eastAsia="ru-RU"/>
        </w:rPr>
        <mc:AlternateContent>
          <mc:Choice Requires="wps">
            <w:drawing>
              <wp:anchor distT="0" distB="0" distL="114300" distR="114300" simplePos="0" relativeHeight="251652608" behindDoc="0" locked="0" layoutInCell="1" allowOverlap="1">
                <wp:simplePos x="0" y="0"/>
                <wp:positionH relativeFrom="margin">
                  <wp:align>center</wp:align>
                </wp:positionH>
                <wp:positionV relativeFrom="paragraph">
                  <wp:posOffset>410845</wp:posOffset>
                </wp:positionV>
                <wp:extent cx="3763010" cy="2658110"/>
                <wp:effectExtent l="0" t="0" r="0" b="0"/>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2658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927"/>
                            </w:tblGrid>
                            <w:tr w:rsidR="001444CF">
                              <w:trPr>
                                <w:trHeight w:val="3986"/>
                              </w:trPr>
                              <w:tc>
                                <w:tcPr>
                                  <w:tcW w:w="5927" w:type="dxa"/>
                                  <w:tcBorders>
                                    <w:top w:val="single" w:sz="12" w:space="0" w:color="000000"/>
                                    <w:left w:val="single" w:sz="12" w:space="0" w:color="000000"/>
                                    <w:bottom w:val="single" w:sz="12" w:space="0" w:color="000000"/>
                                    <w:right w:val="single" w:sz="12" w:space="0" w:color="000000"/>
                                  </w:tcBorders>
                                </w:tcPr>
                                <w:p w:rsidR="001444CF" w:rsidRDefault="001444CF">
                                  <w:pPr>
                                    <w:jc w:val="center"/>
                                    <w:rPr>
                                      <w:b/>
                                    </w:rPr>
                                  </w:pPr>
                                  <w:r>
                                    <w:rPr>
                                      <w:b/>
                                      <w:sz w:val="22"/>
                                      <w:szCs w:val="22"/>
                                    </w:rPr>
                                    <w:t>ООО</w:t>
                                  </w:r>
                                </w:p>
                                <w:p w:rsidR="001444CF" w:rsidRDefault="001444CF">
                                  <w:pPr>
                                    <w:jc w:val="center"/>
                                    <w:rPr>
                                      <w:b/>
                                    </w:rPr>
                                  </w:pPr>
                                  <w:r>
                                    <w:rPr>
                                      <w:b/>
                                      <w:sz w:val="22"/>
                                      <w:szCs w:val="22"/>
                                    </w:rPr>
                                    <w:t>«Концессии теплоснабжения»</w:t>
                                  </w:r>
                                </w:p>
                                <w:p w:rsidR="001444CF" w:rsidRDefault="001444CF">
                                  <w:pPr>
                                    <w:widowControl w:val="0"/>
                                    <w:tabs>
                                      <w:tab w:val="left" w:pos="898"/>
                                    </w:tabs>
                                    <w:autoSpaceDE w:val="0"/>
                                    <w:jc w:val="center"/>
                                  </w:pPr>
                                  <w:r>
                                    <w:rPr>
                                      <w:b/>
                                      <w:sz w:val="22"/>
                                      <w:szCs w:val="22"/>
                                    </w:rPr>
                                    <w:t>В Р Е М Е Н Н Ы Й   П Р О П У С К №_____</w:t>
                                  </w:r>
                                  <w:r>
                                    <w:rPr>
                                      <w:sz w:val="22"/>
                                      <w:szCs w:val="22"/>
                                    </w:rPr>
                                    <w:t xml:space="preserve"> </w:t>
                                  </w:r>
                                </w:p>
                                <w:p w:rsidR="001444CF" w:rsidRDefault="001444CF">
                                  <w:pPr>
                                    <w:widowControl w:val="0"/>
                                    <w:tabs>
                                      <w:tab w:val="left" w:pos="898"/>
                                    </w:tabs>
                                    <w:autoSpaceDE w:val="0"/>
                                    <w:jc w:val="center"/>
                                  </w:pPr>
                                </w:p>
                                <w:p w:rsidR="001444CF" w:rsidRDefault="001444CF">
                                  <w:pPr>
                                    <w:widowControl w:val="0"/>
                                    <w:tabs>
                                      <w:tab w:val="left" w:pos="898"/>
                                    </w:tabs>
                                    <w:autoSpaceDE w:val="0"/>
                                    <w:jc w:val="center"/>
                                    <w:rPr>
                                      <w:sz w:val="18"/>
                                      <w:szCs w:val="18"/>
                                    </w:rPr>
                                  </w:pPr>
                                  <w:r>
                                    <w:rPr>
                                      <w:sz w:val="22"/>
                                      <w:szCs w:val="22"/>
                                    </w:rPr>
                                    <w:t>Ф</w:t>
                                  </w:r>
                                  <w:r>
                                    <w:rPr>
                                      <w:sz w:val="18"/>
                                      <w:szCs w:val="18"/>
                                    </w:rPr>
                                    <w:t xml:space="preserve"> ………………………………………………………………………</w:t>
                                  </w:r>
                                </w:p>
                                <w:p w:rsidR="001444CF" w:rsidRDefault="001444CF">
                                  <w:pPr>
                                    <w:widowControl w:val="0"/>
                                    <w:tabs>
                                      <w:tab w:val="left" w:pos="898"/>
                                    </w:tabs>
                                    <w:autoSpaceDE w:val="0"/>
                                    <w:jc w:val="center"/>
                                    <w:rPr>
                                      <w:sz w:val="18"/>
                                      <w:szCs w:val="18"/>
                                    </w:rPr>
                                  </w:pPr>
                                </w:p>
                                <w:p w:rsidR="001444CF" w:rsidRDefault="001444CF">
                                  <w:pPr>
                                    <w:widowControl w:val="0"/>
                                    <w:tabs>
                                      <w:tab w:val="left" w:pos="898"/>
                                    </w:tabs>
                                    <w:autoSpaceDE w:val="0"/>
                                    <w:spacing w:line="360" w:lineRule="auto"/>
                                    <w:jc w:val="center"/>
                                    <w:rPr>
                                      <w:sz w:val="18"/>
                                      <w:szCs w:val="18"/>
                                    </w:rPr>
                                  </w:pPr>
                                  <w:r>
                                    <w:rPr>
                                      <w:sz w:val="22"/>
                                      <w:szCs w:val="22"/>
                                    </w:rPr>
                                    <w:t>И</w:t>
                                  </w:r>
                                  <w:r>
                                    <w:rPr>
                                      <w:sz w:val="18"/>
                                      <w:szCs w:val="18"/>
                                    </w:rPr>
                                    <w:t>………………………………О……………………………………..</w:t>
                                  </w:r>
                                </w:p>
                                <w:p w:rsidR="001444CF" w:rsidRDefault="001444CF">
                                  <w:pPr>
                                    <w:widowControl w:val="0"/>
                                    <w:tabs>
                                      <w:tab w:val="left" w:pos="898"/>
                                    </w:tabs>
                                    <w:autoSpaceDE w:val="0"/>
                                    <w:spacing w:line="360" w:lineRule="auto"/>
                                    <w:jc w:val="center"/>
                                    <w:rPr>
                                      <w:sz w:val="18"/>
                                      <w:szCs w:val="18"/>
                                    </w:rPr>
                                  </w:pPr>
                                  <w:r>
                                    <w:rPr>
                                      <w:sz w:val="18"/>
                                      <w:szCs w:val="18"/>
                                    </w:rPr>
                                    <w:t>………………………………………………………………………….</w:t>
                                  </w:r>
                                </w:p>
                                <w:p w:rsidR="001444CF" w:rsidRDefault="001444CF">
                                  <w:pPr>
                                    <w:widowControl w:val="0"/>
                                    <w:tabs>
                                      <w:tab w:val="left" w:pos="898"/>
                                    </w:tabs>
                                    <w:autoSpaceDE w:val="0"/>
                                    <w:jc w:val="center"/>
                                    <w:rPr>
                                      <w:sz w:val="18"/>
                                      <w:szCs w:val="18"/>
                                    </w:rPr>
                                  </w:pPr>
                                  <w:r>
                                    <w:rPr>
                                      <w:sz w:val="18"/>
                                      <w:szCs w:val="18"/>
                                    </w:rPr>
                                    <w:t>………………………………………………………………………….</w:t>
                                  </w:r>
                                </w:p>
                                <w:p w:rsidR="001444CF" w:rsidRDefault="001444CF">
                                  <w:pPr>
                                    <w:widowControl w:val="0"/>
                                    <w:tabs>
                                      <w:tab w:val="left" w:pos="898"/>
                                    </w:tabs>
                                    <w:autoSpaceDE w:val="0"/>
                                    <w:spacing w:line="360" w:lineRule="auto"/>
                                    <w:jc w:val="center"/>
                                  </w:pPr>
                                  <w:r>
                                    <w:rPr>
                                      <w:sz w:val="18"/>
                                      <w:szCs w:val="18"/>
                                    </w:rPr>
                                    <w:t>(наименование объекта для посещения)</w:t>
                                  </w:r>
                                </w:p>
                                <w:p w:rsidR="001444CF" w:rsidRDefault="001444CF">
                                  <w:pPr>
                                    <w:widowControl w:val="0"/>
                                    <w:tabs>
                                      <w:tab w:val="left" w:pos="898"/>
                                    </w:tabs>
                                    <w:autoSpaceDE w:val="0"/>
                                  </w:pPr>
                                  <w:r>
                                    <w:rPr>
                                      <w:sz w:val="22"/>
                                      <w:szCs w:val="22"/>
                                    </w:rPr>
                                    <w:t xml:space="preserve">      Выдан « ….. » ………………………….  200… г.</w:t>
                                  </w:r>
                                </w:p>
                                <w:p w:rsidR="001444CF" w:rsidRDefault="001444CF">
                                  <w:pPr>
                                    <w:widowControl w:val="0"/>
                                    <w:tabs>
                                      <w:tab w:val="left" w:pos="898"/>
                                    </w:tabs>
                                    <w:autoSpaceDE w:val="0"/>
                                  </w:pPr>
                                  <w:r>
                                    <w:rPr>
                                      <w:sz w:val="22"/>
                                      <w:szCs w:val="22"/>
                                    </w:rPr>
                                    <w:t xml:space="preserve">      Действителен при предъявлении документа, удостоверяющего личность  до «……» …………     200…г.</w:t>
                                  </w:r>
                                </w:p>
                                <w:p w:rsidR="001444CF" w:rsidRDefault="001444CF">
                                  <w:pPr>
                                    <w:widowControl w:val="0"/>
                                    <w:tabs>
                                      <w:tab w:val="left" w:pos="898"/>
                                    </w:tabs>
                                    <w:autoSpaceDE w:val="0"/>
                                  </w:pPr>
                                </w:p>
                                <w:p w:rsidR="001444CF" w:rsidRDefault="001444CF">
                                  <w:pPr>
                                    <w:widowControl w:val="0"/>
                                    <w:tabs>
                                      <w:tab w:val="left" w:pos="898"/>
                                    </w:tabs>
                                    <w:autoSpaceDE w:val="0"/>
                                    <w:rPr>
                                      <w:b/>
                                      <w:sz w:val="16"/>
                                      <w:szCs w:val="16"/>
                                    </w:rPr>
                                  </w:pPr>
                                  <w:r>
                                    <w:rPr>
                                      <w:sz w:val="22"/>
                                      <w:szCs w:val="22"/>
                                    </w:rPr>
                                    <w:t xml:space="preserve">              Директор                                  А.В. Котенджи</w:t>
                                  </w:r>
                                </w:p>
                                <w:p w:rsidR="001444CF" w:rsidRDefault="001444CF">
                                  <w:pPr>
                                    <w:widowControl w:val="0"/>
                                    <w:tabs>
                                      <w:tab w:val="left" w:pos="180"/>
                                      <w:tab w:val="left" w:pos="898"/>
                                    </w:tabs>
                                    <w:autoSpaceDE w:val="0"/>
                                    <w:rPr>
                                      <w:b/>
                                      <w:sz w:val="16"/>
                                      <w:szCs w:val="16"/>
                                    </w:rPr>
                                  </w:pPr>
                                </w:p>
                              </w:tc>
                            </w:tr>
                          </w:tbl>
                          <w:p w:rsidR="001444CF" w:rsidRDefault="001444CF" w:rsidP="00C322F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32.35pt;width:296.3pt;height:209.3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5927"/>
                      </w:tblGrid>
                      <w:tr w:rsidR="001444CF">
                        <w:trPr>
                          <w:trHeight w:val="3986"/>
                        </w:trPr>
                        <w:tc>
                          <w:tcPr>
                            <w:tcW w:w="5927" w:type="dxa"/>
                            <w:tcBorders>
                              <w:top w:val="single" w:sz="12" w:space="0" w:color="000000"/>
                              <w:left w:val="single" w:sz="12" w:space="0" w:color="000000"/>
                              <w:bottom w:val="single" w:sz="12" w:space="0" w:color="000000"/>
                              <w:right w:val="single" w:sz="12" w:space="0" w:color="000000"/>
                            </w:tcBorders>
                          </w:tcPr>
                          <w:p w:rsidR="001444CF" w:rsidRDefault="001444CF">
                            <w:pPr>
                              <w:jc w:val="center"/>
                              <w:rPr>
                                <w:b/>
                              </w:rPr>
                            </w:pPr>
                            <w:r>
                              <w:rPr>
                                <w:b/>
                                <w:sz w:val="22"/>
                                <w:szCs w:val="22"/>
                              </w:rPr>
                              <w:t>ООО</w:t>
                            </w:r>
                          </w:p>
                          <w:p w:rsidR="001444CF" w:rsidRDefault="001444CF">
                            <w:pPr>
                              <w:jc w:val="center"/>
                              <w:rPr>
                                <w:b/>
                              </w:rPr>
                            </w:pPr>
                            <w:r>
                              <w:rPr>
                                <w:b/>
                                <w:sz w:val="22"/>
                                <w:szCs w:val="22"/>
                              </w:rPr>
                              <w:t>«Концессии теплоснабжения»</w:t>
                            </w:r>
                          </w:p>
                          <w:p w:rsidR="001444CF" w:rsidRDefault="001444CF">
                            <w:pPr>
                              <w:widowControl w:val="0"/>
                              <w:tabs>
                                <w:tab w:val="left" w:pos="898"/>
                              </w:tabs>
                              <w:autoSpaceDE w:val="0"/>
                              <w:jc w:val="center"/>
                            </w:pPr>
                            <w:r>
                              <w:rPr>
                                <w:b/>
                                <w:sz w:val="22"/>
                                <w:szCs w:val="22"/>
                              </w:rPr>
                              <w:t>В Р Е М Е Н Н Ы Й   П Р О П У С К №_____</w:t>
                            </w:r>
                            <w:r>
                              <w:rPr>
                                <w:sz w:val="22"/>
                                <w:szCs w:val="22"/>
                              </w:rPr>
                              <w:t xml:space="preserve"> </w:t>
                            </w:r>
                          </w:p>
                          <w:p w:rsidR="001444CF" w:rsidRDefault="001444CF">
                            <w:pPr>
                              <w:widowControl w:val="0"/>
                              <w:tabs>
                                <w:tab w:val="left" w:pos="898"/>
                              </w:tabs>
                              <w:autoSpaceDE w:val="0"/>
                              <w:jc w:val="center"/>
                            </w:pPr>
                          </w:p>
                          <w:p w:rsidR="001444CF" w:rsidRDefault="001444CF">
                            <w:pPr>
                              <w:widowControl w:val="0"/>
                              <w:tabs>
                                <w:tab w:val="left" w:pos="898"/>
                              </w:tabs>
                              <w:autoSpaceDE w:val="0"/>
                              <w:jc w:val="center"/>
                              <w:rPr>
                                <w:sz w:val="18"/>
                                <w:szCs w:val="18"/>
                              </w:rPr>
                            </w:pPr>
                            <w:r>
                              <w:rPr>
                                <w:sz w:val="22"/>
                                <w:szCs w:val="22"/>
                              </w:rPr>
                              <w:t>Ф</w:t>
                            </w:r>
                            <w:r>
                              <w:rPr>
                                <w:sz w:val="18"/>
                                <w:szCs w:val="18"/>
                              </w:rPr>
                              <w:t xml:space="preserve"> ………………………………………………………………………</w:t>
                            </w:r>
                          </w:p>
                          <w:p w:rsidR="001444CF" w:rsidRDefault="001444CF">
                            <w:pPr>
                              <w:widowControl w:val="0"/>
                              <w:tabs>
                                <w:tab w:val="left" w:pos="898"/>
                              </w:tabs>
                              <w:autoSpaceDE w:val="0"/>
                              <w:jc w:val="center"/>
                              <w:rPr>
                                <w:sz w:val="18"/>
                                <w:szCs w:val="18"/>
                              </w:rPr>
                            </w:pPr>
                          </w:p>
                          <w:p w:rsidR="001444CF" w:rsidRDefault="001444CF">
                            <w:pPr>
                              <w:widowControl w:val="0"/>
                              <w:tabs>
                                <w:tab w:val="left" w:pos="898"/>
                              </w:tabs>
                              <w:autoSpaceDE w:val="0"/>
                              <w:spacing w:line="360" w:lineRule="auto"/>
                              <w:jc w:val="center"/>
                              <w:rPr>
                                <w:sz w:val="18"/>
                                <w:szCs w:val="18"/>
                              </w:rPr>
                            </w:pPr>
                            <w:r>
                              <w:rPr>
                                <w:sz w:val="22"/>
                                <w:szCs w:val="22"/>
                              </w:rPr>
                              <w:t>И</w:t>
                            </w:r>
                            <w:r>
                              <w:rPr>
                                <w:sz w:val="18"/>
                                <w:szCs w:val="18"/>
                              </w:rPr>
                              <w:t>………………………………О……………………………………..</w:t>
                            </w:r>
                          </w:p>
                          <w:p w:rsidR="001444CF" w:rsidRDefault="001444CF">
                            <w:pPr>
                              <w:widowControl w:val="0"/>
                              <w:tabs>
                                <w:tab w:val="left" w:pos="898"/>
                              </w:tabs>
                              <w:autoSpaceDE w:val="0"/>
                              <w:spacing w:line="360" w:lineRule="auto"/>
                              <w:jc w:val="center"/>
                              <w:rPr>
                                <w:sz w:val="18"/>
                                <w:szCs w:val="18"/>
                              </w:rPr>
                            </w:pPr>
                            <w:r>
                              <w:rPr>
                                <w:sz w:val="18"/>
                                <w:szCs w:val="18"/>
                              </w:rPr>
                              <w:t>………………………………………………………………………….</w:t>
                            </w:r>
                          </w:p>
                          <w:p w:rsidR="001444CF" w:rsidRDefault="001444CF">
                            <w:pPr>
                              <w:widowControl w:val="0"/>
                              <w:tabs>
                                <w:tab w:val="left" w:pos="898"/>
                              </w:tabs>
                              <w:autoSpaceDE w:val="0"/>
                              <w:jc w:val="center"/>
                              <w:rPr>
                                <w:sz w:val="18"/>
                                <w:szCs w:val="18"/>
                              </w:rPr>
                            </w:pPr>
                            <w:r>
                              <w:rPr>
                                <w:sz w:val="18"/>
                                <w:szCs w:val="18"/>
                              </w:rPr>
                              <w:t>………………………………………………………………………….</w:t>
                            </w:r>
                          </w:p>
                          <w:p w:rsidR="001444CF" w:rsidRDefault="001444CF">
                            <w:pPr>
                              <w:widowControl w:val="0"/>
                              <w:tabs>
                                <w:tab w:val="left" w:pos="898"/>
                              </w:tabs>
                              <w:autoSpaceDE w:val="0"/>
                              <w:spacing w:line="360" w:lineRule="auto"/>
                              <w:jc w:val="center"/>
                            </w:pPr>
                            <w:r>
                              <w:rPr>
                                <w:sz w:val="18"/>
                                <w:szCs w:val="18"/>
                              </w:rPr>
                              <w:t>(наименование объекта для посещения)</w:t>
                            </w:r>
                          </w:p>
                          <w:p w:rsidR="001444CF" w:rsidRDefault="001444CF">
                            <w:pPr>
                              <w:widowControl w:val="0"/>
                              <w:tabs>
                                <w:tab w:val="left" w:pos="898"/>
                              </w:tabs>
                              <w:autoSpaceDE w:val="0"/>
                            </w:pPr>
                            <w:r>
                              <w:rPr>
                                <w:sz w:val="22"/>
                                <w:szCs w:val="22"/>
                              </w:rPr>
                              <w:t xml:space="preserve">      Выдан « ….. » ………………………….  200… г.</w:t>
                            </w:r>
                          </w:p>
                          <w:p w:rsidR="001444CF" w:rsidRDefault="001444CF">
                            <w:pPr>
                              <w:widowControl w:val="0"/>
                              <w:tabs>
                                <w:tab w:val="left" w:pos="898"/>
                              </w:tabs>
                              <w:autoSpaceDE w:val="0"/>
                            </w:pPr>
                            <w:r>
                              <w:rPr>
                                <w:sz w:val="22"/>
                                <w:szCs w:val="22"/>
                              </w:rPr>
                              <w:t xml:space="preserve">      Действителен при предъявлении документа, удостоверяющего личность  до «……» …………     200…г.</w:t>
                            </w:r>
                          </w:p>
                          <w:p w:rsidR="001444CF" w:rsidRDefault="001444CF">
                            <w:pPr>
                              <w:widowControl w:val="0"/>
                              <w:tabs>
                                <w:tab w:val="left" w:pos="898"/>
                              </w:tabs>
                              <w:autoSpaceDE w:val="0"/>
                            </w:pPr>
                          </w:p>
                          <w:p w:rsidR="001444CF" w:rsidRDefault="001444CF">
                            <w:pPr>
                              <w:widowControl w:val="0"/>
                              <w:tabs>
                                <w:tab w:val="left" w:pos="898"/>
                              </w:tabs>
                              <w:autoSpaceDE w:val="0"/>
                              <w:rPr>
                                <w:b/>
                                <w:sz w:val="16"/>
                                <w:szCs w:val="16"/>
                              </w:rPr>
                            </w:pPr>
                            <w:r>
                              <w:rPr>
                                <w:sz w:val="22"/>
                                <w:szCs w:val="22"/>
                              </w:rPr>
                              <w:t xml:space="preserve">              Директор                                  А.В. Котенджи</w:t>
                            </w:r>
                          </w:p>
                          <w:p w:rsidR="001444CF" w:rsidRDefault="001444CF">
                            <w:pPr>
                              <w:widowControl w:val="0"/>
                              <w:tabs>
                                <w:tab w:val="left" w:pos="180"/>
                                <w:tab w:val="left" w:pos="898"/>
                              </w:tabs>
                              <w:autoSpaceDE w:val="0"/>
                              <w:rPr>
                                <w:b/>
                                <w:sz w:val="16"/>
                                <w:szCs w:val="16"/>
                              </w:rPr>
                            </w:pPr>
                          </w:p>
                        </w:tc>
                      </w:tr>
                    </w:tbl>
                    <w:p w:rsidR="001444CF" w:rsidRDefault="001444CF" w:rsidP="00C322F3">
                      <w:r>
                        <w:t xml:space="preserve"> </w:t>
                      </w:r>
                    </w:p>
                  </w:txbxContent>
                </v:textbox>
                <w10:wrap type="square" anchorx="margin"/>
              </v:shape>
            </w:pict>
          </mc:Fallback>
        </mc:AlternateContent>
      </w:r>
    </w:p>
    <w:p w:rsidR="00363663" w:rsidRDefault="00363663" w:rsidP="00C322F3"/>
    <w:p w:rsidR="00363663" w:rsidRDefault="00363663" w:rsidP="00C322F3"/>
    <w:p w:rsidR="00363663" w:rsidRDefault="00363663" w:rsidP="00C322F3"/>
    <w:p w:rsidR="00363663" w:rsidRDefault="00363663" w:rsidP="00C322F3"/>
    <w:p w:rsidR="00363663" w:rsidRDefault="00363663" w:rsidP="00C322F3"/>
    <w:p w:rsidR="00363663" w:rsidRDefault="00363663" w:rsidP="00C322F3"/>
    <w:p w:rsidR="00363663" w:rsidRDefault="00363663" w:rsidP="00C322F3"/>
    <w:p w:rsidR="00363663" w:rsidRDefault="00363663" w:rsidP="00C322F3"/>
    <w:p w:rsidR="00363663" w:rsidRDefault="00363663" w:rsidP="00C322F3"/>
    <w:p w:rsidR="00363663" w:rsidRDefault="00363663" w:rsidP="00C322F3"/>
    <w:p w:rsidR="00363663" w:rsidRDefault="00363663" w:rsidP="00C322F3"/>
    <w:p w:rsidR="00363663" w:rsidRDefault="00363663" w:rsidP="00C322F3"/>
    <w:p w:rsidR="00363663" w:rsidRDefault="00363663" w:rsidP="00C322F3"/>
    <w:p w:rsidR="00363663" w:rsidRDefault="00363663" w:rsidP="00C322F3"/>
    <w:tbl>
      <w:tblPr>
        <w:tblW w:w="10008" w:type="dxa"/>
        <w:tblLayout w:type="fixed"/>
        <w:tblLook w:val="0000" w:firstRow="0" w:lastRow="0" w:firstColumn="0" w:lastColumn="0" w:noHBand="0" w:noVBand="0"/>
      </w:tblPr>
      <w:tblGrid>
        <w:gridCol w:w="5328"/>
        <w:gridCol w:w="4680"/>
      </w:tblGrid>
      <w:tr w:rsidR="00363663" w:rsidTr="00371938">
        <w:tc>
          <w:tcPr>
            <w:tcW w:w="5328" w:type="dxa"/>
            <w:tcBorders>
              <w:top w:val="none" w:sz="0" w:space="0" w:color="000000"/>
              <w:left w:val="none" w:sz="0" w:space="0" w:color="000000"/>
              <w:bottom w:val="none" w:sz="0" w:space="0" w:color="000000"/>
            </w:tcBorders>
          </w:tcPr>
          <w:p w:rsidR="00363663" w:rsidRDefault="00363663" w:rsidP="00C322F3">
            <w:pPr>
              <w:snapToGrid w:val="0"/>
              <w:jc w:val="center"/>
              <w:rPr>
                <w:b/>
              </w:rPr>
            </w:pPr>
          </w:p>
        </w:tc>
        <w:tc>
          <w:tcPr>
            <w:tcW w:w="4680" w:type="dxa"/>
            <w:tcBorders>
              <w:top w:val="none" w:sz="0" w:space="0" w:color="000000"/>
              <w:left w:val="none" w:sz="0" w:space="0" w:color="000000"/>
              <w:bottom w:val="none" w:sz="0" w:space="0" w:color="000000"/>
              <w:right w:val="none" w:sz="0" w:space="0" w:color="000000"/>
            </w:tcBorders>
          </w:tcPr>
          <w:p w:rsidR="00363663" w:rsidRDefault="00363663" w:rsidP="00C322F3">
            <w:r>
              <w:t>Приложение 5</w:t>
            </w:r>
          </w:p>
          <w:p w:rsidR="00363663" w:rsidRDefault="00363663" w:rsidP="009D0DF6">
            <w:r>
              <w:t>к Инструкции об организации пропускного и внутриобъектового режимов в             ООО «Концессии теплоснабжения»</w:t>
            </w:r>
          </w:p>
        </w:tc>
      </w:tr>
    </w:tbl>
    <w:p w:rsidR="00363663" w:rsidRDefault="00363663" w:rsidP="00C322F3">
      <w:pPr>
        <w:ind w:firstLine="540"/>
      </w:pPr>
    </w:p>
    <w:p w:rsidR="00363663" w:rsidRDefault="00363663" w:rsidP="00C322F3">
      <w:pPr>
        <w:autoSpaceDE w:val="0"/>
        <w:ind w:firstLine="540"/>
        <w:jc w:val="center"/>
      </w:pPr>
      <w:r>
        <w:t>Перечень документов удостоверяющих личность</w:t>
      </w:r>
    </w:p>
    <w:p w:rsidR="00363663" w:rsidRDefault="00363663" w:rsidP="00C322F3"/>
    <w:p w:rsidR="00363663" w:rsidRDefault="00363663" w:rsidP="00C322F3">
      <w:pPr>
        <w:autoSpaceDE w:val="0"/>
        <w:ind w:firstLine="720"/>
      </w:pPr>
      <w:r>
        <w:t>1. Паспорт гражданина Российской Федерации.</w:t>
      </w:r>
    </w:p>
    <w:p w:rsidR="00363663" w:rsidRDefault="00363663" w:rsidP="00C322F3">
      <w:pPr>
        <w:autoSpaceDE w:val="0"/>
        <w:ind w:firstLine="720"/>
      </w:pPr>
      <w:r>
        <w:t>2. Заграничный паспорт гражданина Российской Федерации.</w:t>
      </w:r>
    </w:p>
    <w:p w:rsidR="00363663" w:rsidRDefault="00363663" w:rsidP="00C322F3">
      <w:pPr>
        <w:autoSpaceDE w:val="0"/>
        <w:ind w:firstLine="720"/>
      </w:pPr>
      <w:r>
        <w:t>3. Удостоверение личности военнослужащего (для офицеров, прапорщиков, мичманов).</w:t>
      </w:r>
    </w:p>
    <w:p w:rsidR="00363663" w:rsidRDefault="00363663" w:rsidP="00C322F3">
      <w:pPr>
        <w:autoSpaceDE w:val="0"/>
        <w:ind w:firstLine="720"/>
      </w:pPr>
      <w:r>
        <w:t>4. Военный билет (для военнослужащих рядового и сержантского состава, проходящих военную службу по призыву).</w:t>
      </w:r>
    </w:p>
    <w:p w:rsidR="00363663" w:rsidRDefault="00363663" w:rsidP="00C322F3">
      <w:pPr>
        <w:autoSpaceDE w:val="0"/>
        <w:ind w:firstLine="720"/>
      </w:pPr>
      <w:r>
        <w:t>5. Свидетельство о рождении (для граждан Российской Федерации до 14 лет).</w:t>
      </w:r>
    </w:p>
    <w:p w:rsidR="00363663" w:rsidRDefault="00363663" w:rsidP="00C322F3">
      <w:pPr>
        <w:autoSpaceDE w:val="0"/>
        <w:ind w:firstLine="720"/>
      </w:pPr>
      <w:r>
        <w:t>6. Служебные удостоверения сотрудников силовых структур Российской Федерации.</w:t>
      </w:r>
    </w:p>
    <w:p w:rsidR="00363663" w:rsidRDefault="00363663" w:rsidP="00C322F3">
      <w:pPr>
        <w:autoSpaceDE w:val="0"/>
        <w:ind w:firstLine="720"/>
      </w:pPr>
      <w:r>
        <w:t>7. Служебные удостоверения сотрудников высших органов исполнительной, законодательной и судебной власти Российской Федерации.</w:t>
      </w:r>
    </w:p>
    <w:p w:rsidR="00363663" w:rsidRDefault="00363663" w:rsidP="00C322F3">
      <w:pPr>
        <w:autoSpaceDE w:val="0"/>
        <w:ind w:firstLine="720"/>
      </w:pPr>
      <w:r>
        <w:t>8. Удостоверение на право управления транспортным средством.</w:t>
      </w:r>
    </w:p>
    <w:tbl>
      <w:tblPr>
        <w:tblW w:w="10008" w:type="dxa"/>
        <w:tblLayout w:type="fixed"/>
        <w:tblLook w:val="0000" w:firstRow="0" w:lastRow="0" w:firstColumn="0" w:lastColumn="0" w:noHBand="0" w:noVBand="0"/>
      </w:tblPr>
      <w:tblGrid>
        <w:gridCol w:w="5328"/>
        <w:gridCol w:w="4680"/>
      </w:tblGrid>
      <w:tr w:rsidR="00363663" w:rsidTr="00371938">
        <w:tc>
          <w:tcPr>
            <w:tcW w:w="5328" w:type="dxa"/>
            <w:tcBorders>
              <w:top w:val="none" w:sz="0" w:space="0" w:color="000000"/>
              <w:left w:val="none" w:sz="0" w:space="0" w:color="000000"/>
              <w:bottom w:val="none" w:sz="0" w:space="0" w:color="000000"/>
            </w:tcBorders>
          </w:tcPr>
          <w:p w:rsidR="00363663" w:rsidRDefault="00363663" w:rsidP="00C322F3">
            <w:pPr>
              <w:snapToGrid w:val="0"/>
              <w:jc w:val="center"/>
              <w:rPr>
                <w:b/>
              </w:rPr>
            </w:pPr>
          </w:p>
        </w:tc>
        <w:tc>
          <w:tcPr>
            <w:tcW w:w="4680" w:type="dxa"/>
            <w:tcBorders>
              <w:top w:val="none" w:sz="0" w:space="0" w:color="000000"/>
              <w:left w:val="none" w:sz="0" w:space="0" w:color="000000"/>
              <w:bottom w:val="none" w:sz="0" w:space="0" w:color="000000"/>
              <w:right w:val="none" w:sz="0" w:space="0" w:color="000000"/>
            </w:tcBorders>
          </w:tcPr>
          <w:p w:rsidR="00363663" w:rsidRDefault="00363663" w:rsidP="00C322F3">
            <w:r>
              <w:t>Приложение 6</w:t>
            </w:r>
          </w:p>
          <w:p w:rsidR="00363663" w:rsidRDefault="00363663" w:rsidP="009D0DF6">
            <w:r>
              <w:t>к Инструкции об организации пропускного и внутриобъектового режимов в             ООО «Концессии теплоснабжения»</w:t>
            </w:r>
          </w:p>
        </w:tc>
      </w:tr>
    </w:tbl>
    <w:p w:rsidR="00363663" w:rsidRDefault="00363663" w:rsidP="00C322F3">
      <w:pPr>
        <w:jc w:val="center"/>
      </w:pPr>
    </w:p>
    <w:p w:rsidR="00363663" w:rsidRDefault="00363663" w:rsidP="00C322F3">
      <w:pPr>
        <w:jc w:val="center"/>
      </w:pPr>
    </w:p>
    <w:tbl>
      <w:tblPr>
        <w:tblW w:w="0" w:type="auto"/>
        <w:tblLayout w:type="fixed"/>
        <w:tblLook w:val="0000" w:firstRow="0" w:lastRow="0" w:firstColumn="0" w:lastColumn="0" w:noHBand="0" w:noVBand="0"/>
      </w:tblPr>
      <w:tblGrid>
        <w:gridCol w:w="4068"/>
        <w:gridCol w:w="5580"/>
      </w:tblGrid>
      <w:tr w:rsidR="00363663" w:rsidTr="00C322F3">
        <w:tc>
          <w:tcPr>
            <w:tcW w:w="4068" w:type="dxa"/>
            <w:tcBorders>
              <w:top w:val="none" w:sz="0" w:space="0" w:color="000000"/>
              <w:left w:val="none" w:sz="0" w:space="0" w:color="000000"/>
              <w:bottom w:val="none" w:sz="0" w:space="0" w:color="000000"/>
            </w:tcBorders>
          </w:tcPr>
          <w:p w:rsidR="00363663" w:rsidRDefault="00363663" w:rsidP="00C322F3">
            <w:pPr>
              <w:snapToGrid w:val="0"/>
              <w:jc w:val="center"/>
              <w:rPr>
                <w:b/>
              </w:rPr>
            </w:pPr>
          </w:p>
        </w:tc>
        <w:tc>
          <w:tcPr>
            <w:tcW w:w="5580" w:type="dxa"/>
            <w:tcBorders>
              <w:top w:val="none" w:sz="0" w:space="0" w:color="000000"/>
              <w:left w:val="none" w:sz="0" w:space="0" w:color="000000"/>
              <w:bottom w:val="none" w:sz="0" w:space="0" w:color="000000"/>
              <w:right w:val="none" w:sz="0" w:space="0" w:color="000000"/>
            </w:tcBorders>
          </w:tcPr>
          <w:p w:rsidR="00363663" w:rsidRDefault="00363663" w:rsidP="00C322F3">
            <w:pPr>
              <w:jc w:val="center"/>
            </w:pPr>
            <w:r>
              <w:t>Согласовано</w:t>
            </w:r>
          </w:p>
          <w:p w:rsidR="00363663" w:rsidRDefault="00363663" w:rsidP="00C322F3">
            <w:r>
              <w:t xml:space="preserve">Начальник службы  экономической безопасности </w:t>
            </w:r>
          </w:p>
          <w:p w:rsidR="00363663" w:rsidRDefault="00363663" w:rsidP="00C322F3">
            <w:r>
              <w:t>ООО «Концессии теплоснабжения»</w:t>
            </w:r>
          </w:p>
          <w:p w:rsidR="00363663" w:rsidRDefault="00363663" w:rsidP="00C322F3">
            <w:pPr>
              <w:rPr>
                <w:sz w:val="20"/>
                <w:szCs w:val="20"/>
              </w:rPr>
            </w:pPr>
            <w:r>
              <w:t xml:space="preserve"> ________________________________</w:t>
            </w:r>
          </w:p>
          <w:p w:rsidR="00363663" w:rsidRDefault="00363663" w:rsidP="00C322F3">
            <w:pPr>
              <w:jc w:val="center"/>
            </w:pPr>
            <w:r>
              <w:rPr>
                <w:sz w:val="20"/>
                <w:szCs w:val="20"/>
              </w:rPr>
              <w:t>(подпись)            (инициалы, фамилия)</w:t>
            </w:r>
          </w:p>
          <w:p w:rsidR="00363663" w:rsidRDefault="00363663" w:rsidP="00C322F3">
            <w:pPr>
              <w:rPr>
                <w:b/>
              </w:rPr>
            </w:pPr>
            <w:r>
              <w:t>«_____» _________________ 200 __ г.</w:t>
            </w:r>
          </w:p>
          <w:p w:rsidR="00363663" w:rsidRDefault="00363663" w:rsidP="00C322F3">
            <w:pPr>
              <w:rPr>
                <w:b/>
              </w:rPr>
            </w:pPr>
          </w:p>
        </w:tc>
      </w:tr>
    </w:tbl>
    <w:p w:rsidR="00363663" w:rsidRDefault="00363663" w:rsidP="00C322F3">
      <w:pPr>
        <w:jc w:val="center"/>
      </w:pPr>
    </w:p>
    <w:p w:rsidR="00363663" w:rsidRDefault="00363663" w:rsidP="00C322F3">
      <w:pPr>
        <w:jc w:val="center"/>
      </w:pPr>
    </w:p>
    <w:p w:rsidR="00363663" w:rsidRDefault="00363663" w:rsidP="00C322F3">
      <w:pPr>
        <w:jc w:val="center"/>
      </w:pPr>
    </w:p>
    <w:p w:rsidR="00363663" w:rsidRDefault="00363663" w:rsidP="00C322F3">
      <w:pPr>
        <w:jc w:val="center"/>
      </w:pPr>
      <w:r>
        <w:t>Список</w:t>
      </w:r>
    </w:p>
    <w:p w:rsidR="00363663" w:rsidRDefault="00363663" w:rsidP="00C322F3">
      <w:pPr>
        <w:jc w:val="center"/>
      </w:pPr>
    </w:p>
    <w:p w:rsidR="00363663" w:rsidRDefault="00363663" w:rsidP="00C322F3">
      <w:pPr>
        <w:rPr>
          <w:sz w:val="18"/>
          <w:szCs w:val="18"/>
        </w:rPr>
      </w:pPr>
      <w:r>
        <w:t>работников _____________________________________________________________________</w:t>
      </w:r>
    </w:p>
    <w:p w:rsidR="00363663" w:rsidRDefault="00363663" w:rsidP="00C322F3">
      <w:pPr>
        <w:ind w:firstLine="1800"/>
      </w:pPr>
      <w:r>
        <w:rPr>
          <w:sz w:val="18"/>
          <w:szCs w:val="18"/>
        </w:rPr>
        <w:t xml:space="preserve">                                                   (наименование структурного подразделения)</w:t>
      </w:r>
    </w:p>
    <w:p w:rsidR="00363663" w:rsidRDefault="00363663" w:rsidP="00C322F3">
      <w:r>
        <w:t>________________________________________________________________________________</w:t>
      </w:r>
    </w:p>
    <w:p w:rsidR="00363663" w:rsidRDefault="00363663" w:rsidP="00C322F3">
      <w:pPr>
        <w:rPr>
          <w:sz w:val="18"/>
          <w:szCs w:val="18"/>
        </w:rPr>
      </w:pPr>
      <w:r>
        <w:t>ООО «Концессии теплоснабжения», привлекаемых для выполнения работ (дежурства) в нерабочее время, выходные и праздничные дни</w:t>
      </w:r>
    </w:p>
    <w:p w:rsidR="00363663" w:rsidRDefault="00363663" w:rsidP="00C322F3">
      <w:pPr>
        <w:jc w:val="center"/>
        <w:rPr>
          <w:sz w:val="18"/>
          <w:szCs w:val="18"/>
        </w:rPr>
      </w:pPr>
    </w:p>
    <w:p w:rsidR="00363663" w:rsidRDefault="00363663" w:rsidP="00C322F3"/>
    <w:tbl>
      <w:tblPr>
        <w:tblW w:w="0" w:type="auto"/>
        <w:tblInd w:w="-5" w:type="dxa"/>
        <w:tblLayout w:type="fixed"/>
        <w:tblLook w:val="0000" w:firstRow="0" w:lastRow="0" w:firstColumn="0" w:lastColumn="0" w:noHBand="0" w:noVBand="0"/>
      </w:tblPr>
      <w:tblGrid>
        <w:gridCol w:w="828"/>
        <w:gridCol w:w="2340"/>
        <w:gridCol w:w="2160"/>
        <w:gridCol w:w="2328"/>
        <w:gridCol w:w="1925"/>
      </w:tblGrid>
      <w:tr w:rsidR="00363663" w:rsidTr="00C322F3">
        <w:trPr>
          <w:trHeight w:val="727"/>
        </w:trPr>
        <w:tc>
          <w:tcPr>
            <w:tcW w:w="828" w:type="dxa"/>
            <w:tcBorders>
              <w:top w:val="single" w:sz="4" w:space="0" w:color="000000"/>
              <w:left w:val="single" w:sz="4" w:space="0" w:color="000000"/>
              <w:bottom w:val="single" w:sz="4" w:space="0" w:color="000000"/>
            </w:tcBorders>
            <w:vAlign w:val="center"/>
          </w:tcPr>
          <w:p w:rsidR="00363663" w:rsidRDefault="00363663" w:rsidP="00C322F3">
            <w:pPr>
              <w:jc w:val="center"/>
            </w:pPr>
            <w:r>
              <w:t>№</w:t>
            </w:r>
          </w:p>
          <w:p w:rsidR="00363663" w:rsidRDefault="00363663" w:rsidP="00C322F3">
            <w:pPr>
              <w:jc w:val="center"/>
            </w:pPr>
            <w:r>
              <w:t>п.п.</w:t>
            </w:r>
          </w:p>
        </w:tc>
        <w:tc>
          <w:tcPr>
            <w:tcW w:w="2340" w:type="dxa"/>
            <w:tcBorders>
              <w:top w:val="single" w:sz="4" w:space="0" w:color="000000"/>
              <w:left w:val="single" w:sz="4" w:space="0" w:color="000000"/>
              <w:bottom w:val="single" w:sz="4" w:space="0" w:color="000000"/>
            </w:tcBorders>
            <w:vAlign w:val="center"/>
          </w:tcPr>
          <w:p w:rsidR="00363663" w:rsidRDefault="00363663" w:rsidP="00C322F3">
            <w:pPr>
              <w:jc w:val="center"/>
            </w:pPr>
            <w:r>
              <w:t>Ф.И.О.</w:t>
            </w:r>
          </w:p>
        </w:tc>
        <w:tc>
          <w:tcPr>
            <w:tcW w:w="2160" w:type="dxa"/>
            <w:tcBorders>
              <w:top w:val="single" w:sz="4" w:space="0" w:color="000000"/>
              <w:left w:val="single" w:sz="4" w:space="0" w:color="000000"/>
              <w:bottom w:val="single" w:sz="4" w:space="0" w:color="000000"/>
            </w:tcBorders>
            <w:vAlign w:val="center"/>
          </w:tcPr>
          <w:p w:rsidR="00363663" w:rsidRDefault="00363663" w:rsidP="00C322F3">
            <w:pPr>
              <w:jc w:val="center"/>
            </w:pPr>
            <w:r>
              <w:t>Должность</w:t>
            </w:r>
          </w:p>
        </w:tc>
        <w:tc>
          <w:tcPr>
            <w:tcW w:w="2328" w:type="dxa"/>
            <w:tcBorders>
              <w:top w:val="single" w:sz="4" w:space="0" w:color="000000"/>
              <w:left w:val="single" w:sz="4" w:space="0" w:color="000000"/>
              <w:bottom w:val="single" w:sz="4" w:space="0" w:color="000000"/>
            </w:tcBorders>
            <w:vAlign w:val="center"/>
          </w:tcPr>
          <w:p w:rsidR="00363663" w:rsidRDefault="00363663" w:rsidP="00C322F3">
            <w:pPr>
              <w:jc w:val="center"/>
            </w:pPr>
            <w:r>
              <w:t>Дата, время</w:t>
            </w:r>
          </w:p>
        </w:tc>
        <w:tc>
          <w:tcPr>
            <w:tcW w:w="1925"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t>Примечание</w:t>
            </w:r>
          </w:p>
        </w:tc>
      </w:tr>
      <w:tr w:rsidR="00363663" w:rsidTr="00C322F3">
        <w:tc>
          <w:tcPr>
            <w:tcW w:w="828" w:type="dxa"/>
            <w:tcBorders>
              <w:top w:val="single" w:sz="4" w:space="0" w:color="000000"/>
              <w:left w:val="single" w:sz="4" w:space="0" w:color="000000"/>
              <w:bottom w:val="single" w:sz="4" w:space="0" w:color="000000"/>
            </w:tcBorders>
            <w:vAlign w:val="center"/>
          </w:tcPr>
          <w:p w:rsidR="00363663" w:rsidRDefault="00363663" w:rsidP="00C322F3">
            <w:pPr>
              <w:jc w:val="center"/>
            </w:pPr>
            <w:r>
              <w:t>1.</w:t>
            </w:r>
          </w:p>
        </w:tc>
        <w:tc>
          <w:tcPr>
            <w:tcW w:w="2340" w:type="dxa"/>
            <w:tcBorders>
              <w:top w:val="single" w:sz="4" w:space="0" w:color="000000"/>
              <w:left w:val="single" w:sz="4" w:space="0" w:color="000000"/>
              <w:bottom w:val="single" w:sz="4" w:space="0" w:color="000000"/>
            </w:tcBorders>
            <w:vAlign w:val="center"/>
          </w:tcPr>
          <w:p w:rsidR="00363663" w:rsidRDefault="00363663" w:rsidP="00C322F3">
            <w:r>
              <w:t>Иванов И.И.</w:t>
            </w:r>
          </w:p>
        </w:tc>
        <w:tc>
          <w:tcPr>
            <w:tcW w:w="2160" w:type="dxa"/>
            <w:tcBorders>
              <w:top w:val="single" w:sz="4" w:space="0" w:color="000000"/>
              <w:left w:val="single" w:sz="4" w:space="0" w:color="000000"/>
              <w:bottom w:val="single" w:sz="4" w:space="0" w:color="000000"/>
            </w:tcBorders>
            <w:vAlign w:val="center"/>
          </w:tcPr>
          <w:p w:rsidR="00363663" w:rsidRDefault="00363663" w:rsidP="00C322F3">
            <w:r>
              <w:t>Механик</w:t>
            </w:r>
          </w:p>
        </w:tc>
        <w:tc>
          <w:tcPr>
            <w:tcW w:w="2328" w:type="dxa"/>
            <w:tcBorders>
              <w:top w:val="single" w:sz="4" w:space="0" w:color="000000"/>
              <w:left w:val="single" w:sz="4" w:space="0" w:color="000000"/>
              <w:bottom w:val="single" w:sz="4" w:space="0" w:color="000000"/>
            </w:tcBorders>
            <w:vAlign w:val="center"/>
          </w:tcPr>
          <w:p w:rsidR="00363663" w:rsidRDefault="00363663" w:rsidP="00C322F3">
            <w:r>
              <w:t xml:space="preserve">С 08.00ч. до 17.00ч. </w:t>
            </w:r>
          </w:p>
          <w:p w:rsidR="00363663" w:rsidRDefault="00363663" w:rsidP="00C322F3">
            <w:r>
              <w:t xml:space="preserve"> 05 января 2010 г.</w:t>
            </w:r>
          </w:p>
        </w:tc>
        <w:tc>
          <w:tcPr>
            <w:tcW w:w="1925" w:type="dxa"/>
            <w:tcBorders>
              <w:top w:val="single" w:sz="4" w:space="0" w:color="000000"/>
              <w:left w:val="single" w:sz="4" w:space="0" w:color="000000"/>
              <w:bottom w:val="single" w:sz="4" w:space="0" w:color="000000"/>
              <w:right w:val="single" w:sz="4" w:space="0" w:color="000000"/>
            </w:tcBorders>
          </w:tcPr>
          <w:p w:rsidR="00363663" w:rsidRDefault="00363663" w:rsidP="00C322F3">
            <w:pPr>
              <w:snapToGrid w:val="0"/>
            </w:pPr>
          </w:p>
        </w:tc>
      </w:tr>
      <w:tr w:rsidR="00363663" w:rsidTr="00C322F3">
        <w:tc>
          <w:tcPr>
            <w:tcW w:w="828" w:type="dxa"/>
            <w:tcBorders>
              <w:top w:val="single" w:sz="4" w:space="0" w:color="000000"/>
              <w:left w:val="single" w:sz="4" w:space="0" w:color="000000"/>
              <w:bottom w:val="single" w:sz="4" w:space="0" w:color="000000"/>
            </w:tcBorders>
            <w:vAlign w:val="center"/>
          </w:tcPr>
          <w:p w:rsidR="00363663" w:rsidRDefault="00363663" w:rsidP="00C322F3">
            <w:pPr>
              <w:jc w:val="center"/>
            </w:pPr>
            <w:r>
              <w:t>2</w:t>
            </w:r>
          </w:p>
        </w:tc>
        <w:tc>
          <w:tcPr>
            <w:tcW w:w="2340" w:type="dxa"/>
            <w:tcBorders>
              <w:top w:val="single" w:sz="4" w:space="0" w:color="000000"/>
              <w:left w:val="single" w:sz="4" w:space="0" w:color="000000"/>
              <w:bottom w:val="single" w:sz="4" w:space="0" w:color="000000"/>
            </w:tcBorders>
            <w:vAlign w:val="center"/>
          </w:tcPr>
          <w:p w:rsidR="00363663" w:rsidRDefault="00363663" w:rsidP="00C322F3">
            <w:r>
              <w:t>Петров П.П.</w:t>
            </w:r>
          </w:p>
        </w:tc>
        <w:tc>
          <w:tcPr>
            <w:tcW w:w="2160" w:type="dxa"/>
            <w:tcBorders>
              <w:top w:val="single" w:sz="4" w:space="0" w:color="000000"/>
              <w:left w:val="single" w:sz="4" w:space="0" w:color="000000"/>
              <w:bottom w:val="single" w:sz="4" w:space="0" w:color="000000"/>
            </w:tcBorders>
            <w:vAlign w:val="center"/>
          </w:tcPr>
          <w:p w:rsidR="00363663" w:rsidRDefault="00363663" w:rsidP="00C322F3">
            <w:r>
              <w:t>Электрик</w:t>
            </w:r>
          </w:p>
        </w:tc>
        <w:tc>
          <w:tcPr>
            <w:tcW w:w="2328" w:type="dxa"/>
            <w:tcBorders>
              <w:top w:val="single" w:sz="4" w:space="0" w:color="000000"/>
              <w:left w:val="single" w:sz="4" w:space="0" w:color="000000"/>
              <w:bottom w:val="single" w:sz="4" w:space="0" w:color="000000"/>
            </w:tcBorders>
            <w:vAlign w:val="center"/>
          </w:tcPr>
          <w:p w:rsidR="00363663" w:rsidRDefault="00363663" w:rsidP="00C322F3">
            <w:r>
              <w:t>С 08.00ч. до 17.00ч. 05 января 2010г.</w:t>
            </w:r>
          </w:p>
        </w:tc>
        <w:tc>
          <w:tcPr>
            <w:tcW w:w="1925" w:type="dxa"/>
            <w:tcBorders>
              <w:top w:val="single" w:sz="4" w:space="0" w:color="000000"/>
              <w:left w:val="single" w:sz="4" w:space="0" w:color="000000"/>
              <w:bottom w:val="single" w:sz="4" w:space="0" w:color="000000"/>
              <w:right w:val="single" w:sz="4" w:space="0" w:color="000000"/>
            </w:tcBorders>
          </w:tcPr>
          <w:p w:rsidR="00363663" w:rsidRDefault="00363663" w:rsidP="00C322F3">
            <w:pPr>
              <w:snapToGrid w:val="0"/>
            </w:pPr>
          </w:p>
        </w:tc>
      </w:tr>
      <w:tr w:rsidR="00363663" w:rsidTr="00C322F3">
        <w:tc>
          <w:tcPr>
            <w:tcW w:w="828" w:type="dxa"/>
            <w:tcBorders>
              <w:top w:val="single" w:sz="4" w:space="0" w:color="000000"/>
              <w:left w:val="single" w:sz="4" w:space="0" w:color="000000"/>
              <w:bottom w:val="single" w:sz="4" w:space="0" w:color="000000"/>
            </w:tcBorders>
            <w:vAlign w:val="center"/>
          </w:tcPr>
          <w:p w:rsidR="00363663" w:rsidRDefault="00363663" w:rsidP="00C322F3">
            <w:pPr>
              <w:jc w:val="center"/>
            </w:pPr>
            <w:r>
              <w:t>3</w:t>
            </w:r>
          </w:p>
        </w:tc>
        <w:tc>
          <w:tcPr>
            <w:tcW w:w="2340" w:type="dxa"/>
            <w:tcBorders>
              <w:top w:val="single" w:sz="4" w:space="0" w:color="000000"/>
              <w:left w:val="single" w:sz="4" w:space="0" w:color="000000"/>
              <w:bottom w:val="single" w:sz="4" w:space="0" w:color="000000"/>
            </w:tcBorders>
            <w:vAlign w:val="center"/>
          </w:tcPr>
          <w:p w:rsidR="00363663" w:rsidRDefault="00363663" w:rsidP="00C322F3">
            <w:r>
              <w:t>Сидоров С.С.</w:t>
            </w:r>
          </w:p>
        </w:tc>
        <w:tc>
          <w:tcPr>
            <w:tcW w:w="2160" w:type="dxa"/>
            <w:tcBorders>
              <w:top w:val="single" w:sz="4" w:space="0" w:color="000000"/>
              <w:left w:val="single" w:sz="4" w:space="0" w:color="000000"/>
              <w:bottom w:val="single" w:sz="4" w:space="0" w:color="000000"/>
            </w:tcBorders>
            <w:vAlign w:val="center"/>
          </w:tcPr>
          <w:p w:rsidR="00363663" w:rsidRDefault="00363663" w:rsidP="00C322F3">
            <w:r>
              <w:t>Слесарь</w:t>
            </w:r>
          </w:p>
        </w:tc>
        <w:tc>
          <w:tcPr>
            <w:tcW w:w="2328" w:type="dxa"/>
            <w:tcBorders>
              <w:top w:val="single" w:sz="4" w:space="0" w:color="000000"/>
              <w:left w:val="single" w:sz="4" w:space="0" w:color="000000"/>
              <w:bottom w:val="single" w:sz="4" w:space="0" w:color="000000"/>
            </w:tcBorders>
            <w:vAlign w:val="center"/>
          </w:tcPr>
          <w:p w:rsidR="00363663" w:rsidRDefault="00363663" w:rsidP="00C322F3">
            <w:r>
              <w:t>С 08.00ч. до 17.00ч. 05 января 2010 г.</w:t>
            </w:r>
          </w:p>
          <w:p w:rsidR="00363663" w:rsidRDefault="0041621F" w:rsidP="00C322F3">
            <w:pPr>
              <w:rPr>
                <w:noProof/>
              </w:rPr>
            </w:pPr>
            <w:r>
              <w:rPr>
                <w:noProof/>
                <w:lang w:eastAsia="ru-RU"/>
              </w:rPr>
              <mc:AlternateContent>
                <mc:Choice Requires="wps">
                  <w:drawing>
                    <wp:anchor distT="4294967294" distB="4294967294" distL="114300" distR="114300" simplePos="0" relativeHeight="251653632" behindDoc="0" locked="0" layoutInCell="1" allowOverlap="1">
                      <wp:simplePos x="0" y="0"/>
                      <wp:positionH relativeFrom="column">
                        <wp:posOffset>-68580</wp:posOffset>
                      </wp:positionH>
                      <wp:positionV relativeFrom="paragraph">
                        <wp:posOffset>72389</wp:posOffset>
                      </wp:positionV>
                      <wp:extent cx="1485900" cy="0"/>
                      <wp:effectExtent l="19050" t="19050" r="19050" b="1905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F69C" id="Line 4"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5.7pt" to="111.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" strokeweight=".26mm">
                      <v:stroke joinstyle="miter" endcap="square"/>
                    </v:line>
                  </w:pict>
                </mc:Fallback>
              </mc:AlternateContent>
            </w:r>
          </w:p>
          <w:p w:rsidR="00363663" w:rsidRDefault="00363663" w:rsidP="00C322F3">
            <w:r>
              <w:t>С 08.00ч. до 17.00ч. 06 января 2010 г.</w:t>
            </w:r>
          </w:p>
          <w:p w:rsidR="00363663" w:rsidRDefault="00363663" w:rsidP="00C322F3"/>
        </w:tc>
        <w:tc>
          <w:tcPr>
            <w:tcW w:w="1925" w:type="dxa"/>
            <w:tcBorders>
              <w:top w:val="single" w:sz="4" w:space="0" w:color="000000"/>
              <w:left w:val="single" w:sz="4" w:space="0" w:color="000000"/>
              <w:bottom w:val="single" w:sz="4" w:space="0" w:color="000000"/>
              <w:right w:val="single" w:sz="4" w:space="0" w:color="000000"/>
            </w:tcBorders>
          </w:tcPr>
          <w:p w:rsidR="00363663" w:rsidRDefault="00363663" w:rsidP="00C322F3">
            <w:pPr>
              <w:snapToGrid w:val="0"/>
            </w:pPr>
          </w:p>
        </w:tc>
      </w:tr>
      <w:tr w:rsidR="00363663" w:rsidTr="00C322F3">
        <w:tc>
          <w:tcPr>
            <w:tcW w:w="828" w:type="dxa"/>
            <w:tcBorders>
              <w:top w:val="single" w:sz="4" w:space="0" w:color="000000"/>
              <w:left w:val="single" w:sz="4" w:space="0" w:color="000000"/>
              <w:bottom w:val="single" w:sz="4" w:space="0" w:color="000000"/>
            </w:tcBorders>
            <w:vAlign w:val="center"/>
          </w:tcPr>
          <w:p w:rsidR="00363663" w:rsidRDefault="00363663" w:rsidP="00C322F3">
            <w:pPr>
              <w:jc w:val="center"/>
            </w:pPr>
            <w:r>
              <w:t>4</w:t>
            </w:r>
          </w:p>
        </w:tc>
        <w:tc>
          <w:tcPr>
            <w:tcW w:w="2340" w:type="dxa"/>
            <w:tcBorders>
              <w:top w:val="single" w:sz="4" w:space="0" w:color="000000"/>
              <w:left w:val="single" w:sz="4" w:space="0" w:color="000000"/>
              <w:bottom w:val="single" w:sz="4" w:space="0" w:color="000000"/>
            </w:tcBorders>
            <w:vAlign w:val="center"/>
          </w:tcPr>
          <w:p w:rsidR="00363663" w:rsidRDefault="00363663" w:rsidP="00C322F3">
            <w:r>
              <w:t>Семенов С.С.</w:t>
            </w:r>
          </w:p>
        </w:tc>
        <w:tc>
          <w:tcPr>
            <w:tcW w:w="2160" w:type="dxa"/>
            <w:tcBorders>
              <w:top w:val="single" w:sz="4" w:space="0" w:color="000000"/>
              <w:left w:val="single" w:sz="4" w:space="0" w:color="000000"/>
              <w:bottom w:val="single" w:sz="4" w:space="0" w:color="000000"/>
            </w:tcBorders>
            <w:vAlign w:val="center"/>
          </w:tcPr>
          <w:p w:rsidR="00363663" w:rsidRDefault="00363663" w:rsidP="00C322F3">
            <w:r>
              <w:t>Машинист</w:t>
            </w:r>
          </w:p>
        </w:tc>
        <w:tc>
          <w:tcPr>
            <w:tcW w:w="2328" w:type="dxa"/>
            <w:tcBorders>
              <w:top w:val="single" w:sz="4" w:space="0" w:color="000000"/>
              <w:left w:val="single" w:sz="4" w:space="0" w:color="000000"/>
              <w:bottom w:val="single" w:sz="4" w:space="0" w:color="000000"/>
            </w:tcBorders>
            <w:vAlign w:val="center"/>
          </w:tcPr>
          <w:p w:rsidR="00363663" w:rsidRDefault="00363663" w:rsidP="00C322F3">
            <w:r>
              <w:t>С 08.00ч. до 17.00ч. 05 января 2010 г.</w:t>
            </w:r>
          </w:p>
          <w:p w:rsidR="00363663" w:rsidRDefault="0041621F" w:rsidP="00C322F3">
            <w:pPr>
              <w:rPr>
                <w:noProof/>
              </w:rPr>
            </w:pPr>
            <w:r>
              <w:rPr>
                <w:noProof/>
                <w:lang w:eastAsia="ru-RU"/>
              </w:rPr>
              <mc:AlternateContent>
                <mc:Choice Requires="wps">
                  <w:drawing>
                    <wp:anchor distT="4294967294" distB="4294967294" distL="114300" distR="114300" simplePos="0" relativeHeight="251654656" behindDoc="0" locked="0" layoutInCell="1" allowOverlap="1">
                      <wp:simplePos x="0" y="0"/>
                      <wp:positionH relativeFrom="column">
                        <wp:posOffset>-68580</wp:posOffset>
                      </wp:positionH>
                      <wp:positionV relativeFrom="paragraph">
                        <wp:posOffset>72389</wp:posOffset>
                      </wp:positionV>
                      <wp:extent cx="1485900" cy="0"/>
                      <wp:effectExtent l="19050" t="19050" r="190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7AE07" id="Line 5"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5.7pt" to="111.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" strokeweight=".26mm">
                      <v:stroke joinstyle="miter" endcap="square"/>
                    </v:line>
                  </w:pict>
                </mc:Fallback>
              </mc:AlternateContent>
            </w:r>
          </w:p>
          <w:p w:rsidR="00363663" w:rsidRDefault="00363663" w:rsidP="00C322F3">
            <w:r>
              <w:t>С 08.00ч. до 17.00ч. 06 января 2010 г.</w:t>
            </w:r>
          </w:p>
          <w:p w:rsidR="00363663" w:rsidRDefault="00363663" w:rsidP="00C322F3"/>
        </w:tc>
        <w:tc>
          <w:tcPr>
            <w:tcW w:w="1925" w:type="dxa"/>
            <w:tcBorders>
              <w:top w:val="single" w:sz="4" w:space="0" w:color="000000"/>
              <w:left w:val="single" w:sz="4" w:space="0" w:color="000000"/>
              <w:bottom w:val="single" w:sz="4" w:space="0" w:color="000000"/>
              <w:right w:val="single" w:sz="4" w:space="0" w:color="000000"/>
            </w:tcBorders>
          </w:tcPr>
          <w:p w:rsidR="00363663" w:rsidRDefault="00363663" w:rsidP="00C322F3">
            <w:pPr>
              <w:snapToGrid w:val="0"/>
            </w:pPr>
          </w:p>
        </w:tc>
      </w:tr>
    </w:tbl>
    <w:p w:rsidR="00363663" w:rsidRDefault="00363663" w:rsidP="00C322F3"/>
    <w:p w:rsidR="00363663" w:rsidRDefault="00363663" w:rsidP="00C322F3">
      <w:pPr>
        <w:jc w:val="center"/>
        <w:rPr>
          <w:sz w:val="18"/>
          <w:szCs w:val="18"/>
        </w:rPr>
      </w:pPr>
      <w:r>
        <w:t>_____________________________________________________________</w:t>
      </w:r>
    </w:p>
    <w:p w:rsidR="00363663" w:rsidRDefault="00363663" w:rsidP="00C322F3">
      <w:pPr>
        <w:jc w:val="center"/>
      </w:pPr>
      <w:r>
        <w:rPr>
          <w:sz w:val="18"/>
          <w:szCs w:val="18"/>
        </w:rPr>
        <w:t>(дата, Ф.И.О., подпись руководителя структурного подразделения)</w:t>
      </w:r>
    </w:p>
    <w:p w:rsidR="00363663" w:rsidRDefault="00363663" w:rsidP="00C322F3"/>
    <w:tbl>
      <w:tblPr>
        <w:tblW w:w="10008" w:type="dxa"/>
        <w:tblLayout w:type="fixed"/>
        <w:tblLook w:val="0000" w:firstRow="0" w:lastRow="0" w:firstColumn="0" w:lastColumn="0" w:noHBand="0" w:noVBand="0"/>
      </w:tblPr>
      <w:tblGrid>
        <w:gridCol w:w="5328"/>
        <w:gridCol w:w="4680"/>
      </w:tblGrid>
      <w:tr w:rsidR="00363663" w:rsidTr="00371938">
        <w:tc>
          <w:tcPr>
            <w:tcW w:w="5328" w:type="dxa"/>
            <w:tcBorders>
              <w:top w:val="none" w:sz="0" w:space="0" w:color="000000"/>
              <w:left w:val="none" w:sz="0" w:space="0" w:color="000000"/>
              <w:bottom w:val="none" w:sz="0" w:space="0" w:color="000000"/>
            </w:tcBorders>
          </w:tcPr>
          <w:p w:rsidR="00363663" w:rsidRDefault="00363663" w:rsidP="00C322F3">
            <w:pPr>
              <w:snapToGrid w:val="0"/>
              <w:jc w:val="center"/>
              <w:rPr>
                <w:b/>
              </w:rPr>
            </w:pPr>
          </w:p>
        </w:tc>
        <w:tc>
          <w:tcPr>
            <w:tcW w:w="4680" w:type="dxa"/>
            <w:tcBorders>
              <w:top w:val="none" w:sz="0" w:space="0" w:color="000000"/>
              <w:left w:val="none" w:sz="0" w:space="0" w:color="000000"/>
              <w:bottom w:val="none" w:sz="0" w:space="0" w:color="000000"/>
              <w:right w:val="none" w:sz="0" w:space="0" w:color="000000"/>
            </w:tcBorders>
          </w:tcPr>
          <w:p w:rsidR="00363663" w:rsidRDefault="00363663" w:rsidP="00C322F3"/>
          <w:p w:rsidR="00363663" w:rsidRDefault="00363663" w:rsidP="00C322F3">
            <w:r>
              <w:t>Приложение 7</w:t>
            </w:r>
          </w:p>
          <w:p w:rsidR="00363663" w:rsidRDefault="00363663" w:rsidP="00C322F3">
            <w:r>
              <w:t>к Инструкции об организации пропускного и внутриобъектового режимов в            ООО «Концессии теплоснабжения»</w:t>
            </w:r>
          </w:p>
        </w:tc>
      </w:tr>
    </w:tbl>
    <w:p w:rsidR="00363663" w:rsidRDefault="00363663" w:rsidP="00C322F3">
      <w:pPr>
        <w:jc w:val="center"/>
        <w:rPr>
          <w:sz w:val="28"/>
          <w:szCs w:val="28"/>
        </w:rPr>
      </w:pPr>
      <w:r>
        <w:t>Книга приема и сдачи дежурства сотрудниками охраны</w:t>
      </w:r>
    </w:p>
    <w:p w:rsidR="00363663" w:rsidRPr="0010786F" w:rsidRDefault="00363663" w:rsidP="00C322F3">
      <w:pPr>
        <w:tabs>
          <w:tab w:val="center" w:pos="4677"/>
        </w:tabs>
        <w:jc w:val="center"/>
      </w:pPr>
    </w:p>
    <w:p w:rsidR="00363663" w:rsidRPr="0010786F" w:rsidRDefault="00363663" w:rsidP="00C322F3"/>
    <w:tbl>
      <w:tblPr>
        <w:tblW w:w="0" w:type="auto"/>
        <w:tblInd w:w="-5" w:type="dxa"/>
        <w:tblLayout w:type="fixed"/>
        <w:tblLook w:val="0000" w:firstRow="0" w:lastRow="0" w:firstColumn="0" w:lastColumn="0" w:noHBand="0" w:noVBand="0"/>
      </w:tblPr>
      <w:tblGrid>
        <w:gridCol w:w="1450"/>
        <w:gridCol w:w="6578"/>
        <w:gridCol w:w="1553"/>
      </w:tblGrid>
      <w:tr w:rsidR="00363663" w:rsidTr="00C322F3">
        <w:tc>
          <w:tcPr>
            <w:tcW w:w="1450" w:type="dxa"/>
            <w:tcBorders>
              <w:top w:val="single" w:sz="4" w:space="0" w:color="000000"/>
              <w:left w:val="single" w:sz="4" w:space="0" w:color="000000"/>
              <w:bottom w:val="single" w:sz="4" w:space="0" w:color="000000"/>
            </w:tcBorders>
            <w:vAlign w:val="center"/>
          </w:tcPr>
          <w:p w:rsidR="00363663" w:rsidRDefault="00363663" w:rsidP="00C322F3">
            <w:pPr>
              <w:tabs>
                <w:tab w:val="left" w:pos="1659"/>
              </w:tabs>
              <w:jc w:val="center"/>
            </w:pPr>
            <w:r>
              <w:t>Дата</w:t>
            </w:r>
          </w:p>
        </w:tc>
        <w:tc>
          <w:tcPr>
            <w:tcW w:w="6578" w:type="dxa"/>
            <w:tcBorders>
              <w:top w:val="single" w:sz="4" w:space="0" w:color="000000"/>
              <w:left w:val="single" w:sz="4" w:space="0" w:color="000000"/>
              <w:bottom w:val="single" w:sz="4" w:space="0" w:color="000000"/>
            </w:tcBorders>
            <w:vAlign w:val="center"/>
          </w:tcPr>
          <w:p w:rsidR="00363663" w:rsidRDefault="00363663" w:rsidP="00C322F3">
            <w:pPr>
              <w:tabs>
                <w:tab w:val="left" w:pos="1659"/>
              </w:tabs>
              <w:jc w:val="center"/>
            </w:pPr>
            <w:r>
              <w:t>Содержание доклада</w:t>
            </w:r>
          </w:p>
        </w:tc>
        <w:tc>
          <w:tcPr>
            <w:tcW w:w="1553"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tabs>
                <w:tab w:val="left" w:pos="1659"/>
              </w:tabs>
              <w:jc w:val="center"/>
            </w:pPr>
            <w:r>
              <w:t>Резолюция лица, разрешающего смену</w:t>
            </w:r>
          </w:p>
        </w:tc>
      </w:tr>
      <w:tr w:rsidR="00363663" w:rsidTr="00B91AAA">
        <w:trPr>
          <w:trHeight w:val="1688"/>
        </w:trPr>
        <w:tc>
          <w:tcPr>
            <w:tcW w:w="1450"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rPr>
                <w:i/>
                <w:sz w:val="20"/>
                <w:szCs w:val="20"/>
              </w:rPr>
            </w:pPr>
          </w:p>
          <w:p w:rsidR="00363663" w:rsidRDefault="00363663" w:rsidP="00C322F3">
            <w:pPr>
              <w:tabs>
                <w:tab w:val="left" w:pos="1659"/>
              </w:tabs>
              <w:rPr>
                <w:i/>
              </w:rPr>
            </w:pPr>
            <w:r>
              <w:rPr>
                <w:i/>
              </w:rPr>
              <w:t>10.11.2009г.</w:t>
            </w:r>
          </w:p>
        </w:tc>
        <w:tc>
          <w:tcPr>
            <w:tcW w:w="6578"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right"/>
              <w:rPr>
                <w:i/>
              </w:rPr>
            </w:pPr>
          </w:p>
          <w:p w:rsidR="00363663" w:rsidRDefault="00363663" w:rsidP="00C322F3">
            <w:pPr>
              <w:tabs>
                <w:tab w:val="left" w:pos="1659"/>
              </w:tabs>
              <w:jc w:val="right"/>
              <w:rPr>
                <w:i/>
              </w:rPr>
            </w:pPr>
            <w:r>
              <w:rPr>
                <w:i/>
              </w:rPr>
              <w:t xml:space="preserve">Начальнику Отдела </w:t>
            </w:r>
          </w:p>
          <w:p w:rsidR="00363663" w:rsidRDefault="00363663" w:rsidP="00E517EE">
            <w:pPr>
              <w:tabs>
                <w:tab w:val="left" w:pos="1659"/>
              </w:tabs>
              <w:jc w:val="center"/>
              <w:rPr>
                <w:i/>
              </w:rPr>
            </w:pPr>
            <w:r>
              <w:rPr>
                <w:i/>
              </w:rPr>
              <w:t xml:space="preserve">                                                                  режима и охраны</w:t>
            </w:r>
          </w:p>
          <w:p w:rsidR="00363663" w:rsidRDefault="00363663" w:rsidP="00C322F3">
            <w:pPr>
              <w:tabs>
                <w:tab w:val="left" w:pos="1659"/>
              </w:tabs>
              <w:jc w:val="right"/>
              <w:rPr>
                <w:i/>
              </w:rPr>
            </w:pPr>
            <w:r>
              <w:rPr>
                <w:i/>
              </w:rPr>
              <w:t xml:space="preserve">ООО «Концессии теплоснабжения» </w:t>
            </w:r>
          </w:p>
          <w:p w:rsidR="00363663" w:rsidRDefault="00363663" w:rsidP="00C322F3">
            <w:pPr>
              <w:tabs>
                <w:tab w:val="left" w:pos="1659"/>
              </w:tabs>
              <w:jc w:val="right"/>
              <w:rPr>
                <w:i/>
              </w:rPr>
            </w:pPr>
          </w:p>
          <w:p w:rsidR="00363663" w:rsidRDefault="00363663" w:rsidP="00C322F3">
            <w:pPr>
              <w:tabs>
                <w:tab w:val="left" w:pos="1659"/>
              </w:tabs>
              <w:jc w:val="right"/>
              <w:rPr>
                <w:i/>
              </w:rPr>
            </w:pPr>
          </w:p>
          <w:p w:rsidR="00363663" w:rsidRDefault="00363663" w:rsidP="00C322F3">
            <w:pPr>
              <w:tabs>
                <w:tab w:val="left" w:pos="1659"/>
              </w:tabs>
              <w:jc w:val="center"/>
              <w:rPr>
                <w:i/>
                <w:sz w:val="20"/>
                <w:szCs w:val="20"/>
              </w:rPr>
            </w:pPr>
            <w:r>
              <w:rPr>
                <w:i/>
              </w:rPr>
              <w:t>Рапорт.</w:t>
            </w:r>
          </w:p>
          <w:p w:rsidR="00363663" w:rsidRDefault="00363663" w:rsidP="00C322F3">
            <w:pPr>
              <w:tabs>
                <w:tab w:val="left" w:pos="1659"/>
              </w:tabs>
              <w:jc w:val="center"/>
              <w:rPr>
                <w:i/>
                <w:sz w:val="20"/>
                <w:szCs w:val="20"/>
              </w:rPr>
            </w:pPr>
          </w:p>
          <w:p w:rsidR="00363663" w:rsidRDefault="00363663" w:rsidP="00C322F3">
            <w:pPr>
              <w:tabs>
                <w:tab w:val="left" w:pos="1659"/>
              </w:tabs>
              <w:ind w:firstLine="170"/>
              <w:rPr>
                <w:i/>
              </w:rPr>
            </w:pPr>
            <w:r>
              <w:rPr>
                <w:i/>
              </w:rPr>
              <w:t>Настоящим докладываю, что во время моего дежурства происшествий не случилось, нарушений пропускного и внутриобъектового режима не выявлено.</w:t>
            </w:r>
          </w:p>
          <w:p w:rsidR="00363663" w:rsidRDefault="00363663" w:rsidP="00C322F3">
            <w:pPr>
              <w:tabs>
                <w:tab w:val="left" w:pos="1659"/>
              </w:tabs>
              <w:ind w:firstLine="170"/>
              <w:rPr>
                <w:i/>
              </w:rPr>
            </w:pPr>
            <w:r>
              <w:rPr>
                <w:i/>
              </w:rPr>
              <w:t>Средства связи, технические средства охраны в исправном состоянии, ключи от помещений, служебную документацию и имущество согласно описи</w:t>
            </w:r>
          </w:p>
          <w:p w:rsidR="00363663" w:rsidRDefault="00363663" w:rsidP="00C322F3">
            <w:pPr>
              <w:tabs>
                <w:tab w:val="left" w:pos="1659"/>
              </w:tabs>
              <w:rPr>
                <w:i/>
              </w:rPr>
            </w:pPr>
          </w:p>
          <w:p w:rsidR="00363663" w:rsidRDefault="00363663" w:rsidP="00C322F3">
            <w:pPr>
              <w:tabs>
                <w:tab w:val="left" w:pos="1659"/>
              </w:tabs>
              <w:rPr>
                <w:i/>
                <w:sz w:val="18"/>
                <w:szCs w:val="18"/>
              </w:rPr>
            </w:pPr>
            <w:r>
              <w:rPr>
                <w:i/>
              </w:rPr>
              <w:t>Сдал:       _____________________  Петров П.П.</w:t>
            </w:r>
          </w:p>
          <w:p w:rsidR="00363663" w:rsidRDefault="00363663" w:rsidP="00C322F3">
            <w:pPr>
              <w:tabs>
                <w:tab w:val="left" w:pos="1659"/>
              </w:tabs>
              <w:rPr>
                <w:i/>
              </w:rPr>
            </w:pPr>
            <w:r>
              <w:rPr>
                <w:i/>
                <w:sz w:val="18"/>
                <w:szCs w:val="18"/>
              </w:rPr>
              <w:t xml:space="preserve">                                          (роспись)</w:t>
            </w:r>
          </w:p>
          <w:p w:rsidR="00363663" w:rsidRDefault="00363663" w:rsidP="00C322F3">
            <w:pPr>
              <w:tabs>
                <w:tab w:val="left" w:pos="1659"/>
              </w:tabs>
              <w:rPr>
                <w:i/>
                <w:sz w:val="18"/>
                <w:szCs w:val="18"/>
              </w:rPr>
            </w:pPr>
            <w:r>
              <w:rPr>
                <w:i/>
              </w:rPr>
              <w:t>Принял: _____________________  Иванов И.И.</w:t>
            </w:r>
          </w:p>
          <w:p w:rsidR="00363663" w:rsidRDefault="00363663" w:rsidP="00C322F3">
            <w:pPr>
              <w:tabs>
                <w:tab w:val="left" w:pos="1659"/>
              </w:tabs>
              <w:rPr>
                <w:i/>
                <w:sz w:val="18"/>
                <w:szCs w:val="18"/>
              </w:rPr>
            </w:pPr>
            <w:r>
              <w:rPr>
                <w:i/>
                <w:sz w:val="18"/>
                <w:szCs w:val="18"/>
              </w:rPr>
              <w:t xml:space="preserve">                                           (роспись)</w:t>
            </w:r>
          </w:p>
          <w:p w:rsidR="00363663" w:rsidRDefault="00363663" w:rsidP="00C322F3">
            <w:pPr>
              <w:tabs>
                <w:tab w:val="left" w:pos="1659"/>
              </w:tabs>
              <w:rPr>
                <w:i/>
                <w:sz w:val="18"/>
                <w:szCs w:val="18"/>
              </w:rPr>
            </w:pPr>
          </w:p>
          <w:p w:rsidR="00363663" w:rsidRDefault="00363663" w:rsidP="00C322F3">
            <w:pPr>
              <w:tabs>
                <w:tab w:val="left" w:pos="1659"/>
              </w:tabs>
              <w:jc w:val="center"/>
              <w:rPr>
                <w:i/>
              </w:rPr>
            </w:pPr>
            <w:r>
              <w:rPr>
                <w:i/>
              </w:rPr>
              <w:t>Отметки о проведении  осмотра охраняемого объекта</w:t>
            </w:r>
          </w:p>
          <w:p w:rsidR="00363663" w:rsidRDefault="00363663" w:rsidP="00C322F3">
            <w:pPr>
              <w:tabs>
                <w:tab w:val="left" w:pos="1659"/>
              </w:tabs>
              <w:jc w:val="center"/>
              <w:rPr>
                <w:i/>
                <w:sz w:val="18"/>
                <w:szCs w:val="18"/>
              </w:rPr>
            </w:pPr>
            <w:r>
              <w:rPr>
                <w:i/>
              </w:rPr>
              <w:t>в период с 08.00ч. до 20.00ч. 10.09.2009г.:</w:t>
            </w:r>
          </w:p>
          <w:p w:rsidR="00363663" w:rsidRDefault="00363663" w:rsidP="00C322F3">
            <w:pPr>
              <w:tabs>
                <w:tab w:val="left" w:pos="1659"/>
              </w:tabs>
              <w:rPr>
                <w:i/>
                <w:sz w:val="18"/>
                <w:szCs w:val="18"/>
              </w:rPr>
            </w:pPr>
          </w:p>
          <w:tbl>
            <w:tblPr>
              <w:tblW w:w="0" w:type="auto"/>
              <w:tblInd w:w="155" w:type="dxa"/>
              <w:tblLayout w:type="fixed"/>
              <w:tblLook w:val="0000" w:firstRow="0" w:lastRow="0" w:firstColumn="0" w:lastColumn="0" w:noHBand="0" w:noVBand="0"/>
            </w:tblPr>
            <w:tblGrid>
              <w:gridCol w:w="1625"/>
              <w:gridCol w:w="1800"/>
              <w:gridCol w:w="2710"/>
            </w:tblGrid>
            <w:tr w:rsidR="00363663" w:rsidTr="00371938">
              <w:tc>
                <w:tcPr>
                  <w:tcW w:w="1625" w:type="dxa"/>
                  <w:tcBorders>
                    <w:top w:val="single" w:sz="4" w:space="0" w:color="000000"/>
                    <w:left w:val="single" w:sz="4" w:space="0" w:color="000000"/>
                    <w:bottom w:val="single" w:sz="4" w:space="0" w:color="000000"/>
                    <w:right w:val="nil"/>
                  </w:tcBorders>
                  <w:vAlign w:val="center"/>
                </w:tcPr>
                <w:p w:rsidR="00363663" w:rsidRDefault="00363663" w:rsidP="00C322F3">
                  <w:pPr>
                    <w:jc w:val="center"/>
                    <w:rPr>
                      <w:i/>
                    </w:rPr>
                  </w:pPr>
                  <w:r>
                    <w:rPr>
                      <w:i/>
                      <w:sz w:val="22"/>
                      <w:szCs w:val="22"/>
                    </w:rPr>
                    <w:t>Время обхода</w:t>
                  </w:r>
                </w:p>
              </w:tc>
              <w:tc>
                <w:tcPr>
                  <w:tcW w:w="1800" w:type="dxa"/>
                  <w:tcBorders>
                    <w:top w:val="single" w:sz="4" w:space="0" w:color="000000"/>
                    <w:left w:val="single" w:sz="4" w:space="0" w:color="000000"/>
                    <w:bottom w:val="single" w:sz="4" w:space="0" w:color="000000"/>
                    <w:right w:val="nil"/>
                  </w:tcBorders>
                  <w:vAlign w:val="center"/>
                </w:tcPr>
                <w:p w:rsidR="00363663" w:rsidRDefault="00363663" w:rsidP="00C322F3">
                  <w:pPr>
                    <w:jc w:val="center"/>
                    <w:rPr>
                      <w:i/>
                    </w:rPr>
                  </w:pPr>
                  <w:r>
                    <w:rPr>
                      <w:i/>
                      <w:sz w:val="22"/>
                      <w:szCs w:val="22"/>
                    </w:rPr>
                    <w:t>Результат</w:t>
                  </w:r>
                </w:p>
                <w:p w:rsidR="00363663" w:rsidRDefault="00363663" w:rsidP="00C322F3">
                  <w:pPr>
                    <w:jc w:val="center"/>
                    <w:rPr>
                      <w:i/>
                    </w:rPr>
                  </w:pPr>
                  <w:r>
                    <w:rPr>
                      <w:i/>
                      <w:sz w:val="22"/>
                      <w:szCs w:val="22"/>
                    </w:rPr>
                    <w:t xml:space="preserve"> обхода</w:t>
                  </w:r>
                </w:p>
              </w:tc>
              <w:tc>
                <w:tcPr>
                  <w:tcW w:w="271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rPr>
                      <w:i/>
                      <w:sz w:val="22"/>
                      <w:szCs w:val="22"/>
                    </w:rPr>
                    <w:t>Фамилия и роспись охранника</w:t>
                  </w:r>
                </w:p>
              </w:tc>
            </w:tr>
            <w:tr w:rsidR="00363663" w:rsidTr="00371938">
              <w:tc>
                <w:tcPr>
                  <w:tcW w:w="1625" w:type="dxa"/>
                  <w:tcBorders>
                    <w:top w:val="single" w:sz="4" w:space="0" w:color="000000"/>
                    <w:left w:val="single" w:sz="4" w:space="0" w:color="000000"/>
                    <w:bottom w:val="single" w:sz="4" w:space="0" w:color="000000"/>
                    <w:right w:val="nil"/>
                  </w:tcBorders>
                  <w:vAlign w:val="center"/>
                </w:tcPr>
                <w:p w:rsidR="00363663" w:rsidRDefault="00363663" w:rsidP="00C322F3">
                  <w:pPr>
                    <w:jc w:val="center"/>
                    <w:rPr>
                      <w:i/>
                    </w:rPr>
                  </w:pPr>
                  <w:r>
                    <w:rPr>
                      <w:i/>
                      <w:sz w:val="22"/>
                      <w:szCs w:val="22"/>
                    </w:rPr>
                    <w:t>09.00 - 09.10</w:t>
                  </w:r>
                </w:p>
              </w:tc>
              <w:tc>
                <w:tcPr>
                  <w:tcW w:w="1800" w:type="dxa"/>
                  <w:tcBorders>
                    <w:top w:val="single" w:sz="4" w:space="0" w:color="000000"/>
                    <w:left w:val="single" w:sz="4" w:space="0" w:color="000000"/>
                    <w:bottom w:val="single" w:sz="4" w:space="0" w:color="000000"/>
                    <w:right w:val="nil"/>
                  </w:tcBorders>
                  <w:vAlign w:val="center"/>
                </w:tcPr>
                <w:p w:rsidR="00363663" w:rsidRDefault="00363663" w:rsidP="00C322F3">
                  <w:pPr>
                    <w:jc w:val="center"/>
                    <w:rPr>
                      <w:i/>
                    </w:rPr>
                  </w:pPr>
                  <w:r>
                    <w:rPr>
                      <w:i/>
                      <w:sz w:val="22"/>
                      <w:szCs w:val="22"/>
                    </w:rPr>
                    <w:t>Замечаний нет</w:t>
                  </w:r>
                </w:p>
              </w:tc>
              <w:tc>
                <w:tcPr>
                  <w:tcW w:w="271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rPr>
                      <w:i/>
                      <w:sz w:val="22"/>
                      <w:szCs w:val="22"/>
                    </w:rPr>
                    <w:t xml:space="preserve">(роспись) </w:t>
                  </w:r>
                  <w:r>
                    <w:rPr>
                      <w:i/>
                    </w:rPr>
                    <w:t>Иванов И.И.</w:t>
                  </w:r>
                </w:p>
              </w:tc>
            </w:tr>
            <w:tr w:rsidR="00363663" w:rsidTr="00371938">
              <w:tc>
                <w:tcPr>
                  <w:tcW w:w="1625" w:type="dxa"/>
                  <w:tcBorders>
                    <w:top w:val="single" w:sz="4" w:space="0" w:color="000000"/>
                    <w:left w:val="single" w:sz="4" w:space="0" w:color="000000"/>
                    <w:bottom w:val="single" w:sz="4" w:space="0" w:color="000000"/>
                    <w:right w:val="nil"/>
                  </w:tcBorders>
                  <w:vAlign w:val="center"/>
                </w:tcPr>
                <w:p w:rsidR="00363663" w:rsidRDefault="00363663" w:rsidP="00C322F3">
                  <w:pPr>
                    <w:jc w:val="center"/>
                    <w:rPr>
                      <w:i/>
                    </w:rPr>
                  </w:pPr>
                  <w:r>
                    <w:rPr>
                      <w:i/>
                      <w:sz w:val="22"/>
                      <w:szCs w:val="22"/>
                    </w:rPr>
                    <w:t>11.00 - 11.20</w:t>
                  </w:r>
                </w:p>
              </w:tc>
              <w:tc>
                <w:tcPr>
                  <w:tcW w:w="1800" w:type="dxa"/>
                  <w:tcBorders>
                    <w:top w:val="single" w:sz="4" w:space="0" w:color="000000"/>
                    <w:left w:val="single" w:sz="4" w:space="0" w:color="000000"/>
                    <w:bottom w:val="single" w:sz="4" w:space="0" w:color="000000"/>
                    <w:right w:val="nil"/>
                  </w:tcBorders>
                  <w:vAlign w:val="center"/>
                </w:tcPr>
                <w:p w:rsidR="00363663" w:rsidRDefault="00363663" w:rsidP="00C322F3">
                  <w:pPr>
                    <w:jc w:val="center"/>
                    <w:rPr>
                      <w:i/>
                    </w:rPr>
                  </w:pPr>
                  <w:r>
                    <w:rPr>
                      <w:i/>
                      <w:sz w:val="22"/>
                      <w:szCs w:val="22"/>
                    </w:rPr>
                    <w:t>Замечаний нет</w:t>
                  </w:r>
                </w:p>
              </w:tc>
              <w:tc>
                <w:tcPr>
                  <w:tcW w:w="271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rPr>
                      <w:i/>
                      <w:sz w:val="22"/>
                      <w:szCs w:val="22"/>
                    </w:rPr>
                    <w:t xml:space="preserve">(роспись)  </w:t>
                  </w:r>
                  <w:r>
                    <w:rPr>
                      <w:i/>
                    </w:rPr>
                    <w:t>Иванов И.И.</w:t>
                  </w:r>
                </w:p>
              </w:tc>
            </w:tr>
            <w:tr w:rsidR="00371938" w:rsidTr="00371938">
              <w:tc>
                <w:tcPr>
                  <w:tcW w:w="1625" w:type="dxa"/>
                  <w:tcBorders>
                    <w:top w:val="single" w:sz="4" w:space="0" w:color="000000"/>
                    <w:left w:val="single" w:sz="4" w:space="0" w:color="000000"/>
                    <w:bottom w:val="single" w:sz="4" w:space="0" w:color="000000"/>
                    <w:right w:val="nil"/>
                  </w:tcBorders>
                  <w:vAlign w:val="center"/>
                </w:tcPr>
                <w:p w:rsidR="00371938" w:rsidRDefault="00371938" w:rsidP="00C322F3">
                  <w:pPr>
                    <w:jc w:val="center"/>
                    <w:rPr>
                      <w:i/>
                    </w:rPr>
                  </w:pPr>
                  <w:r>
                    <w:rPr>
                      <w:i/>
                      <w:sz w:val="22"/>
                      <w:szCs w:val="22"/>
                    </w:rPr>
                    <w:t>00.00 - 00.20</w:t>
                  </w:r>
                </w:p>
              </w:tc>
              <w:tc>
                <w:tcPr>
                  <w:tcW w:w="1800" w:type="dxa"/>
                  <w:tcBorders>
                    <w:top w:val="single" w:sz="4" w:space="0" w:color="000000"/>
                    <w:left w:val="single" w:sz="4" w:space="0" w:color="000000"/>
                    <w:bottom w:val="single" w:sz="4" w:space="0" w:color="000000"/>
                    <w:right w:val="nil"/>
                  </w:tcBorders>
                  <w:vAlign w:val="center"/>
                </w:tcPr>
                <w:p w:rsidR="00371938" w:rsidRDefault="00371938" w:rsidP="00C322F3">
                  <w:pPr>
                    <w:jc w:val="center"/>
                    <w:rPr>
                      <w:i/>
                    </w:rPr>
                  </w:pPr>
                  <w:r>
                    <w:rPr>
                      <w:i/>
                      <w:sz w:val="22"/>
                      <w:szCs w:val="22"/>
                    </w:rPr>
                    <w:t>Замечаний нет</w:t>
                  </w:r>
                </w:p>
              </w:tc>
              <w:tc>
                <w:tcPr>
                  <w:tcW w:w="2710" w:type="dxa"/>
                  <w:tcBorders>
                    <w:top w:val="single" w:sz="4" w:space="0" w:color="000000"/>
                    <w:left w:val="single" w:sz="4" w:space="0" w:color="000000"/>
                    <w:bottom w:val="single" w:sz="4" w:space="0" w:color="000000"/>
                    <w:right w:val="single" w:sz="4" w:space="0" w:color="000000"/>
                  </w:tcBorders>
                  <w:vAlign w:val="center"/>
                </w:tcPr>
                <w:p w:rsidR="00371938" w:rsidRDefault="00371938" w:rsidP="00C322F3">
                  <w:pPr>
                    <w:jc w:val="center"/>
                  </w:pPr>
                  <w:r>
                    <w:rPr>
                      <w:i/>
                      <w:sz w:val="22"/>
                      <w:szCs w:val="22"/>
                    </w:rPr>
                    <w:t xml:space="preserve">(роспись)  </w:t>
                  </w:r>
                  <w:r>
                    <w:rPr>
                      <w:i/>
                    </w:rPr>
                    <w:t>Иванов И.И.</w:t>
                  </w:r>
                </w:p>
              </w:tc>
            </w:tr>
            <w:tr w:rsidR="00371938" w:rsidTr="00371938">
              <w:tc>
                <w:tcPr>
                  <w:tcW w:w="1625" w:type="dxa"/>
                  <w:tcBorders>
                    <w:top w:val="single" w:sz="4" w:space="0" w:color="000000"/>
                    <w:left w:val="single" w:sz="4" w:space="0" w:color="000000"/>
                    <w:bottom w:val="single" w:sz="4" w:space="0" w:color="000000"/>
                    <w:right w:val="nil"/>
                  </w:tcBorders>
                  <w:vAlign w:val="center"/>
                </w:tcPr>
                <w:p w:rsidR="00371938" w:rsidRDefault="00371938" w:rsidP="00C322F3">
                  <w:pPr>
                    <w:jc w:val="center"/>
                    <w:rPr>
                      <w:i/>
                    </w:rPr>
                  </w:pPr>
                  <w:r>
                    <w:rPr>
                      <w:i/>
                      <w:sz w:val="22"/>
                      <w:szCs w:val="22"/>
                    </w:rPr>
                    <w:t>02.00 - 02.20</w:t>
                  </w:r>
                </w:p>
              </w:tc>
              <w:tc>
                <w:tcPr>
                  <w:tcW w:w="1800" w:type="dxa"/>
                  <w:tcBorders>
                    <w:top w:val="single" w:sz="4" w:space="0" w:color="000000"/>
                    <w:left w:val="single" w:sz="4" w:space="0" w:color="000000"/>
                    <w:bottom w:val="single" w:sz="4" w:space="0" w:color="000000"/>
                    <w:right w:val="nil"/>
                  </w:tcBorders>
                  <w:vAlign w:val="center"/>
                </w:tcPr>
                <w:p w:rsidR="00371938" w:rsidRDefault="00371938" w:rsidP="00C322F3">
                  <w:pPr>
                    <w:jc w:val="center"/>
                    <w:rPr>
                      <w:i/>
                    </w:rPr>
                  </w:pPr>
                  <w:r>
                    <w:rPr>
                      <w:i/>
                      <w:sz w:val="22"/>
                      <w:szCs w:val="22"/>
                    </w:rPr>
                    <w:t>Замечаний нет</w:t>
                  </w:r>
                </w:p>
              </w:tc>
              <w:tc>
                <w:tcPr>
                  <w:tcW w:w="2710" w:type="dxa"/>
                  <w:tcBorders>
                    <w:top w:val="single" w:sz="4" w:space="0" w:color="000000"/>
                    <w:left w:val="single" w:sz="4" w:space="0" w:color="000000"/>
                    <w:bottom w:val="single" w:sz="4" w:space="0" w:color="000000"/>
                    <w:right w:val="single" w:sz="4" w:space="0" w:color="000000"/>
                  </w:tcBorders>
                  <w:vAlign w:val="center"/>
                </w:tcPr>
                <w:p w:rsidR="00371938" w:rsidRDefault="00371938" w:rsidP="00C322F3">
                  <w:pPr>
                    <w:jc w:val="center"/>
                  </w:pPr>
                  <w:r>
                    <w:rPr>
                      <w:i/>
                      <w:sz w:val="22"/>
                      <w:szCs w:val="22"/>
                    </w:rPr>
                    <w:t xml:space="preserve">(роспись)  </w:t>
                  </w:r>
                  <w:r>
                    <w:rPr>
                      <w:i/>
                    </w:rPr>
                    <w:t>Иванов И.И.</w:t>
                  </w:r>
                </w:p>
              </w:tc>
            </w:tr>
            <w:tr w:rsidR="00371938" w:rsidTr="00371938">
              <w:tc>
                <w:tcPr>
                  <w:tcW w:w="1625" w:type="dxa"/>
                  <w:tcBorders>
                    <w:top w:val="single" w:sz="4" w:space="0" w:color="000000"/>
                    <w:left w:val="single" w:sz="4" w:space="0" w:color="000000"/>
                    <w:bottom w:val="single" w:sz="4" w:space="0" w:color="000000"/>
                    <w:right w:val="nil"/>
                  </w:tcBorders>
                  <w:vAlign w:val="center"/>
                </w:tcPr>
                <w:p w:rsidR="00371938" w:rsidRDefault="00371938" w:rsidP="00C322F3">
                  <w:pPr>
                    <w:jc w:val="center"/>
                    <w:rPr>
                      <w:i/>
                    </w:rPr>
                  </w:pPr>
                  <w:r>
                    <w:rPr>
                      <w:i/>
                      <w:sz w:val="22"/>
                      <w:szCs w:val="22"/>
                    </w:rPr>
                    <w:t>04.00 - 04.20</w:t>
                  </w:r>
                </w:p>
              </w:tc>
              <w:tc>
                <w:tcPr>
                  <w:tcW w:w="1800" w:type="dxa"/>
                  <w:tcBorders>
                    <w:top w:val="single" w:sz="4" w:space="0" w:color="000000"/>
                    <w:left w:val="single" w:sz="4" w:space="0" w:color="000000"/>
                    <w:bottom w:val="single" w:sz="4" w:space="0" w:color="000000"/>
                    <w:right w:val="nil"/>
                  </w:tcBorders>
                  <w:vAlign w:val="center"/>
                </w:tcPr>
                <w:p w:rsidR="00371938" w:rsidRDefault="00371938" w:rsidP="00C322F3">
                  <w:pPr>
                    <w:jc w:val="center"/>
                    <w:rPr>
                      <w:i/>
                    </w:rPr>
                  </w:pPr>
                  <w:r>
                    <w:rPr>
                      <w:i/>
                      <w:sz w:val="22"/>
                      <w:szCs w:val="22"/>
                    </w:rPr>
                    <w:t>Замечаний нет</w:t>
                  </w:r>
                </w:p>
              </w:tc>
              <w:tc>
                <w:tcPr>
                  <w:tcW w:w="2710" w:type="dxa"/>
                  <w:tcBorders>
                    <w:top w:val="single" w:sz="4" w:space="0" w:color="000000"/>
                    <w:left w:val="single" w:sz="4" w:space="0" w:color="000000"/>
                    <w:bottom w:val="single" w:sz="4" w:space="0" w:color="000000"/>
                    <w:right w:val="single" w:sz="4" w:space="0" w:color="000000"/>
                  </w:tcBorders>
                  <w:vAlign w:val="center"/>
                </w:tcPr>
                <w:p w:rsidR="00371938" w:rsidRDefault="00371938" w:rsidP="00C322F3">
                  <w:pPr>
                    <w:jc w:val="center"/>
                  </w:pPr>
                  <w:r>
                    <w:rPr>
                      <w:i/>
                      <w:sz w:val="22"/>
                      <w:szCs w:val="22"/>
                    </w:rPr>
                    <w:t xml:space="preserve">(роспись) </w:t>
                  </w:r>
                  <w:r>
                    <w:rPr>
                      <w:i/>
                    </w:rPr>
                    <w:t>Иванов И.И.</w:t>
                  </w:r>
                </w:p>
              </w:tc>
            </w:tr>
            <w:tr w:rsidR="00371938" w:rsidTr="00371938">
              <w:tc>
                <w:tcPr>
                  <w:tcW w:w="1625" w:type="dxa"/>
                  <w:tcBorders>
                    <w:top w:val="single" w:sz="4" w:space="0" w:color="000000"/>
                    <w:left w:val="single" w:sz="4" w:space="0" w:color="000000"/>
                    <w:bottom w:val="single" w:sz="4" w:space="0" w:color="000000"/>
                    <w:right w:val="nil"/>
                  </w:tcBorders>
                  <w:vAlign w:val="center"/>
                </w:tcPr>
                <w:p w:rsidR="00371938" w:rsidRDefault="00371938" w:rsidP="00C322F3">
                  <w:pPr>
                    <w:jc w:val="center"/>
                    <w:rPr>
                      <w:i/>
                    </w:rPr>
                  </w:pPr>
                  <w:r>
                    <w:rPr>
                      <w:i/>
                      <w:sz w:val="22"/>
                      <w:szCs w:val="22"/>
                    </w:rPr>
                    <w:t>06.00 - 06.20</w:t>
                  </w:r>
                </w:p>
              </w:tc>
              <w:tc>
                <w:tcPr>
                  <w:tcW w:w="1800" w:type="dxa"/>
                  <w:tcBorders>
                    <w:top w:val="single" w:sz="4" w:space="0" w:color="000000"/>
                    <w:left w:val="single" w:sz="4" w:space="0" w:color="000000"/>
                    <w:bottom w:val="single" w:sz="4" w:space="0" w:color="000000"/>
                    <w:right w:val="nil"/>
                  </w:tcBorders>
                  <w:vAlign w:val="center"/>
                </w:tcPr>
                <w:p w:rsidR="00371938" w:rsidRDefault="00371938" w:rsidP="00C322F3">
                  <w:pPr>
                    <w:jc w:val="center"/>
                    <w:rPr>
                      <w:i/>
                    </w:rPr>
                  </w:pPr>
                  <w:r>
                    <w:rPr>
                      <w:i/>
                      <w:sz w:val="22"/>
                      <w:szCs w:val="22"/>
                    </w:rPr>
                    <w:t>Замечаний нет</w:t>
                  </w:r>
                </w:p>
              </w:tc>
              <w:tc>
                <w:tcPr>
                  <w:tcW w:w="2710" w:type="dxa"/>
                  <w:tcBorders>
                    <w:top w:val="single" w:sz="4" w:space="0" w:color="000000"/>
                    <w:left w:val="single" w:sz="4" w:space="0" w:color="000000"/>
                    <w:bottom w:val="single" w:sz="4" w:space="0" w:color="000000"/>
                    <w:right w:val="single" w:sz="4" w:space="0" w:color="000000"/>
                  </w:tcBorders>
                  <w:vAlign w:val="center"/>
                </w:tcPr>
                <w:p w:rsidR="00371938" w:rsidRDefault="00371938" w:rsidP="00C322F3">
                  <w:pPr>
                    <w:jc w:val="center"/>
                  </w:pPr>
                  <w:r>
                    <w:rPr>
                      <w:i/>
                      <w:sz w:val="22"/>
                      <w:szCs w:val="22"/>
                    </w:rPr>
                    <w:t xml:space="preserve">(роспись)  </w:t>
                  </w:r>
                  <w:r>
                    <w:rPr>
                      <w:i/>
                    </w:rPr>
                    <w:t>Иванов И.И.</w:t>
                  </w:r>
                </w:p>
              </w:tc>
            </w:tr>
            <w:tr w:rsidR="00371938" w:rsidTr="00371938">
              <w:tc>
                <w:tcPr>
                  <w:tcW w:w="1625" w:type="dxa"/>
                  <w:tcBorders>
                    <w:top w:val="single" w:sz="4" w:space="0" w:color="000000"/>
                    <w:left w:val="single" w:sz="4" w:space="0" w:color="000000"/>
                    <w:bottom w:val="single" w:sz="4" w:space="0" w:color="000000"/>
                    <w:right w:val="nil"/>
                  </w:tcBorders>
                  <w:vAlign w:val="center"/>
                </w:tcPr>
                <w:p w:rsidR="00371938" w:rsidRDefault="00371938" w:rsidP="00C322F3">
                  <w:pPr>
                    <w:jc w:val="center"/>
                    <w:rPr>
                      <w:i/>
                    </w:rPr>
                  </w:pPr>
                  <w:r>
                    <w:rPr>
                      <w:i/>
                      <w:sz w:val="22"/>
                      <w:szCs w:val="22"/>
                    </w:rPr>
                    <w:t>07.30 - 07.50</w:t>
                  </w:r>
                </w:p>
              </w:tc>
              <w:tc>
                <w:tcPr>
                  <w:tcW w:w="1800" w:type="dxa"/>
                  <w:tcBorders>
                    <w:top w:val="single" w:sz="4" w:space="0" w:color="000000"/>
                    <w:left w:val="single" w:sz="4" w:space="0" w:color="000000"/>
                    <w:bottom w:val="single" w:sz="4" w:space="0" w:color="000000"/>
                    <w:right w:val="nil"/>
                  </w:tcBorders>
                  <w:vAlign w:val="center"/>
                </w:tcPr>
                <w:p w:rsidR="00371938" w:rsidRDefault="00371938" w:rsidP="00C322F3">
                  <w:pPr>
                    <w:jc w:val="center"/>
                    <w:rPr>
                      <w:i/>
                    </w:rPr>
                  </w:pPr>
                  <w:r>
                    <w:rPr>
                      <w:i/>
                      <w:sz w:val="22"/>
                      <w:szCs w:val="22"/>
                    </w:rPr>
                    <w:t>Замечаний нет</w:t>
                  </w:r>
                </w:p>
              </w:tc>
              <w:tc>
                <w:tcPr>
                  <w:tcW w:w="2710" w:type="dxa"/>
                  <w:tcBorders>
                    <w:top w:val="single" w:sz="4" w:space="0" w:color="000000"/>
                    <w:left w:val="single" w:sz="4" w:space="0" w:color="000000"/>
                    <w:bottom w:val="single" w:sz="4" w:space="0" w:color="000000"/>
                    <w:right w:val="single" w:sz="4" w:space="0" w:color="000000"/>
                  </w:tcBorders>
                  <w:vAlign w:val="center"/>
                </w:tcPr>
                <w:p w:rsidR="00371938" w:rsidRDefault="00371938" w:rsidP="00C322F3">
                  <w:pPr>
                    <w:jc w:val="center"/>
                  </w:pPr>
                  <w:r>
                    <w:rPr>
                      <w:i/>
                      <w:sz w:val="22"/>
                      <w:szCs w:val="22"/>
                    </w:rPr>
                    <w:t xml:space="preserve">(роспись)  </w:t>
                  </w:r>
                  <w:r>
                    <w:rPr>
                      <w:i/>
                    </w:rPr>
                    <w:t>Иванов И.И.</w:t>
                  </w:r>
                </w:p>
              </w:tc>
            </w:tr>
            <w:tr w:rsidR="00371938" w:rsidTr="00371938">
              <w:tc>
                <w:tcPr>
                  <w:tcW w:w="1625" w:type="dxa"/>
                  <w:tcBorders>
                    <w:top w:val="single" w:sz="4" w:space="0" w:color="000000"/>
                    <w:left w:val="single" w:sz="4" w:space="0" w:color="000000"/>
                    <w:bottom w:val="single" w:sz="4" w:space="0" w:color="000000"/>
                    <w:right w:val="nil"/>
                  </w:tcBorders>
                  <w:vAlign w:val="center"/>
                </w:tcPr>
                <w:p w:rsidR="00371938" w:rsidRDefault="00371938" w:rsidP="00C322F3">
                  <w:pPr>
                    <w:jc w:val="center"/>
                    <w:rPr>
                      <w:i/>
                    </w:rPr>
                  </w:pPr>
                  <w:r>
                    <w:rPr>
                      <w:i/>
                      <w:sz w:val="22"/>
                      <w:szCs w:val="22"/>
                    </w:rPr>
                    <w:t>08.20 – 08.35</w:t>
                  </w:r>
                </w:p>
              </w:tc>
              <w:tc>
                <w:tcPr>
                  <w:tcW w:w="1800" w:type="dxa"/>
                  <w:tcBorders>
                    <w:top w:val="single" w:sz="4" w:space="0" w:color="000000"/>
                    <w:left w:val="single" w:sz="4" w:space="0" w:color="000000"/>
                    <w:bottom w:val="single" w:sz="4" w:space="0" w:color="000000"/>
                    <w:right w:val="nil"/>
                  </w:tcBorders>
                  <w:vAlign w:val="center"/>
                </w:tcPr>
                <w:p w:rsidR="00371938" w:rsidRDefault="00371938" w:rsidP="00C322F3">
                  <w:pPr>
                    <w:jc w:val="center"/>
                    <w:rPr>
                      <w:i/>
                    </w:rPr>
                  </w:pPr>
                  <w:r>
                    <w:rPr>
                      <w:i/>
                      <w:sz w:val="22"/>
                      <w:szCs w:val="22"/>
                    </w:rPr>
                    <w:t>Замечаний нет</w:t>
                  </w:r>
                </w:p>
              </w:tc>
              <w:tc>
                <w:tcPr>
                  <w:tcW w:w="2710" w:type="dxa"/>
                  <w:tcBorders>
                    <w:top w:val="single" w:sz="4" w:space="0" w:color="000000"/>
                    <w:left w:val="single" w:sz="4" w:space="0" w:color="000000"/>
                    <w:bottom w:val="single" w:sz="4" w:space="0" w:color="000000"/>
                    <w:right w:val="single" w:sz="4" w:space="0" w:color="000000"/>
                  </w:tcBorders>
                  <w:vAlign w:val="center"/>
                </w:tcPr>
                <w:p w:rsidR="00371938" w:rsidRDefault="00371938" w:rsidP="00C322F3">
                  <w:pPr>
                    <w:jc w:val="center"/>
                  </w:pPr>
                  <w:r>
                    <w:rPr>
                      <w:i/>
                      <w:sz w:val="22"/>
                      <w:szCs w:val="22"/>
                    </w:rPr>
                    <w:t xml:space="preserve">(роспись)  </w:t>
                  </w:r>
                  <w:r>
                    <w:rPr>
                      <w:i/>
                    </w:rPr>
                    <w:t>Иванов И.И.</w:t>
                  </w:r>
                </w:p>
              </w:tc>
            </w:tr>
            <w:tr w:rsidR="00371938" w:rsidTr="00371938">
              <w:tc>
                <w:tcPr>
                  <w:tcW w:w="1625" w:type="dxa"/>
                  <w:tcBorders>
                    <w:top w:val="single" w:sz="4" w:space="0" w:color="000000"/>
                    <w:left w:val="single" w:sz="4" w:space="0" w:color="000000"/>
                    <w:bottom w:val="single" w:sz="4" w:space="0" w:color="000000"/>
                    <w:right w:val="nil"/>
                  </w:tcBorders>
                  <w:vAlign w:val="center"/>
                </w:tcPr>
                <w:p w:rsidR="00371938" w:rsidRDefault="00371938" w:rsidP="00C322F3">
                  <w:pPr>
                    <w:jc w:val="center"/>
                    <w:rPr>
                      <w:i/>
                    </w:rPr>
                  </w:pPr>
                </w:p>
              </w:tc>
              <w:tc>
                <w:tcPr>
                  <w:tcW w:w="1800" w:type="dxa"/>
                  <w:tcBorders>
                    <w:top w:val="single" w:sz="4" w:space="0" w:color="000000"/>
                    <w:left w:val="single" w:sz="4" w:space="0" w:color="000000"/>
                    <w:bottom w:val="single" w:sz="4" w:space="0" w:color="000000"/>
                    <w:right w:val="nil"/>
                  </w:tcBorders>
                  <w:vAlign w:val="center"/>
                </w:tcPr>
                <w:p w:rsidR="00371938" w:rsidRDefault="00371938" w:rsidP="00C322F3">
                  <w:pPr>
                    <w:jc w:val="center"/>
                    <w:rPr>
                      <w:i/>
                    </w:rPr>
                  </w:pPr>
                </w:p>
              </w:tc>
              <w:tc>
                <w:tcPr>
                  <w:tcW w:w="2710" w:type="dxa"/>
                  <w:tcBorders>
                    <w:top w:val="single" w:sz="4" w:space="0" w:color="000000"/>
                    <w:left w:val="single" w:sz="4" w:space="0" w:color="000000"/>
                    <w:bottom w:val="single" w:sz="4" w:space="0" w:color="000000"/>
                    <w:right w:val="single" w:sz="4" w:space="0" w:color="000000"/>
                  </w:tcBorders>
                  <w:vAlign w:val="center"/>
                </w:tcPr>
                <w:p w:rsidR="00371938" w:rsidRDefault="00371938" w:rsidP="00C322F3">
                  <w:pPr>
                    <w:jc w:val="center"/>
                  </w:pPr>
                </w:p>
              </w:tc>
            </w:tr>
          </w:tbl>
          <w:p w:rsidR="00363663" w:rsidRDefault="00363663" w:rsidP="00C322F3">
            <w:pPr>
              <w:tabs>
                <w:tab w:val="left" w:pos="1659"/>
              </w:tabs>
              <w:jc w:val="center"/>
            </w:pPr>
          </w:p>
        </w:tc>
        <w:tc>
          <w:tcPr>
            <w:tcW w:w="1553" w:type="dxa"/>
            <w:tcBorders>
              <w:top w:val="single" w:sz="4" w:space="0" w:color="000000"/>
              <w:left w:val="single" w:sz="4" w:space="0" w:color="000000"/>
              <w:bottom w:val="single" w:sz="4" w:space="0" w:color="000000"/>
              <w:right w:val="single" w:sz="4" w:space="0" w:color="000000"/>
            </w:tcBorders>
          </w:tcPr>
          <w:p w:rsidR="00363663" w:rsidRDefault="00363663" w:rsidP="00C322F3">
            <w:pPr>
              <w:tabs>
                <w:tab w:val="left" w:pos="1659"/>
              </w:tabs>
              <w:snapToGrid w:val="0"/>
              <w:jc w:val="center"/>
            </w:pPr>
          </w:p>
        </w:tc>
      </w:tr>
    </w:tbl>
    <w:p w:rsidR="00363663" w:rsidRPr="0010786F" w:rsidRDefault="00363663" w:rsidP="00C322F3"/>
    <w:p w:rsidR="00363663" w:rsidRPr="0010786F" w:rsidRDefault="00363663" w:rsidP="00C322F3"/>
    <w:tbl>
      <w:tblPr>
        <w:tblW w:w="0" w:type="auto"/>
        <w:tblLayout w:type="fixed"/>
        <w:tblLook w:val="0000" w:firstRow="0" w:lastRow="0" w:firstColumn="0" w:lastColumn="0" w:noHBand="0" w:noVBand="0"/>
      </w:tblPr>
      <w:tblGrid>
        <w:gridCol w:w="4968"/>
        <w:gridCol w:w="5040"/>
      </w:tblGrid>
      <w:tr w:rsidR="00363663" w:rsidTr="00C322F3">
        <w:tc>
          <w:tcPr>
            <w:tcW w:w="4968" w:type="dxa"/>
            <w:tcBorders>
              <w:top w:val="none" w:sz="0" w:space="0" w:color="000000"/>
              <w:left w:val="none" w:sz="0" w:space="0" w:color="000000"/>
              <w:bottom w:val="none" w:sz="0" w:space="0" w:color="000000"/>
            </w:tcBorders>
          </w:tcPr>
          <w:p w:rsidR="00363663" w:rsidRDefault="00363663" w:rsidP="00C322F3">
            <w:pPr>
              <w:snapToGrid w:val="0"/>
              <w:jc w:val="center"/>
              <w:rPr>
                <w:b/>
              </w:rPr>
            </w:pPr>
          </w:p>
        </w:tc>
        <w:tc>
          <w:tcPr>
            <w:tcW w:w="5040" w:type="dxa"/>
            <w:tcBorders>
              <w:top w:val="none" w:sz="0" w:space="0" w:color="000000"/>
              <w:left w:val="none" w:sz="0" w:space="0" w:color="000000"/>
              <w:bottom w:val="none" w:sz="0" w:space="0" w:color="000000"/>
              <w:right w:val="none" w:sz="0" w:space="0" w:color="000000"/>
            </w:tcBorders>
          </w:tcPr>
          <w:p w:rsidR="00363663" w:rsidRDefault="00363663" w:rsidP="00C322F3">
            <w:r>
              <w:t>Приложение 8</w:t>
            </w:r>
          </w:p>
          <w:p w:rsidR="00363663" w:rsidRDefault="00363663" w:rsidP="009D0DF6">
            <w:r>
              <w:t>к Инструкции об организации пропускного и внутриобъектового режимов в                    ООО «Концессии теплоснабжения»</w:t>
            </w:r>
          </w:p>
        </w:tc>
      </w:tr>
    </w:tbl>
    <w:p w:rsidR="00363663" w:rsidRDefault="00363663" w:rsidP="00C322F3"/>
    <w:p w:rsidR="00363663" w:rsidRDefault="00363663" w:rsidP="00C322F3">
      <w:pPr>
        <w:jc w:val="center"/>
      </w:pPr>
      <w:r>
        <w:t>Заявка-разрешение</w:t>
      </w:r>
    </w:p>
    <w:p w:rsidR="00363663" w:rsidRDefault="00363663" w:rsidP="00C322F3">
      <w:pPr>
        <w:jc w:val="center"/>
      </w:pPr>
      <w:r>
        <w:t>для прохода на территорию объекта ООО «Концессии теплоснабжения»</w:t>
      </w:r>
    </w:p>
    <w:p w:rsidR="00363663" w:rsidRDefault="00363663" w:rsidP="00C322F3">
      <w:pPr>
        <w:jc w:val="center"/>
      </w:pPr>
      <w:r>
        <w:t xml:space="preserve"> работников сторонних организаций</w:t>
      </w:r>
    </w:p>
    <w:p w:rsidR="00363663" w:rsidRPr="0010786F" w:rsidRDefault="00363663" w:rsidP="00C322F3"/>
    <w:p w:rsidR="00363663" w:rsidRPr="0010786F" w:rsidRDefault="00363663" w:rsidP="00C322F3">
      <w:r w:rsidRPr="0010786F">
        <w:t xml:space="preserve">      </w:t>
      </w:r>
    </w:p>
    <w:p w:rsidR="00363663" w:rsidRDefault="00363663" w:rsidP="00C322F3">
      <w:pPr>
        <w:autoSpaceDE w:val="0"/>
        <w:rPr>
          <w:noProof/>
        </w:rPr>
      </w:pPr>
      <w:r>
        <w:rPr>
          <w:noProof/>
        </w:rPr>
        <w:t>1. Выдана _______________________________________________________________________</w:t>
      </w:r>
    </w:p>
    <w:p w:rsidR="00363663" w:rsidRDefault="00363663" w:rsidP="00C322F3">
      <w:pPr>
        <w:autoSpaceDE w:val="0"/>
        <w:rPr>
          <w:noProof/>
          <w:sz w:val="18"/>
          <w:szCs w:val="18"/>
        </w:rPr>
      </w:pPr>
      <w:r>
        <w:rPr>
          <w:noProof/>
        </w:rPr>
        <w:t>________________________________________________________________________________</w:t>
      </w:r>
    </w:p>
    <w:p w:rsidR="00363663" w:rsidRDefault="00363663" w:rsidP="00C322F3">
      <w:pPr>
        <w:autoSpaceDE w:val="0"/>
        <w:jc w:val="center"/>
        <w:rPr>
          <w:noProof/>
        </w:rPr>
      </w:pPr>
      <w:r>
        <w:rPr>
          <w:noProof/>
          <w:sz w:val="18"/>
          <w:szCs w:val="18"/>
        </w:rPr>
        <w:t>(наименование организации, должность, Ф.И.О. руководителя, номер телефона)</w:t>
      </w:r>
    </w:p>
    <w:p w:rsidR="00363663" w:rsidRDefault="00363663" w:rsidP="00C322F3">
      <w:pPr>
        <w:autoSpaceDE w:val="0"/>
        <w:rPr>
          <w:noProof/>
        </w:rPr>
      </w:pPr>
      <w:r>
        <w:rPr>
          <w:noProof/>
        </w:rPr>
        <w:t>2. Цель посещения объекта ________________________________________________________</w:t>
      </w:r>
    </w:p>
    <w:p w:rsidR="00363663" w:rsidRDefault="00363663" w:rsidP="00C322F3">
      <w:pPr>
        <w:autoSpaceDE w:val="0"/>
        <w:rPr>
          <w:noProof/>
          <w:sz w:val="18"/>
          <w:szCs w:val="18"/>
        </w:rPr>
      </w:pPr>
      <w:r>
        <w:rPr>
          <w:noProof/>
        </w:rPr>
        <w:t>________________________________________________________________________________</w:t>
      </w:r>
    </w:p>
    <w:p w:rsidR="00363663" w:rsidRDefault="00363663" w:rsidP="00C322F3">
      <w:pPr>
        <w:autoSpaceDE w:val="0"/>
        <w:jc w:val="center"/>
        <w:rPr>
          <w:noProof/>
        </w:rPr>
      </w:pPr>
      <w:r>
        <w:rPr>
          <w:noProof/>
          <w:sz w:val="18"/>
          <w:szCs w:val="18"/>
        </w:rPr>
        <w:t>(указывается характер и содержание работ)</w:t>
      </w:r>
    </w:p>
    <w:p w:rsidR="00363663" w:rsidRDefault="00363663" w:rsidP="00C322F3">
      <w:pPr>
        <w:autoSpaceDE w:val="0"/>
        <w:rPr>
          <w:noProof/>
        </w:rPr>
      </w:pPr>
      <w:r>
        <w:rPr>
          <w:noProof/>
        </w:rPr>
        <w:t>3. Наименование объекта, на который разрешен  проход _______________________________</w:t>
      </w:r>
    </w:p>
    <w:p w:rsidR="00363663" w:rsidRDefault="00363663" w:rsidP="00C322F3">
      <w:pPr>
        <w:autoSpaceDE w:val="0"/>
        <w:rPr>
          <w:noProof/>
          <w:sz w:val="18"/>
          <w:szCs w:val="18"/>
        </w:rPr>
      </w:pPr>
      <w:r>
        <w:rPr>
          <w:noProof/>
        </w:rPr>
        <w:t>________________________________________________________________________________</w:t>
      </w:r>
    </w:p>
    <w:p w:rsidR="00363663" w:rsidRDefault="00363663" w:rsidP="00C322F3">
      <w:pPr>
        <w:autoSpaceDE w:val="0"/>
        <w:jc w:val="center"/>
        <w:rPr>
          <w:noProof/>
        </w:rPr>
      </w:pPr>
      <w:r>
        <w:rPr>
          <w:noProof/>
          <w:sz w:val="18"/>
          <w:szCs w:val="18"/>
        </w:rPr>
        <w:t>(наименование объекта)</w:t>
      </w:r>
    </w:p>
    <w:p w:rsidR="00363663" w:rsidRDefault="00363663" w:rsidP="00C322F3">
      <w:pPr>
        <w:autoSpaceDE w:val="0"/>
        <w:rPr>
          <w:noProof/>
          <w:sz w:val="18"/>
          <w:szCs w:val="18"/>
        </w:rPr>
      </w:pPr>
      <w:r>
        <w:rPr>
          <w:noProof/>
        </w:rPr>
        <w:t>4. Дата (период) посещения объекта ________________________________________________</w:t>
      </w:r>
    </w:p>
    <w:p w:rsidR="00363663" w:rsidRDefault="00363663" w:rsidP="00C322F3">
      <w:pPr>
        <w:autoSpaceDE w:val="0"/>
        <w:jc w:val="center"/>
        <w:rPr>
          <w:noProof/>
        </w:rPr>
      </w:pPr>
      <w:r>
        <w:rPr>
          <w:noProof/>
          <w:sz w:val="18"/>
          <w:szCs w:val="18"/>
        </w:rPr>
        <w:t xml:space="preserve">                              (число, месяц, год)</w:t>
      </w:r>
    </w:p>
    <w:p w:rsidR="00363663" w:rsidRDefault="00363663" w:rsidP="00C322F3">
      <w:pPr>
        <w:autoSpaceDE w:val="0"/>
        <w:rPr>
          <w:sz w:val="18"/>
          <w:szCs w:val="18"/>
        </w:rPr>
      </w:pPr>
      <w:r>
        <w:rPr>
          <w:noProof/>
        </w:rPr>
        <w:t>5. Время посещения объекта _______________________________________________________</w:t>
      </w:r>
    </w:p>
    <w:p w:rsidR="00363663" w:rsidRDefault="00363663" w:rsidP="00C322F3">
      <w:pPr>
        <w:autoSpaceDE w:val="0"/>
        <w:ind w:firstLine="720"/>
        <w:jc w:val="center"/>
        <w:rPr>
          <w:sz w:val="18"/>
          <w:szCs w:val="18"/>
        </w:rPr>
      </w:pPr>
    </w:p>
    <w:p w:rsidR="00363663" w:rsidRDefault="00363663" w:rsidP="00C322F3">
      <w:pPr>
        <w:autoSpaceDE w:val="0"/>
        <w:rPr>
          <w:rFonts w:ascii="Arial" w:hAnsi="Arial" w:cs="Arial"/>
          <w:sz w:val="20"/>
          <w:szCs w:val="20"/>
        </w:rPr>
      </w:pPr>
      <w:r>
        <w:rPr>
          <w:noProof/>
        </w:rPr>
        <w:t>6. Список лиц для посещения объекта:</w:t>
      </w:r>
    </w:p>
    <w:p w:rsidR="00363663" w:rsidRDefault="00363663" w:rsidP="00C322F3">
      <w:pPr>
        <w:autoSpaceDE w:val="0"/>
        <w:rPr>
          <w:rFonts w:ascii="Arial" w:hAnsi="Arial" w:cs="Arial"/>
          <w:sz w:val="20"/>
          <w:szCs w:val="20"/>
        </w:rPr>
      </w:pPr>
    </w:p>
    <w:tbl>
      <w:tblPr>
        <w:tblW w:w="0" w:type="auto"/>
        <w:tblInd w:w="-5" w:type="dxa"/>
        <w:tblLayout w:type="fixed"/>
        <w:tblLook w:val="0000" w:firstRow="0" w:lastRow="0" w:firstColumn="0" w:lastColumn="0" w:noHBand="0" w:noVBand="0"/>
      </w:tblPr>
      <w:tblGrid>
        <w:gridCol w:w="648"/>
        <w:gridCol w:w="2340"/>
        <w:gridCol w:w="2160"/>
        <w:gridCol w:w="2160"/>
        <w:gridCol w:w="2273"/>
      </w:tblGrid>
      <w:tr w:rsidR="00363663" w:rsidTr="00C322F3">
        <w:trPr>
          <w:trHeight w:val="964"/>
        </w:trPr>
        <w:tc>
          <w:tcPr>
            <w:tcW w:w="648" w:type="dxa"/>
            <w:tcBorders>
              <w:top w:val="single" w:sz="4" w:space="0" w:color="000000"/>
              <w:left w:val="single" w:sz="4" w:space="0" w:color="000000"/>
              <w:bottom w:val="single" w:sz="4" w:space="0" w:color="000000"/>
            </w:tcBorders>
            <w:vAlign w:val="center"/>
          </w:tcPr>
          <w:p w:rsidR="00363663" w:rsidRDefault="00363663" w:rsidP="00C322F3">
            <w:pPr>
              <w:autoSpaceDE w:val="0"/>
              <w:jc w:val="center"/>
              <w:rPr>
                <w:sz w:val="20"/>
                <w:szCs w:val="20"/>
              </w:rPr>
            </w:pPr>
            <w:r>
              <w:rPr>
                <w:sz w:val="20"/>
                <w:szCs w:val="20"/>
              </w:rPr>
              <w:t>№</w:t>
            </w:r>
          </w:p>
          <w:p w:rsidR="00363663" w:rsidRDefault="00363663" w:rsidP="00C322F3">
            <w:pPr>
              <w:autoSpaceDE w:val="0"/>
              <w:jc w:val="center"/>
              <w:rPr>
                <w:sz w:val="20"/>
                <w:szCs w:val="20"/>
              </w:rPr>
            </w:pPr>
            <w:r>
              <w:rPr>
                <w:sz w:val="20"/>
                <w:szCs w:val="20"/>
              </w:rPr>
              <w:t>п.п.</w:t>
            </w:r>
          </w:p>
        </w:tc>
        <w:tc>
          <w:tcPr>
            <w:tcW w:w="2340" w:type="dxa"/>
            <w:tcBorders>
              <w:top w:val="single" w:sz="4" w:space="0" w:color="000000"/>
              <w:left w:val="single" w:sz="4" w:space="0" w:color="000000"/>
              <w:bottom w:val="single" w:sz="4" w:space="0" w:color="000000"/>
            </w:tcBorders>
            <w:vAlign w:val="center"/>
          </w:tcPr>
          <w:p w:rsidR="00363663" w:rsidRDefault="00363663" w:rsidP="00C322F3">
            <w:pPr>
              <w:autoSpaceDE w:val="0"/>
              <w:jc w:val="center"/>
              <w:rPr>
                <w:sz w:val="20"/>
                <w:szCs w:val="20"/>
              </w:rPr>
            </w:pPr>
            <w:r>
              <w:rPr>
                <w:sz w:val="20"/>
                <w:szCs w:val="20"/>
              </w:rPr>
              <w:t>Ф.И.О.</w:t>
            </w:r>
          </w:p>
        </w:tc>
        <w:tc>
          <w:tcPr>
            <w:tcW w:w="2160" w:type="dxa"/>
            <w:tcBorders>
              <w:top w:val="single" w:sz="4" w:space="0" w:color="000000"/>
              <w:left w:val="single" w:sz="4" w:space="0" w:color="000000"/>
              <w:bottom w:val="single" w:sz="4" w:space="0" w:color="000000"/>
            </w:tcBorders>
            <w:vAlign w:val="center"/>
          </w:tcPr>
          <w:p w:rsidR="00363663" w:rsidRDefault="00363663" w:rsidP="00C322F3">
            <w:pPr>
              <w:autoSpaceDE w:val="0"/>
              <w:jc w:val="center"/>
              <w:rPr>
                <w:sz w:val="20"/>
                <w:szCs w:val="20"/>
              </w:rPr>
            </w:pPr>
            <w:r>
              <w:rPr>
                <w:sz w:val="20"/>
                <w:szCs w:val="20"/>
              </w:rPr>
              <w:t>Должность</w:t>
            </w:r>
          </w:p>
          <w:p w:rsidR="00363663" w:rsidRDefault="00363663" w:rsidP="00C322F3">
            <w:pPr>
              <w:autoSpaceDE w:val="0"/>
              <w:jc w:val="center"/>
              <w:rPr>
                <w:sz w:val="20"/>
                <w:szCs w:val="20"/>
              </w:rPr>
            </w:pPr>
            <w:r>
              <w:rPr>
                <w:sz w:val="20"/>
                <w:szCs w:val="20"/>
              </w:rPr>
              <w:t>(специальность)</w:t>
            </w:r>
          </w:p>
        </w:tc>
        <w:tc>
          <w:tcPr>
            <w:tcW w:w="2160" w:type="dxa"/>
            <w:tcBorders>
              <w:top w:val="single" w:sz="4" w:space="0" w:color="000000"/>
              <w:left w:val="single" w:sz="4" w:space="0" w:color="000000"/>
              <w:bottom w:val="single" w:sz="4" w:space="0" w:color="000000"/>
            </w:tcBorders>
            <w:vAlign w:val="center"/>
          </w:tcPr>
          <w:p w:rsidR="00363663" w:rsidRDefault="00363663" w:rsidP="00C322F3">
            <w:pPr>
              <w:autoSpaceDE w:val="0"/>
              <w:jc w:val="center"/>
              <w:rPr>
                <w:sz w:val="20"/>
                <w:szCs w:val="20"/>
              </w:rPr>
            </w:pPr>
            <w:r>
              <w:rPr>
                <w:sz w:val="20"/>
                <w:szCs w:val="20"/>
              </w:rPr>
              <w:t>Документ удостоверяющий личность, его номер и дата выдачи</w:t>
            </w:r>
          </w:p>
        </w:tc>
        <w:tc>
          <w:tcPr>
            <w:tcW w:w="2273"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autoSpaceDE w:val="0"/>
              <w:jc w:val="center"/>
            </w:pPr>
            <w:r>
              <w:rPr>
                <w:sz w:val="20"/>
                <w:szCs w:val="20"/>
              </w:rPr>
              <w:t>Подпись об ознакомлении с требованиями внутриобъектового режима</w:t>
            </w:r>
          </w:p>
        </w:tc>
      </w:tr>
      <w:tr w:rsidR="00363663" w:rsidTr="00C322F3">
        <w:tc>
          <w:tcPr>
            <w:tcW w:w="648" w:type="dxa"/>
            <w:tcBorders>
              <w:top w:val="single" w:sz="4" w:space="0" w:color="000000"/>
              <w:left w:val="single" w:sz="4" w:space="0" w:color="000000"/>
              <w:bottom w:val="single" w:sz="4" w:space="0" w:color="000000"/>
            </w:tcBorders>
          </w:tcPr>
          <w:p w:rsidR="00363663" w:rsidRDefault="00363663" w:rsidP="00C322F3">
            <w:pPr>
              <w:autoSpaceDE w:val="0"/>
              <w:snapToGrid w:val="0"/>
              <w:rPr>
                <w:sz w:val="20"/>
                <w:szCs w:val="20"/>
              </w:rPr>
            </w:pPr>
          </w:p>
        </w:tc>
        <w:tc>
          <w:tcPr>
            <w:tcW w:w="2340" w:type="dxa"/>
            <w:tcBorders>
              <w:top w:val="single" w:sz="4" w:space="0" w:color="000000"/>
              <w:left w:val="single" w:sz="4" w:space="0" w:color="000000"/>
              <w:bottom w:val="single" w:sz="4" w:space="0" w:color="000000"/>
            </w:tcBorders>
          </w:tcPr>
          <w:p w:rsidR="00363663" w:rsidRDefault="00363663" w:rsidP="00C322F3">
            <w:pPr>
              <w:autoSpaceDE w:val="0"/>
              <w:snapToGrid w:val="0"/>
              <w:rPr>
                <w:sz w:val="20"/>
                <w:szCs w:val="20"/>
              </w:rPr>
            </w:pPr>
          </w:p>
        </w:tc>
        <w:tc>
          <w:tcPr>
            <w:tcW w:w="2160" w:type="dxa"/>
            <w:tcBorders>
              <w:top w:val="single" w:sz="4" w:space="0" w:color="000000"/>
              <w:left w:val="single" w:sz="4" w:space="0" w:color="000000"/>
              <w:bottom w:val="single" w:sz="4" w:space="0" w:color="000000"/>
            </w:tcBorders>
          </w:tcPr>
          <w:p w:rsidR="00363663" w:rsidRDefault="00363663" w:rsidP="00C322F3">
            <w:pPr>
              <w:autoSpaceDE w:val="0"/>
              <w:snapToGrid w:val="0"/>
              <w:rPr>
                <w:sz w:val="20"/>
                <w:szCs w:val="20"/>
              </w:rPr>
            </w:pPr>
          </w:p>
        </w:tc>
        <w:tc>
          <w:tcPr>
            <w:tcW w:w="2160" w:type="dxa"/>
            <w:tcBorders>
              <w:top w:val="single" w:sz="4" w:space="0" w:color="000000"/>
              <w:left w:val="single" w:sz="4" w:space="0" w:color="000000"/>
              <w:bottom w:val="single" w:sz="4" w:space="0" w:color="000000"/>
            </w:tcBorders>
          </w:tcPr>
          <w:p w:rsidR="00363663" w:rsidRDefault="00363663" w:rsidP="00C322F3">
            <w:pPr>
              <w:autoSpaceDE w:val="0"/>
              <w:snapToGrid w:val="0"/>
              <w:rPr>
                <w:sz w:val="20"/>
                <w:szCs w:val="20"/>
              </w:rPr>
            </w:pPr>
          </w:p>
        </w:tc>
        <w:tc>
          <w:tcPr>
            <w:tcW w:w="2273" w:type="dxa"/>
            <w:tcBorders>
              <w:top w:val="single" w:sz="4" w:space="0" w:color="000000"/>
              <w:left w:val="single" w:sz="4" w:space="0" w:color="000000"/>
              <w:bottom w:val="single" w:sz="4" w:space="0" w:color="000000"/>
              <w:right w:val="single" w:sz="4" w:space="0" w:color="000000"/>
            </w:tcBorders>
          </w:tcPr>
          <w:p w:rsidR="00363663" w:rsidRDefault="00363663" w:rsidP="00C322F3">
            <w:pPr>
              <w:autoSpaceDE w:val="0"/>
              <w:snapToGrid w:val="0"/>
              <w:rPr>
                <w:sz w:val="20"/>
                <w:szCs w:val="20"/>
              </w:rPr>
            </w:pPr>
          </w:p>
        </w:tc>
      </w:tr>
      <w:tr w:rsidR="00363663" w:rsidTr="00C322F3">
        <w:tc>
          <w:tcPr>
            <w:tcW w:w="648" w:type="dxa"/>
            <w:tcBorders>
              <w:top w:val="single" w:sz="4" w:space="0" w:color="000000"/>
              <w:left w:val="single" w:sz="4" w:space="0" w:color="000000"/>
              <w:bottom w:val="single" w:sz="4" w:space="0" w:color="000000"/>
            </w:tcBorders>
          </w:tcPr>
          <w:p w:rsidR="00363663" w:rsidRDefault="00363663" w:rsidP="00C322F3">
            <w:pPr>
              <w:autoSpaceDE w:val="0"/>
              <w:snapToGrid w:val="0"/>
              <w:rPr>
                <w:sz w:val="20"/>
                <w:szCs w:val="20"/>
              </w:rPr>
            </w:pPr>
          </w:p>
        </w:tc>
        <w:tc>
          <w:tcPr>
            <w:tcW w:w="2340" w:type="dxa"/>
            <w:tcBorders>
              <w:top w:val="single" w:sz="4" w:space="0" w:color="000000"/>
              <w:left w:val="single" w:sz="4" w:space="0" w:color="000000"/>
              <w:bottom w:val="single" w:sz="4" w:space="0" w:color="000000"/>
            </w:tcBorders>
          </w:tcPr>
          <w:p w:rsidR="00363663" w:rsidRDefault="00363663" w:rsidP="00C322F3">
            <w:pPr>
              <w:autoSpaceDE w:val="0"/>
              <w:snapToGrid w:val="0"/>
              <w:rPr>
                <w:sz w:val="20"/>
                <w:szCs w:val="20"/>
              </w:rPr>
            </w:pPr>
          </w:p>
        </w:tc>
        <w:tc>
          <w:tcPr>
            <w:tcW w:w="2160" w:type="dxa"/>
            <w:tcBorders>
              <w:top w:val="single" w:sz="4" w:space="0" w:color="000000"/>
              <w:left w:val="single" w:sz="4" w:space="0" w:color="000000"/>
              <w:bottom w:val="single" w:sz="4" w:space="0" w:color="000000"/>
            </w:tcBorders>
          </w:tcPr>
          <w:p w:rsidR="00363663" w:rsidRDefault="00363663" w:rsidP="00C322F3">
            <w:pPr>
              <w:autoSpaceDE w:val="0"/>
              <w:snapToGrid w:val="0"/>
              <w:rPr>
                <w:sz w:val="20"/>
                <w:szCs w:val="20"/>
              </w:rPr>
            </w:pPr>
          </w:p>
        </w:tc>
        <w:tc>
          <w:tcPr>
            <w:tcW w:w="2160" w:type="dxa"/>
            <w:tcBorders>
              <w:top w:val="single" w:sz="4" w:space="0" w:color="000000"/>
              <w:left w:val="single" w:sz="4" w:space="0" w:color="000000"/>
              <w:bottom w:val="single" w:sz="4" w:space="0" w:color="000000"/>
            </w:tcBorders>
          </w:tcPr>
          <w:p w:rsidR="00363663" w:rsidRDefault="00363663" w:rsidP="00C322F3">
            <w:pPr>
              <w:autoSpaceDE w:val="0"/>
              <w:snapToGrid w:val="0"/>
              <w:rPr>
                <w:sz w:val="20"/>
                <w:szCs w:val="20"/>
              </w:rPr>
            </w:pPr>
          </w:p>
        </w:tc>
        <w:tc>
          <w:tcPr>
            <w:tcW w:w="2273" w:type="dxa"/>
            <w:tcBorders>
              <w:top w:val="single" w:sz="4" w:space="0" w:color="000000"/>
              <w:left w:val="single" w:sz="4" w:space="0" w:color="000000"/>
              <w:bottom w:val="single" w:sz="4" w:space="0" w:color="000000"/>
              <w:right w:val="single" w:sz="4" w:space="0" w:color="000000"/>
            </w:tcBorders>
          </w:tcPr>
          <w:p w:rsidR="00363663" w:rsidRDefault="00363663" w:rsidP="00C322F3">
            <w:pPr>
              <w:autoSpaceDE w:val="0"/>
              <w:snapToGrid w:val="0"/>
              <w:rPr>
                <w:sz w:val="20"/>
                <w:szCs w:val="20"/>
              </w:rPr>
            </w:pPr>
          </w:p>
        </w:tc>
      </w:tr>
      <w:tr w:rsidR="00363663" w:rsidTr="00C322F3">
        <w:tc>
          <w:tcPr>
            <w:tcW w:w="648" w:type="dxa"/>
            <w:tcBorders>
              <w:top w:val="single" w:sz="4" w:space="0" w:color="000000"/>
              <w:left w:val="single" w:sz="4" w:space="0" w:color="000000"/>
              <w:bottom w:val="single" w:sz="4" w:space="0" w:color="000000"/>
            </w:tcBorders>
          </w:tcPr>
          <w:p w:rsidR="00363663" w:rsidRDefault="00363663" w:rsidP="00C322F3">
            <w:pPr>
              <w:autoSpaceDE w:val="0"/>
              <w:snapToGrid w:val="0"/>
              <w:rPr>
                <w:sz w:val="20"/>
                <w:szCs w:val="20"/>
              </w:rPr>
            </w:pPr>
          </w:p>
        </w:tc>
        <w:tc>
          <w:tcPr>
            <w:tcW w:w="2340" w:type="dxa"/>
            <w:tcBorders>
              <w:top w:val="single" w:sz="4" w:space="0" w:color="000000"/>
              <w:left w:val="single" w:sz="4" w:space="0" w:color="000000"/>
              <w:bottom w:val="single" w:sz="4" w:space="0" w:color="000000"/>
            </w:tcBorders>
          </w:tcPr>
          <w:p w:rsidR="00363663" w:rsidRDefault="00363663" w:rsidP="00C322F3">
            <w:pPr>
              <w:autoSpaceDE w:val="0"/>
              <w:snapToGrid w:val="0"/>
              <w:rPr>
                <w:sz w:val="20"/>
                <w:szCs w:val="20"/>
              </w:rPr>
            </w:pPr>
          </w:p>
        </w:tc>
        <w:tc>
          <w:tcPr>
            <w:tcW w:w="2160" w:type="dxa"/>
            <w:tcBorders>
              <w:top w:val="single" w:sz="4" w:space="0" w:color="000000"/>
              <w:left w:val="single" w:sz="4" w:space="0" w:color="000000"/>
              <w:bottom w:val="single" w:sz="4" w:space="0" w:color="000000"/>
            </w:tcBorders>
          </w:tcPr>
          <w:p w:rsidR="00363663" w:rsidRDefault="00363663" w:rsidP="00C322F3">
            <w:pPr>
              <w:autoSpaceDE w:val="0"/>
              <w:snapToGrid w:val="0"/>
              <w:rPr>
                <w:sz w:val="20"/>
                <w:szCs w:val="20"/>
              </w:rPr>
            </w:pPr>
          </w:p>
        </w:tc>
        <w:tc>
          <w:tcPr>
            <w:tcW w:w="2160" w:type="dxa"/>
            <w:tcBorders>
              <w:top w:val="single" w:sz="4" w:space="0" w:color="000000"/>
              <w:left w:val="single" w:sz="4" w:space="0" w:color="000000"/>
              <w:bottom w:val="single" w:sz="4" w:space="0" w:color="000000"/>
            </w:tcBorders>
          </w:tcPr>
          <w:p w:rsidR="00363663" w:rsidRDefault="00363663" w:rsidP="00C322F3">
            <w:pPr>
              <w:autoSpaceDE w:val="0"/>
              <w:snapToGrid w:val="0"/>
              <w:rPr>
                <w:sz w:val="20"/>
                <w:szCs w:val="20"/>
              </w:rPr>
            </w:pPr>
          </w:p>
        </w:tc>
        <w:tc>
          <w:tcPr>
            <w:tcW w:w="2273" w:type="dxa"/>
            <w:tcBorders>
              <w:top w:val="single" w:sz="4" w:space="0" w:color="000000"/>
              <w:left w:val="single" w:sz="4" w:space="0" w:color="000000"/>
              <w:bottom w:val="single" w:sz="4" w:space="0" w:color="000000"/>
              <w:right w:val="single" w:sz="4" w:space="0" w:color="000000"/>
            </w:tcBorders>
          </w:tcPr>
          <w:p w:rsidR="00363663" w:rsidRDefault="00363663" w:rsidP="00C322F3">
            <w:pPr>
              <w:autoSpaceDE w:val="0"/>
              <w:snapToGrid w:val="0"/>
              <w:rPr>
                <w:sz w:val="20"/>
                <w:szCs w:val="20"/>
              </w:rPr>
            </w:pPr>
          </w:p>
        </w:tc>
      </w:tr>
    </w:tbl>
    <w:p w:rsidR="00363663" w:rsidRDefault="00363663" w:rsidP="00C322F3">
      <w:pPr>
        <w:autoSpaceDE w:val="0"/>
        <w:ind w:firstLine="720"/>
      </w:pPr>
    </w:p>
    <w:p w:rsidR="00363663" w:rsidRDefault="00363663" w:rsidP="00C322F3">
      <w:r>
        <w:t>Начальник службы</w:t>
      </w:r>
      <w:r>
        <w:rPr>
          <w:color w:val="FF0000"/>
        </w:rPr>
        <w:t xml:space="preserve"> </w:t>
      </w:r>
      <w:r>
        <w:t xml:space="preserve"> </w:t>
      </w:r>
    </w:p>
    <w:p w:rsidR="00363663" w:rsidRDefault="00363663" w:rsidP="00C322F3">
      <w:r>
        <w:t>экономической безопасности</w:t>
      </w:r>
      <w:r>
        <w:tab/>
        <w:t>________________________________________</w:t>
      </w:r>
    </w:p>
    <w:p w:rsidR="00363663" w:rsidRDefault="00363663" w:rsidP="00C322F3">
      <w:pPr>
        <w:rPr>
          <w:sz w:val="20"/>
          <w:szCs w:val="20"/>
        </w:rPr>
      </w:pPr>
      <w:r>
        <w:t xml:space="preserve">                                                                                     </w:t>
      </w:r>
      <w:r>
        <w:rPr>
          <w:sz w:val="20"/>
          <w:szCs w:val="20"/>
        </w:rPr>
        <w:t>(подпись, инициалы, фамилия)</w:t>
      </w:r>
    </w:p>
    <w:p w:rsidR="00363663" w:rsidRDefault="00363663" w:rsidP="00C322F3">
      <w:pPr>
        <w:jc w:val="center"/>
        <w:rPr>
          <w:sz w:val="20"/>
          <w:szCs w:val="20"/>
        </w:rPr>
      </w:pPr>
    </w:p>
    <w:p w:rsidR="00363663" w:rsidRPr="0010786F" w:rsidRDefault="00363663" w:rsidP="00C322F3"/>
    <w:p w:rsidR="00363663" w:rsidRDefault="00363663" w:rsidP="00C322F3"/>
    <w:p w:rsidR="00371938" w:rsidRDefault="00371938" w:rsidP="00C322F3"/>
    <w:p w:rsidR="00371938" w:rsidRDefault="00371938" w:rsidP="00C322F3"/>
    <w:p w:rsidR="00371938" w:rsidRDefault="00371938" w:rsidP="00C322F3"/>
    <w:p w:rsidR="00371938" w:rsidRDefault="00371938" w:rsidP="00C322F3"/>
    <w:p w:rsidR="00371938" w:rsidRDefault="00371938" w:rsidP="00C322F3"/>
    <w:p w:rsidR="00371938" w:rsidRDefault="00371938" w:rsidP="00C322F3"/>
    <w:p w:rsidR="00371938" w:rsidRDefault="00371938" w:rsidP="00C322F3"/>
    <w:p w:rsidR="00363663" w:rsidRPr="0010786F" w:rsidRDefault="00363663" w:rsidP="00C322F3"/>
    <w:tbl>
      <w:tblPr>
        <w:tblW w:w="0" w:type="auto"/>
        <w:tblLayout w:type="fixed"/>
        <w:tblLook w:val="0000" w:firstRow="0" w:lastRow="0" w:firstColumn="0" w:lastColumn="0" w:noHBand="0" w:noVBand="0"/>
      </w:tblPr>
      <w:tblGrid>
        <w:gridCol w:w="5328"/>
        <w:gridCol w:w="4680"/>
      </w:tblGrid>
      <w:tr w:rsidR="00363663" w:rsidTr="00C322F3">
        <w:tc>
          <w:tcPr>
            <w:tcW w:w="5328" w:type="dxa"/>
            <w:tcBorders>
              <w:top w:val="none" w:sz="0" w:space="0" w:color="000000"/>
              <w:left w:val="none" w:sz="0" w:space="0" w:color="000000"/>
              <w:bottom w:val="none" w:sz="0" w:space="0" w:color="000000"/>
            </w:tcBorders>
          </w:tcPr>
          <w:p w:rsidR="00363663" w:rsidRDefault="00363663" w:rsidP="00C322F3">
            <w:pPr>
              <w:snapToGrid w:val="0"/>
              <w:jc w:val="center"/>
              <w:rPr>
                <w:b/>
              </w:rPr>
            </w:pPr>
          </w:p>
        </w:tc>
        <w:tc>
          <w:tcPr>
            <w:tcW w:w="4680" w:type="dxa"/>
            <w:tcBorders>
              <w:top w:val="none" w:sz="0" w:space="0" w:color="000000"/>
              <w:left w:val="none" w:sz="0" w:space="0" w:color="000000"/>
              <w:bottom w:val="none" w:sz="0" w:space="0" w:color="000000"/>
              <w:right w:val="none" w:sz="0" w:space="0" w:color="000000"/>
            </w:tcBorders>
          </w:tcPr>
          <w:p w:rsidR="00363663" w:rsidRDefault="00363663" w:rsidP="00C322F3">
            <w:r>
              <w:t>Приложение 9</w:t>
            </w:r>
          </w:p>
          <w:p w:rsidR="00363663" w:rsidRDefault="00363663" w:rsidP="00C322F3">
            <w:r>
              <w:t>к Инструкции об организации пропускного и внутриобъектового режимов в                  ООО «Концессии теплоснабжения»</w:t>
            </w:r>
          </w:p>
        </w:tc>
      </w:tr>
    </w:tbl>
    <w:p w:rsidR="00363663" w:rsidRDefault="00363663" w:rsidP="00C322F3">
      <w:pPr>
        <w:jc w:val="center"/>
        <w:rPr>
          <w:bCs/>
        </w:rPr>
      </w:pPr>
    </w:p>
    <w:p w:rsidR="00363663" w:rsidRDefault="00363663" w:rsidP="00C322F3">
      <w:pPr>
        <w:jc w:val="center"/>
        <w:rPr>
          <w:bCs/>
        </w:rPr>
      </w:pPr>
      <w:r>
        <w:rPr>
          <w:bCs/>
        </w:rPr>
        <w:t xml:space="preserve">Образцы штампов </w:t>
      </w:r>
    </w:p>
    <w:p w:rsidR="00363663" w:rsidRDefault="00363663" w:rsidP="00C322F3">
      <w:pPr>
        <w:jc w:val="center"/>
      </w:pPr>
      <w:r>
        <w:rPr>
          <w:bCs/>
        </w:rPr>
        <w:t xml:space="preserve">для специальных отметок в служебных удостоверениях </w:t>
      </w:r>
    </w:p>
    <w:p w:rsidR="00363663" w:rsidRDefault="00363663" w:rsidP="00C322F3">
      <w:pPr>
        <w:tabs>
          <w:tab w:val="center" w:pos="4677"/>
        </w:tabs>
        <w:jc w:val="center"/>
      </w:pPr>
      <w:r>
        <w:t>сотрудников ООО «Концессии теплоснабжения»</w:t>
      </w:r>
    </w:p>
    <w:p w:rsidR="00363663" w:rsidRDefault="00363663" w:rsidP="00C322F3">
      <w:pPr>
        <w:tabs>
          <w:tab w:val="center" w:pos="4677"/>
        </w:tabs>
        <w:jc w:val="center"/>
      </w:pPr>
    </w:p>
    <w:p w:rsidR="00363663" w:rsidRDefault="00363663" w:rsidP="00C322F3">
      <w:pPr>
        <w:tabs>
          <w:tab w:val="center" w:pos="4677"/>
        </w:tabs>
        <w:jc w:val="center"/>
      </w:pPr>
    </w:p>
    <w:p w:rsidR="00363663" w:rsidRDefault="0041621F" w:rsidP="00C322F3">
      <w:pPr>
        <w:tabs>
          <w:tab w:val="center" w:pos="4677"/>
        </w:tabs>
        <w:jc w:val="center"/>
        <w:rPr>
          <w:noProof/>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53340</wp:posOffset>
                </wp:positionV>
                <wp:extent cx="1257300" cy="472440"/>
                <wp:effectExtent l="19050" t="19050" r="0" b="381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72440"/>
                        </a:xfrm>
                        <a:prstGeom prst="rect">
                          <a:avLst/>
                        </a:prstGeom>
                        <a:solidFill>
                          <a:srgbClr val="FFFFFF"/>
                        </a:solidFill>
                        <a:ln w="381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4A5A9A" id="Rectangle 6" o:spid="_x0000_s1026" style="position:absolute;margin-left:0;margin-top:4.2pt;width:99pt;height:37.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" strokeweight="1.06mm">
                <v:stroke endcap="square"/>
              </v:rect>
            </w:pict>
          </mc:Fallback>
        </mc:AlternateContent>
      </w:r>
    </w:p>
    <w:p w:rsidR="00363663" w:rsidRDefault="0041621F" w:rsidP="00C322F3">
      <w:pPr>
        <w:ind w:left="2340" w:hanging="2340"/>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-7620</wp:posOffset>
                </wp:positionV>
                <wp:extent cx="342900" cy="228600"/>
                <wp:effectExtent l="38100" t="19050" r="19050" b="1905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custGeom>
                          <a:avLst/>
                          <a:gdLst>
                            <a:gd name="T0" fmla="*/ 0 w 342900"/>
                            <a:gd name="T1" fmla="*/ 87317 h 228600"/>
                            <a:gd name="T2" fmla="*/ 130977 w 342900"/>
                            <a:gd name="T3" fmla="*/ 87318 h 228600"/>
                            <a:gd name="T4" fmla="*/ 171450 w 342900"/>
                            <a:gd name="T5" fmla="*/ 0 h 228600"/>
                            <a:gd name="T6" fmla="*/ 211923 w 342900"/>
                            <a:gd name="T7" fmla="*/ 87318 h 228600"/>
                            <a:gd name="T8" fmla="*/ 342900 w 342900"/>
                            <a:gd name="T9" fmla="*/ 87317 h 228600"/>
                            <a:gd name="T10" fmla="*/ 236937 w 342900"/>
                            <a:gd name="T11" fmla="*/ 141282 h 228600"/>
                            <a:gd name="T12" fmla="*/ 277412 w 342900"/>
                            <a:gd name="T13" fmla="*/ 228599 h 228600"/>
                            <a:gd name="T14" fmla="*/ 171450 w 342900"/>
                            <a:gd name="T15" fmla="*/ 174634 h 228600"/>
                            <a:gd name="T16" fmla="*/ 65488 w 342900"/>
                            <a:gd name="T17" fmla="*/ 228599 h 228600"/>
                            <a:gd name="T18" fmla="*/ 105963 w 342900"/>
                            <a:gd name="T19" fmla="*/ 141282 h 228600"/>
                            <a:gd name="T20" fmla="*/ 0 w 342900"/>
                            <a:gd name="T21" fmla="*/ 87317 h 228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42900" h="228600">
                              <a:moveTo>
                                <a:pt x="0" y="87317"/>
                              </a:moveTo>
                              <a:lnTo>
                                <a:pt x="130977" y="87318"/>
                              </a:lnTo>
                              <a:lnTo>
                                <a:pt x="171450" y="0"/>
                              </a:lnTo>
                              <a:lnTo>
                                <a:pt x="211923" y="87318"/>
                              </a:lnTo>
                              <a:lnTo>
                                <a:pt x="342900" y="87317"/>
                              </a:lnTo>
                              <a:lnTo>
                                <a:pt x="236937" y="141282"/>
                              </a:lnTo>
                              <a:lnTo>
                                <a:pt x="277412" y="228599"/>
                              </a:lnTo>
                              <a:lnTo>
                                <a:pt x="171450" y="174634"/>
                              </a:lnTo>
                              <a:lnTo>
                                <a:pt x="65488" y="228599"/>
                              </a:lnTo>
                              <a:lnTo>
                                <a:pt x="105963" y="141282"/>
                              </a:lnTo>
                              <a:lnTo>
                                <a:pt x="0" y="87317"/>
                              </a:lnTo>
                              <a:close/>
                            </a:path>
                          </a:pathLst>
                        </a:cu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70E553" id="AutoShape 7" o:spid="_x0000_s1026" style="position:absolute;margin-left:36pt;margin-top:-.6pt;width:27pt;height:1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" path="m,87317r130977,1l171450,r40473,87318l342900,87317,236937,141282r40475,87317l171450,174634,65488,228599r40475,-87317l,87317xe" filled="f" strokeweight=".26mm">
                <v:stroke joinstyle="miter" endcap="square"/>
                <v:path o:connecttype="custom" o:connectlocs="0,87317;130977,87318;171450,0;211923,87318;342900,87317;236937,141282;277412,228599;171450,174634;65488,228599;105963,141282;0,87317" o:connectangles="0,0,0,0,0,0,0,0,0,0,0"/>
              </v:shape>
            </w:pict>
          </mc:Fallback>
        </mc:AlternateContent>
      </w:r>
      <w:r w:rsidR="00363663">
        <w:tab/>
        <w:t>Разрешен пропуск на все объекты Предприятия с 08.00 ч. до 17.00 ч.</w:t>
      </w:r>
    </w:p>
    <w:p w:rsidR="00363663" w:rsidRDefault="00363663" w:rsidP="00C322F3">
      <w:pPr>
        <w:ind w:left="2340" w:hanging="2340"/>
      </w:pPr>
    </w:p>
    <w:p w:rsidR="00363663" w:rsidRDefault="00363663" w:rsidP="00C322F3">
      <w:pPr>
        <w:ind w:left="2340" w:hanging="2340"/>
      </w:pPr>
    </w:p>
    <w:p w:rsidR="00363663" w:rsidRDefault="0041621F" w:rsidP="00C322F3">
      <w:pPr>
        <w:rPr>
          <w:noProof/>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38100</wp:posOffset>
                </wp:positionV>
                <wp:extent cx="1257300" cy="457200"/>
                <wp:effectExtent l="19050" t="1905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381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7330CF" id="Rectangle 8" o:spid="_x0000_s1026" style="position:absolute;margin-left:0;margin-top:3pt;width:99pt;height:3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" strokeweight="1.06mm">
                <v:stroke endcap="square"/>
              </v:rect>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152400</wp:posOffset>
                </wp:positionV>
                <wp:extent cx="342900" cy="228600"/>
                <wp:effectExtent l="38100" t="19050" r="19050" b="190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custGeom>
                          <a:avLst/>
                          <a:gdLst>
                            <a:gd name="T0" fmla="*/ 0 w 342900"/>
                            <a:gd name="T1" fmla="*/ 87317 h 228600"/>
                            <a:gd name="T2" fmla="*/ 130977 w 342900"/>
                            <a:gd name="T3" fmla="*/ 87318 h 228600"/>
                            <a:gd name="T4" fmla="*/ 171450 w 342900"/>
                            <a:gd name="T5" fmla="*/ 0 h 228600"/>
                            <a:gd name="T6" fmla="*/ 211923 w 342900"/>
                            <a:gd name="T7" fmla="*/ 87318 h 228600"/>
                            <a:gd name="T8" fmla="*/ 342900 w 342900"/>
                            <a:gd name="T9" fmla="*/ 87317 h 228600"/>
                            <a:gd name="T10" fmla="*/ 236937 w 342900"/>
                            <a:gd name="T11" fmla="*/ 141282 h 228600"/>
                            <a:gd name="T12" fmla="*/ 277412 w 342900"/>
                            <a:gd name="T13" fmla="*/ 228599 h 228600"/>
                            <a:gd name="T14" fmla="*/ 171450 w 342900"/>
                            <a:gd name="T15" fmla="*/ 174634 h 228600"/>
                            <a:gd name="T16" fmla="*/ 65488 w 342900"/>
                            <a:gd name="T17" fmla="*/ 228599 h 228600"/>
                            <a:gd name="T18" fmla="*/ 105963 w 342900"/>
                            <a:gd name="T19" fmla="*/ 141282 h 228600"/>
                            <a:gd name="T20" fmla="*/ 0 w 342900"/>
                            <a:gd name="T21" fmla="*/ 87317 h 228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42900" h="228600">
                              <a:moveTo>
                                <a:pt x="0" y="87317"/>
                              </a:moveTo>
                              <a:lnTo>
                                <a:pt x="130977" y="87318"/>
                              </a:lnTo>
                              <a:lnTo>
                                <a:pt x="171450" y="0"/>
                              </a:lnTo>
                              <a:lnTo>
                                <a:pt x="211923" y="87318"/>
                              </a:lnTo>
                              <a:lnTo>
                                <a:pt x="342900" y="87317"/>
                              </a:lnTo>
                              <a:lnTo>
                                <a:pt x="236937" y="141282"/>
                              </a:lnTo>
                              <a:lnTo>
                                <a:pt x="277412" y="228599"/>
                              </a:lnTo>
                              <a:lnTo>
                                <a:pt x="171450" y="174634"/>
                              </a:lnTo>
                              <a:lnTo>
                                <a:pt x="65488" y="228599"/>
                              </a:lnTo>
                              <a:lnTo>
                                <a:pt x="105963" y="141282"/>
                              </a:lnTo>
                              <a:lnTo>
                                <a:pt x="0" y="87317"/>
                              </a:ln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4FACD1" id="AutoShape 9" o:spid="_x0000_s1026" style="position:absolute;margin-left:27pt;margin-top:12pt;width:27pt;height:1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" path="m,87317r130977,1l171450,r40473,87318l342900,87317,236937,141282r40475,87317l171450,174634,65488,228599r40475,-87317l,87317xe" strokeweight=".26mm">
                <v:stroke joinstyle="miter" endcap="square"/>
                <v:path o:connecttype="custom" o:connectlocs="0,87317;130977,87318;171450,0;211923,87318;342900,87317;236937,141282;277412,228599;171450,174634;65488,228599;105963,141282;0,87317" o:connectangles="0,0,0,0,0,0,0,0,0,0,0"/>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685800</wp:posOffset>
                </wp:positionH>
                <wp:positionV relativeFrom="paragraph">
                  <wp:posOffset>152400</wp:posOffset>
                </wp:positionV>
                <wp:extent cx="342900" cy="228600"/>
                <wp:effectExtent l="38100" t="19050" r="19050" b="190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custGeom>
                          <a:avLst/>
                          <a:gdLst>
                            <a:gd name="T0" fmla="*/ 0 w 342900"/>
                            <a:gd name="T1" fmla="*/ 87317 h 228600"/>
                            <a:gd name="T2" fmla="*/ 130977 w 342900"/>
                            <a:gd name="T3" fmla="*/ 87318 h 228600"/>
                            <a:gd name="T4" fmla="*/ 171450 w 342900"/>
                            <a:gd name="T5" fmla="*/ 0 h 228600"/>
                            <a:gd name="T6" fmla="*/ 211923 w 342900"/>
                            <a:gd name="T7" fmla="*/ 87318 h 228600"/>
                            <a:gd name="T8" fmla="*/ 342900 w 342900"/>
                            <a:gd name="T9" fmla="*/ 87317 h 228600"/>
                            <a:gd name="T10" fmla="*/ 236937 w 342900"/>
                            <a:gd name="T11" fmla="*/ 141282 h 228600"/>
                            <a:gd name="T12" fmla="*/ 277412 w 342900"/>
                            <a:gd name="T13" fmla="*/ 228599 h 228600"/>
                            <a:gd name="T14" fmla="*/ 171450 w 342900"/>
                            <a:gd name="T15" fmla="*/ 174634 h 228600"/>
                            <a:gd name="T16" fmla="*/ 65488 w 342900"/>
                            <a:gd name="T17" fmla="*/ 228599 h 228600"/>
                            <a:gd name="T18" fmla="*/ 105963 w 342900"/>
                            <a:gd name="T19" fmla="*/ 141282 h 228600"/>
                            <a:gd name="T20" fmla="*/ 0 w 342900"/>
                            <a:gd name="T21" fmla="*/ 87317 h 228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42900" h="228600">
                              <a:moveTo>
                                <a:pt x="0" y="87317"/>
                              </a:moveTo>
                              <a:lnTo>
                                <a:pt x="130977" y="87318"/>
                              </a:lnTo>
                              <a:lnTo>
                                <a:pt x="171450" y="0"/>
                              </a:lnTo>
                              <a:lnTo>
                                <a:pt x="211923" y="87318"/>
                              </a:lnTo>
                              <a:lnTo>
                                <a:pt x="342900" y="87317"/>
                              </a:lnTo>
                              <a:lnTo>
                                <a:pt x="236937" y="141282"/>
                              </a:lnTo>
                              <a:lnTo>
                                <a:pt x="277412" y="228599"/>
                              </a:lnTo>
                              <a:lnTo>
                                <a:pt x="171450" y="174634"/>
                              </a:lnTo>
                              <a:lnTo>
                                <a:pt x="65488" y="228599"/>
                              </a:lnTo>
                              <a:lnTo>
                                <a:pt x="105963" y="141282"/>
                              </a:lnTo>
                              <a:lnTo>
                                <a:pt x="0" y="87317"/>
                              </a:ln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E9E711" id="AutoShape 10" o:spid="_x0000_s1026" style="position:absolute;margin-left:54pt;margin-top:12pt;width:27pt;height:18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" path="m,87317r130977,1l171450,r40473,87318l342900,87317,236937,141282r40475,87317l171450,174634,65488,228599r40475,-87317l,87317xe" strokeweight=".26mm">
                <v:stroke joinstyle="miter" endcap="square"/>
                <v:path o:connecttype="custom" o:connectlocs="0,87317;130977,87318;171450,0;211923,87318;342900,87317;236937,141282;277412,228599;171450,174634;65488,228599;105963,141282;0,87317" o:connectangles="0,0,0,0,0,0,0,0,0,0,0"/>
              </v:shape>
            </w:pict>
          </mc:Fallback>
        </mc:AlternateContent>
      </w:r>
    </w:p>
    <w:p w:rsidR="00363663" w:rsidRDefault="00363663" w:rsidP="00C322F3">
      <w:pPr>
        <w:ind w:left="2340" w:hanging="2340"/>
      </w:pPr>
      <w:r>
        <w:tab/>
        <w:t>Разрешен пропуск на все объекты Предприятия в любое время суток.</w:t>
      </w:r>
    </w:p>
    <w:p w:rsidR="00363663" w:rsidRDefault="00363663" w:rsidP="00C322F3">
      <w:pPr>
        <w:ind w:left="2340" w:hanging="2340"/>
      </w:pPr>
    </w:p>
    <w:p w:rsidR="00363663" w:rsidRPr="0010786F" w:rsidRDefault="00363663" w:rsidP="00C322F3"/>
    <w:p w:rsidR="00363663" w:rsidRPr="0010786F" w:rsidRDefault="00363663" w:rsidP="00C322F3">
      <w:pPr>
        <w:tabs>
          <w:tab w:val="left" w:pos="5715"/>
        </w:tabs>
      </w:pPr>
    </w:p>
    <w:tbl>
      <w:tblPr>
        <w:tblW w:w="0" w:type="auto"/>
        <w:tblLayout w:type="fixed"/>
        <w:tblLook w:val="0000" w:firstRow="0" w:lastRow="0" w:firstColumn="0" w:lastColumn="0" w:noHBand="0" w:noVBand="0"/>
      </w:tblPr>
      <w:tblGrid>
        <w:gridCol w:w="5328"/>
        <w:gridCol w:w="4680"/>
      </w:tblGrid>
      <w:tr w:rsidR="00363663" w:rsidTr="00C322F3">
        <w:tc>
          <w:tcPr>
            <w:tcW w:w="5328" w:type="dxa"/>
            <w:tcBorders>
              <w:top w:val="none" w:sz="0" w:space="0" w:color="000000"/>
              <w:left w:val="none" w:sz="0" w:space="0" w:color="000000"/>
              <w:bottom w:val="none" w:sz="0" w:space="0" w:color="000000"/>
            </w:tcBorders>
          </w:tcPr>
          <w:p w:rsidR="00363663" w:rsidRDefault="00363663" w:rsidP="00C322F3">
            <w:pPr>
              <w:snapToGrid w:val="0"/>
              <w:jc w:val="center"/>
              <w:rPr>
                <w:b/>
              </w:rPr>
            </w:pPr>
          </w:p>
        </w:tc>
        <w:tc>
          <w:tcPr>
            <w:tcW w:w="4680" w:type="dxa"/>
            <w:tcBorders>
              <w:top w:val="none" w:sz="0" w:space="0" w:color="000000"/>
              <w:left w:val="none" w:sz="0" w:space="0" w:color="000000"/>
              <w:bottom w:val="none" w:sz="0" w:space="0" w:color="000000"/>
              <w:right w:val="none" w:sz="0" w:space="0" w:color="000000"/>
            </w:tcBorders>
          </w:tcPr>
          <w:p w:rsidR="00363663" w:rsidRDefault="00363663" w:rsidP="00C322F3">
            <w:r>
              <w:t>Приложение 10</w:t>
            </w:r>
          </w:p>
          <w:p w:rsidR="00363663" w:rsidRDefault="00363663" w:rsidP="00C322F3">
            <w:r>
              <w:t>к Инструкции об организации пропускного и внутриобъектового режимов в               ООО «Концессии теплоснабжения»</w:t>
            </w:r>
          </w:p>
        </w:tc>
      </w:tr>
    </w:tbl>
    <w:p w:rsidR="00363663" w:rsidRDefault="00363663" w:rsidP="00C322F3">
      <w:pPr>
        <w:jc w:val="center"/>
      </w:pPr>
    </w:p>
    <w:p w:rsidR="00363663" w:rsidRDefault="00363663" w:rsidP="00C322F3">
      <w:pPr>
        <w:jc w:val="center"/>
      </w:pPr>
    </w:p>
    <w:tbl>
      <w:tblPr>
        <w:tblW w:w="0" w:type="auto"/>
        <w:tblLayout w:type="fixed"/>
        <w:tblLook w:val="0000" w:firstRow="0" w:lastRow="0" w:firstColumn="0" w:lastColumn="0" w:noHBand="0" w:noVBand="0"/>
      </w:tblPr>
      <w:tblGrid>
        <w:gridCol w:w="5688"/>
        <w:gridCol w:w="4320"/>
      </w:tblGrid>
      <w:tr w:rsidR="00363663" w:rsidTr="00C322F3">
        <w:tc>
          <w:tcPr>
            <w:tcW w:w="5688" w:type="dxa"/>
          </w:tcPr>
          <w:p w:rsidR="00363663" w:rsidRDefault="00363663" w:rsidP="00C322F3">
            <w:pPr>
              <w:snapToGrid w:val="0"/>
              <w:jc w:val="center"/>
            </w:pPr>
          </w:p>
        </w:tc>
        <w:tc>
          <w:tcPr>
            <w:tcW w:w="4320" w:type="dxa"/>
          </w:tcPr>
          <w:p w:rsidR="00363663" w:rsidRDefault="00363663" w:rsidP="00C322F3">
            <w:r>
              <w:t>Начальнику службы</w:t>
            </w:r>
          </w:p>
          <w:p w:rsidR="00363663" w:rsidRDefault="00363663" w:rsidP="00C322F3">
            <w:r>
              <w:t xml:space="preserve"> экономической безопасности</w:t>
            </w:r>
          </w:p>
          <w:p w:rsidR="00363663" w:rsidRDefault="00363663" w:rsidP="00C322F3">
            <w:pPr>
              <w:rPr>
                <w:sz w:val="18"/>
                <w:szCs w:val="18"/>
              </w:rPr>
            </w:pPr>
            <w:r>
              <w:t>__________________________________</w:t>
            </w:r>
          </w:p>
          <w:p w:rsidR="00363663" w:rsidRDefault="00363663" w:rsidP="00C322F3">
            <w:pPr>
              <w:jc w:val="center"/>
            </w:pPr>
            <w:r>
              <w:rPr>
                <w:sz w:val="18"/>
                <w:szCs w:val="18"/>
              </w:rPr>
              <w:t>(Ф.И.О.)</w:t>
            </w:r>
          </w:p>
        </w:tc>
      </w:tr>
    </w:tbl>
    <w:p w:rsidR="00363663" w:rsidRPr="0010786F" w:rsidRDefault="00363663" w:rsidP="00C322F3">
      <w:pPr>
        <w:tabs>
          <w:tab w:val="center" w:pos="4677"/>
        </w:tabs>
        <w:jc w:val="center"/>
      </w:pPr>
    </w:p>
    <w:p w:rsidR="00363663" w:rsidRPr="0010786F" w:rsidRDefault="00363663" w:rsidP="00C322F3">
      <w:pPr>
        <w:ind w:firstLine="540"/>
      </w:pPr>
    </w:p>
    <w:p w:rsidR="00363663" w:rsidRPr="0010786F" w:rsidRDefault="00363663" w:rsidP="00C322F3">
      <w:pPr>
        <w:ind w:firstLine="540"/>
      </w:pPr>
    </w:p>
    <w:p w:rsidR="00363663" w:rsidRPr="0010786F" w:rsidRDefault="00363663" w:rsidP="00C322F3">
      <w:pPr>
        <w:ind w:firstLine="540"/>
      </w:pPr>
    </w:p>
    <w:p w:rsidR="00363663" w:rsidRDefault="00363663" w:rsidP="00C322F3">
      <w:pPr>
        <w:jc w:val="center"/>
      </w:pPr>
      <w:r>
        <w:t>Заявка</w:t>
      </w:r>
    </w:p>
    <w:p w:rsidR="00363663" w:rsidRDefault="00363663" w:rsidP="00C322F3">
      <w:pPr>
        <w:jc w:val="center"/>
      </w:pPr>
      <w:r>
        <w:t xml:space="preserve">на оформление (продление) удостоверений (временных пропусков) </w:t>
      </w:r>
    </w:p>
    <w:p w:rsidR="00363663" w:rsidRDefault="00363663" w:rsidP="00C322F3">
      <w:pPr>
        <w:jc w:val="center"/>
      </w:pPr>
    </w:p>
    <w:p w:rsidR="00363663" w:rsidRDefault="00363663" w:rsidP="00C322F3">
      <w:pPr>
        <w:ind w:firstLine="708"/>
      </w:pPr>
      <w:r>
        <w:t>Прошу оформить удостоверения и временные пропуска сотрудникам цеха Краснооктябрьского района ООО «Концессии теплоснабжения» согласно списку:</w:t>
      </w:r>
    </w:p>
    <w:p w:rsidR="00363663" w:rsidRDefault="00363663" w:rsidP="00C322F3"/>
    <w:tbl>
      <w:tblPr>
        <w:tblW w:w="0" w:type="auto"/>
        <w:tblInd w:w="-437" w:type="dxa"/>
        <w:tblLayout w:type="fixed"/>
        <w:tblLook w:val="0000" w:firstRow="0" w:lastRow="0" w:firstColumn="0" w:lastColumn="0" w:noHBand="0" w:noVBand="0"/>
      </w:tblPr>
      <w:tblGrid>
        <w:gridCol w:w="540"/>
        <w:gridCol w:w="2440"/>
        <w:gridCol w:w="1745"/>
        <w:gridCol w:w="1919"/>
        <w:gridCol w:w="1276"/>
        <w:gridCol w:w="2350"/>
      </w:tblGrid>
      <w:tr w:rsidR="00363663" w:rsidTr="00C322F3">
        <w:trPr>
          <w:trHeight w:val="830"/>
        </w:trPr>
        <w:tc>
          <w:tcPr>
            <w:tcW w:w="540" w:type="dxa"/>
            <w:tcBorders>
              <w:top w:val="single" w:sz="4" w:space="0" w:color="000000"/>
              <w:left w:val="single" w:sz="4" w:space="0" w:color="000000"/>
              <w:bottom w:val="single" w:sz="4" w:space="0" w:color="000000"/>
            </w:tcBorders>
            <w:vAlign w:val="center"/>
          </w:tcPr>
          <w:p w:rsidR="00363663" w:rsidRDefault="00363663" w:rsidP="00C322F3">
            <w:pPr>
              <w:jc w:val="center"/>
            </w:pPr>
            <w:r>
              <w:t>№ п/п</w:t>
            </w:r>
          </w:p>
        </w:tc>
        <w:tc>
          <w:tcPr>
            <w:tcW w:w="2440" w:type="dxa"/>
            <w:tcBorders>
              <w:top w:val="single" w:sz="4" w:space="0" w:color="000000"/>
              <w:left w:val="single" w:sz="4" w:space="0" w:color="000000"/>
              <w:bottom w:val="single" w:sz="4" w:space="0" w:color="000000"/>
            </w:tcBorders>
            <w:vAlign w:val="center"/>
          </w:tcPr>
          <w:p w:rsidR="00363663" w:rsidRDefault="00363663" w:rsidP="00C322F3">
            <w:pPr>
              <w:jc w:val="center"/>
            </w:pPr>
            <w:r>
              <w:t>Фамилия, имя, отчество</w:t>
            </w:r>
          </w:p>
        </w:tc>
        <w:tc>
          <w:tcPr>
            <w:tcW w:w="1745" w:type="dxa"/>
            <w:tcBorders>
              <w:top w:val="single" w:sz="4" w:space="0" w:color="000000"/>
              <w:left w:val="single" w:sz="4" w:space="0" w:color="000000"/>
              <w:bottom w:val="single" w:sz="4" w:space="0" w:color="000000"/>
            </w:tcBorders>
            <w:vAlign w:val="center"/>
          </w:tcPr>
          <w:p w:rsidR="00363663" w:rsidRDefault="00363663" w:rsidP="00C322F3">
            <w:pPr>
              <w:jc w:val="center"/>
            </w:pPr>
            <w:r>
              <w:t>Занимаемая должность</w:t>
            </w:r>
          </w:p>
        </w:tc>
        <w:tc>
          <w:tcPr>
            <w:tcW w:w="1919" w:type="dxa"/>
            <w:tcBorders>
              <w:top w:val="single" w:sz="4" w:space="0" w:color="000000"/>
              <w:left w:val="single" w:sz="4" w:space="0" w:color="000000"/>
              <w:bottom w:val="single" w:sz="4" w:space="0" w:color="000000"/>
            </w:tcBorders>
            <w:vAlign w:val="center"/>
          </w:tcPr>
          <w:p w:rsidR="00363663" w:rsidRDefault="00363663" w:rsidP="00C322F3">
            <w:pPr>
              <w:jc w:val="center"/>
            </w:pPr>
            <w:r>
              <w:t>Вид документа</w:t>
            </w:r>
          </w:p>
        </w:tc>
        <w:tc>
          <w:tcPr>
            <w:tcW w:w="1276" w:type="dxa"/>
            <w:tcBorders>
              <w:top w:val="single" w:sz="4" w:space="0" w:color="000000"/>
              <w:left w:val="single" w:sz="4" w:space="0" w:color="000000"/>
              <w:bottom w:val="single" w:sz="4" w:space="0" w:color="000000"/>
            </w:tcBorders>
            <w:vAlign w:val="center"/>
          </w:tcPr>
          <w:p w:rsidR="00363663" w:rsidRDefault="00363663" w:rsidP="00C322F3">
            <w:pPr>
              <w:jc w:val="center"/>
            </w:pPr>
            <w:r>
              <w:t>Особая отметка</w:t>
            </w:r>
          </w:p>
        </w:tc>
        <w:tc>
          <w:tcPr>
            <w:tcW w:w="235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t>Примечание</w:t>
            </w:r>
          </w:p>
        </w:tc>
      </w:tr>
      <w:tr w:rsidR="00363663" w:rsidTr="00C322F3">
        <w:trPr>
          <w:trHeight w:val="255"/>
        </w:trPr>
        <w:tc>
          <w:tcPr>
            <w:tcW w:w="540" w:type="dxa"/>
            <w:tcBorders>
              <w:top w:val="none" w:sz="0" w:space="0" w:color="000000"/>
              <w:left w:val="single" w:sz="4" w:space="0" w:color="000000"/>
              <w:bottom w:val="single" w:sz="4" w:space="0" w:color="000000"/>
            </w:tcBorders>
            <w:vAlign w:val="bottom"/>
          </w:tcPr>
          <w:p w:rsidR="00363663" w:rsidRDefault="00363663" w:rsidP="00C322F3">
            <w:pPr>
              <w:jc w:val="center"/>
            </w:pPr>
            <w:r>
              <w:t>1</w:t>
            </w:r>
          </w:p>
        </w:tc>
        <w:tc>
          <w:tcPr>
            <w:tcW w:w="2440" w:type="dxa"/>
            <w:tcBorders>
              <w:top w:val="none" w:sz="0" w:space="0" w:color="000000"/>
              <w:left w:val="single" w:sz="4" w:space="0" w:color="000000"/>
              <w:bottom w:val="single" w:sz="4" w:space="0" w:color="000000"/>
            </w:tcBorders>
            <w:vAlign w:val="bottom"/>
          </w:tcPr>
          <w:p w:rsidR="00363663" w:rsidRDefault="00363663" w:rsidP="00C322F3">
            <w:pPr>
              <w:jc w:val="center"/>
            </w:pPr>
            <w:r>
              <w:t>2</w:t>
            </w:r>
          </w:p>
        </w:tc>
        <w:tc>
          <w:tcPr>
            <w:tcW w:w="1745" w:type="dxa"/>
            <w:tcBorders>
              <w:top w:val="none" w:sz="0" w:space="0" w:color="000000"/>
              <w:left w:val="single" w:sz="4" w:space="0" w:color="000000"/>
              <w:bottom w:val="single" w:sz="4" w:space="0" w:color="000000"/>
            </w:tcBorders>
            <w:vAlign w:val="bottom"/>
          </w:tcPr>
          <w:p w:rsidR="00363663" w:rsidRDefault="00363663" w:rsidP="00C322F3">
            <w:pPr>
              <w:jc w:val="center"/>
            </w:pPr>
            <w:r>
              <w:t>3</w:t>
            </w:r>
          </w:p>
        </w:tc>
        <w:tc>
          <w:tcPr>
            <w:tcW w:w="1919" w:type="dxa"/>
            <w:tcBorders>
              <w:top w:val="none" w:sz="0" w:space="0" w:color="000000"/>
              <w:left w:val="single" w:sz="4" w:space="0" w:color="000000"/>
              <w:bottom w:val="single" w:sz="4" w:space="0" w:color="000000"/>
            </w:tcBorders>
            <w:vAlign w:val="bottom"/>
          </w:tcPr>
          <w:p w:rsidR="00363663" w:rsidRDefault="00363663" w:rsidP="00C322F3">
            <w:pPr>
              <w:jc w:val="center"/>
            </w:pPr>
            <w:r>
              <w:t>4</w:t>
            </w:r>
          </w:p>
        </w:tc>
        <w:tc>
          <w:tcPr>
            <w:tcW w:w="1276" w:type="dxa"/>
            <w:tcBorders>
              <w:top w:val="single" w:sz="4" w:space="0" w:color="000000"/>
              <w:left w:val="single" w:sz="4" w:space="0" w:color="000000"/>
              <w:bottom w:val="single" w:sz="4" w:space="0" w:color="000000"/>
            </w:tcBorders>
            <w:vAlign w:val="bottom"/>
          </w:tcPr>
          <w:p w:rsidR="00363663" w:rsidRDefault="00363663" w:rsidP="00C322F3">
            <w:pPr>
              <w:jc w:val="center"/>
            </w:pPr>
            <w:r>
              <w:t>5</w:t>
            </w:r>
          </w:p>
        </w:tc>
        <w:tc>
          <w:tcPr>
            <w:tcW w:w="2350" w:type="dxa"/>
            <w:tcBorders>
              <w:top w:val="single" w:sz="4" w:space="0" w:color="000000"/>
              <w:left w:val="single" w:sz="4" w:space="0" w:color="000000"/>
              <w:bottom w:val="single" w:sz="4" w:space="0" w:color="000000"/>
              <w:right w:val="single" w:sz="4" w:space="0" w:color="000000"/>
            </w:tcBorders>
            <w:vAlign w:val="bottom"/>
          </w:tcPr>
          <w:p w:rsidR="00363663" w:rsidRDefault="00363663" w:rsidP="00C322F3">
            <w:pPr>
              <w:snapToGrid w:val="0"/>
              <w:jc w:val="center"/>
            </w:pPr>
          </w:p>
        </w:tc>
      </w:tr>
      <w:tr w:rsidR="00363663" w:rsidTr="00C322F3">
        <w:trPr>
          <w:trHeight w:val="387"/>
        </w:trPr>
        <w:tc>
          <w:tcPr>
            <w:tcW w:w="540" w:type="dxa"/>
            <w:tcBorders>
              <w:top w:val="none" w:sz="0" w:space="0" w:color="000000"/>
              <w:left w:val="single" w:sz="4" w:space="0" w:color="000000"/>
              <w:bottom w:val="single" w:sz="4" w:space="0" w:color="000000"/>
            </w:tcBorders>
            <w:vAlign w:val="center"/>
          </w:tcPr>
          <w:p w:rsidR="00363663" w:rsidRDefault="00363663" w:rsidP="00C322F3">
            <w:pPr>
              <w:jc w:val="center"/>
              <w:rPr>
                <w:i/>
              </w:rPr>
            </w:pPr>
            <w:r>
              <w:rPr>
                <w:i/>
              </w:rPr>
              <w:t>1.</w:t>
            </w:r>
          </w:p>
        </w:tc>
        <w:tc>
          <w:tcPr>
            <w:tcW w:w="2440" w:type="dxa"/>
            <w:tcBorders>
              <w:top w:val="none" w:sz="0" w:space="0" w:color="000000"/>
              <w:left w:val="single" w:sz="4" w:space="0" w:color="000000"/>
              <w:bottom w:val="single" w:sz="4" w:space="0" w:color="000000"/>
            </w:tcBorders>
            <w:vAlign w:val="center"/>
          </w:tcPr>
          <w:p w:rsidR="00363663" w:rsidRDefault="00363663" w:rsidP="00C322F3">
            <w:pPr>
              <w:jc w:val="center"/>
              <w:rPr>
                <w:i/>
              </w:rPr>
            </w:pPr>
            <w:r>
              <w:rPr>
                <w:i/>
              </w:rPr>
              <w:t>Сидоров</w:t>
            </w:r>
          </w:p>
          <w:p w:rsidR="00363663" w:rsidRDefault="00363663" w:rsidP="00C322F3">
            <w:pPr>
              <w:jc w:val="center"/>
              <w:rPr>
                <w:i/>
              </w:rPr>
            </w:pPr>
            <w:r>
              <w:rPr>
                <w:i/>
              </w:rPr>
              <w:t>Иван Петрович</w:t>
            </w:r>
          </w:p>
        </w:tc>
        <w:tc>
          <w:tcPr>
            <w:tcW w:w="1745" w:type="dxa"/>
            <w:tcBorders>
              <w:top w:val="none" w:sz="0" w:space="0" w:color="000000"/>
              <w:left w:val="single" w:sz="4" w:space="0" w:color="000000"/>
              <w:bottom w:val="single" w:sz="4" w:space="0" w:color="000000"/>
            </w:tcBorders>
            <w:vAlign w:val="center"/>
          </w:tcPr>
          <w:p w:rsidR="00363663" w:rsidRDefault="00363663" w:rsidP="00C322F3">
            <w:pPr>
              <w:jc w:val="center"/>
              <w:rPr>
                <w:i/>
              </w:rPr>
            </w:pPr>
            <w:r>
              <w:rPr>
                <w:i/>
              </w:rPr>
              <w:t>Механик</w:t>
            </w:r>
          </w:p>
        </w:tc>
        <w:tc>
          <w:tcPr>
            <w:tcW w:w="1919" w:type="dxa"/>
            <w:tcBorders>
              <w:top w:val="none" w:sz="0" w:space="0" w:color="000000"/>
              <w:left w:val="single" w:sz="4" w:space="0" w:color="000000"/>
              <w:bottom w:val="single" w:sz="4" w:space="0" w:color="000000"/>
            </w:tcBorders>
            <w:vAlign w:val="center"/>
          </w:tcPr>
          <w:p w:rsidR="00363663" w:rsidRDefault="00363663" w:rsidP="00C322F3">
            <w:pPr>
              <w:jc w:val="center"/>
              <w:rPr>
                <w:i/>
              </w:rPr>
            </w:pPr>
            <w:r>
              <w:rPr>
                <w:i/>
              </w:rPr>
              <w:t>Удостоверение</w:t>
            </w:r>
          </w:p>
        </w:tc>
        <w:tc>
          <w:tcPr>
            <w:tcW w:w="1276"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w:t>
            </w:r>
          </w:p>
        </w:tc>
        <w:tc>
          <w:tcPr>
            <w:tcW w:w="235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rPr>
                <w:i/>
              </w:rPr>
              <w:t xml:space="preserve">В связи с окончанием  испытательного срока (временный </w:t>
            </w:r>
            <w:r>
              <w:rPr>
                <w:i/>
              </w:rPr>
              <w:lastRenderedPageBreak/>
              <w:t>пропуск №6 от 03.10.09 г.)</w:t>
            </w:r>
          </w:p>
        </w:tc>
      </w:tr>
      <w:tr w:rsidR="00363663" w:rsidTr="00C322F3">
        <w:trPr>
          <w:trHeight w:val="387"/>
        </w:trPr>
        <w:tc>
          <w:tcPr>
            <w:tcW w:w="540" w:type="dxa"/>
            <w:tcBorders>
              <w:top w:val="none" w:sz="0" w:space="0" w:color="000000"/>
              <w:left w:val="single" w:sz="4" w:space="0" w:color="000000"/>
              <w:bottom w:val="single" w:sz="4" w:space="0" w:color="000000"/>
            </w:tcBorders>
            <w:vAlign w:val="center"/>
          </w:tcPr>
          <w:p w:rsidR="00363663" w:rsidRDefault="00363663" w:rsidP="00C322F3">
            <w:pPr>
              <w:jc w:val="center"/>
              <w:rPr>
                <w:i/>
              </w:rPr>
            </w:pPr>
            <w:r>
              <w:rPr>
                <w:i/>
              </w:rPr>
              <w:lastRenderedPageBreak/>
              <w:t>2.</w:t>
            </w:r>
          </w:p>
        </w:tc>
        <w:tc>
          <w:tcPr>
            <w:tcW w:w="2440" w:type="dxa"/>
            <w:tcBorders>
              <w:top w:val="none" w:sz="0" w:space="0" w:color="000000"/>
              <w:left w:val="single" w:sz="4" w:space="0" w:color="000000"/>
              <w:bottom w:val="single" w:sz="4" w:space="0" w:color="000000"/>
            </w:tcBorders>
            <w:vAlign w:val="center"/>
          </w:tcPr>
          <w:p w:rsidR="00363663" w:rsidRDefault="00363663" w:rsidP="00C322F3">
            <w:pPr>
              <w:jc w:val="center"/>
              <w:rPr>
                <w:i/>
              </w:rPr>
            </w:pPr>
            <w:r>
              <w:rPr>
                <w:i/>
              </w:rPr>
              <w:t>Волков</w:t>
            </w:r>
          </w:p>
          <w:p w:rsidR="00363663" w:rsidRDefault="00363663" w:rsidP="00C322F3">
            <w:pPr>
              <w:jc w:val="center"/>
              <w:rPr>
                <w:i/>
              </w:rPr>
            </w:pPr>
            <w:r>
              <w:rPr>
                <w:i/>
              </w:rPr>
              <w:t>Виктор Иванович</w:t>
            </w:r>
          </w:p>
        </w:tc>
        <w:tc>
          <w:tcPr>
            <w:tcW w:w="1745" w:type="dxa"/>
            <w:tcBorders>
              <w:top w:val="none" w:sz="0" w:space="0" w:color="000000"/>
              <w:left w:val="single" w:sz="4" w:space="0" w:color="000000"/>
              <w:bottom w:val="single" w:sz="4" w:space="0" w:color="000000"/>
            </w:tcBorders>
            <w:vAlign w:val="center"/>
          </w:tcPr>
          <w:p w:rsidR="00363663" w:rsidRDefault="00363663" w:rsidP="00C322F3">
            <w:pPr>
              <w:jc w:val="center"/>
              <w:rPr>
                <w:i/>
              </w:rPr>
            </w:pPr>
            <w:r>
              <w:rPr>
                <w:i/>
              </w:rPr>
              <w:t>Слесарь</w:t>
            </w:r>
          </w:p>
        </w:tc>
        <w:tc>
          <w:tcPr>
            <w:tcW w:w="1919" w:type="dxa"/>
            <w:tcBorders>
              <w:top w:val="none" w:sz="0" w:space="0" w:color="000000"/>
              <w:left w:val="single" w:sz="4" w:space="0" w:color="000000"/>
              <w:bottom w:val="single" w:sz="4" w:space="0" w:color="000000"/>
            </w:tcBorders>
            <w:vAlign w:val="center"/>
          </w:tcPr>
          <w:p w:rsidR="00363663" w:rsidRDefault="00363663" w:rsidP="00C322F3">
            <w:pPr>
              <w:jc w:val="center"/>
              <w:rPr>
                <w:i/>
              </w:rPr>
            </w:pPr>
            <w:r>
              <w:rPr>
                <w:i/>
              </w:rPr>
              <w:t>Удостоверение</w:t>
            </w:r>
          </w:p>
        </w:tc>
        <w:tc>
          <w:tcPr>
            <w:tcW w:w="1276"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w:t>
            </w:r>
          </w:p>
        </w:tc>
        <w:tc>
          <w:tcPr>
            <w:tcW w:w="235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rPr>
                <w:i/>
              </w:rPr>
              <w:t xml:space="preserve">В связи с утерей удостоверения </w:t>
            </w:r>
          </w:p>
        </w:tc>
      </w:tr>
      <w:tr w:rsidR="00363663" w:rsidTr="00C322F3">
        <w:trPr>
          <w:trHeight w:val="387"/>
        </w:trPr>
        <w:tc>
          <w:tcPr>
            <w:tcW w:w="54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3.</w:t>
            </w:r>
          </w:p>
        </w:tc>
        <w:tc>
          <w:tcPr>
            <w:tcW w:w="244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Крюкова</w:t>
            </w:r>
          </w:p>
          <w:p w:rsidR="00363663" w:rsidRDefault="00363663" w:rsidP="00C322F3">
            <w:pPr>
              <w:jc w:val="center"/>
              <w:rPr>
                <w:i/>
              </w:rPr>
            </w:pPr>
            <w:r>
              <w:rPr>
                <w:i/>
              </w:rPr>
              <w:t>Юлия Александровна</w:t>
            </w:r>
          </w:p>
        </w:tc>
        <w:tc>
          <w:tcPr>
            <w:tcW w:w="1745"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Экономист</w:t>
            </w:r>
          </w:p>
        </w:tc>
        <w:tc>
          <w:tcPr>
            <w:tcW w:w="1919"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 xml:space="preserve">Временный </w:t>
            </w:r>
          </w:p>
          <w:p w:rsidR="00363663" w:rsidRDefault="00363663" w:rsidP="00C322F3">
            <w:pPr>
              <w:jc w:val="center"/>
              <w:rPr>
                <w:i/>
              </w:rPr>
            </w:pPr>
            <w:r>
              <w:rPr>
                <w:i/>
              </w:rPr>
              <w:t>пропуск</w:t>
            </w:r>
          </w:p>
        </w:tc>
        <w:tc>
          <w:tcPr>
            <w:tcW w:w="1276"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w:t>
            </w:r>
          </w:p>
        </w:tc>
        <w:tc>
          <w:tcPr>
            <w:tcW w:w="235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rPr>
                <w:i/>
              </w:rPr>
              <w:t>На период испытательного срока вновь принятого сотрудника (Приказ №24 от 12.09.09 г.)</w:t>
            </w:r>
          </w:p>
        </w:tc>
      </w:tr>
      <w:tr w:rsidR="00363663" w:rsidTr="00C322F3">
        <w:trPr>
          <w:trHeight w:val="387"/>
        </w:trPr>
        <w:tc>
          <w:tcPr>
            <w:tcW w:w="54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4.</w:t>
            </w:r>
          </w:p>
        </w:tc>
        <w:tc>
          <w:tcPr>
            <w:tcW w:w="244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Зайцев</w:t>
            </w:r>
          </w:p>
          <w:p w:rsidR="00363663" w:rsidRDefault="00363663" w:rsidP="00C322F3">
            <w:pPr>
              <w:jc w:val="center"/>
              <w:rPr>
                <w:i/>
              </w:rPr>
            </w:pPr>
            <w:r>
              <w:rPr>
                <w:i/>
              </w:rPr>
              <w:t>Андрей Викторович</w:t>
            </w:r>
          </w:p>
        </w:tc>
        <w:tc>
          <w:tcPr>
            <w:tcW w:w="1745"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Электрик</w:t>
            </w:r>
          </w:p>
        </w:tc>
        <w:tc>
          <w:tcPr>
            <w:tcW w:w="1919"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Удостоверение</w:t>
            </w:r>
          </w:p>
        </w:tc>
        <w:tc>
          <w:tcPr>
            <w:tcW w:w="1276"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w:t>
            </w:r>
          </w:p>
        </w:tc>
        <w:tc>
          <w:tcPr>
            <w:tcW w:w="235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rPr>
                <w:i/>
              </w:rPr>
              <w:t xml:space="preserve">В связи с переводом на другую должность </w:t>
            </w:r>
          </w:p>
        </w:tc>
      </w:tr>
    </w:tbl>
    <w:p w:rsidR="00363663" w:rsidRDefault="00363663" w:rsidP="00C322F3"/>
    <w:p w:rsidR="00363663" w:rsidRDefault="00363663" w:rsidP="00C322F3"/>
    <w:p w:rsidR="00363663" w:rsidRDefault="00363663" w:rsidP="00C322F3"/>
    <w:p w:rsidR="00363663" w:rsidRDefault="00363663" w:rsidP="00C322F3">
      <w:pPr>
        <w:rPr>
          <w:sz w:val="18"/>
          <w:szCs w:val="18"/>
        </w:rPr>
      </w:pPr>
      <w:r>
        <w:t>________________________________________________________________________________</w:t>
      </w:r>
    </w:p>
    <w:p w:rsidR="00363663" w:rsidRDefault="00363663" w:rsidP="00C322F3">
      <w:pPr>
        <w:jc w:val="center"/>
      </w:pPr>
      <w:r>
        <w:rPr>
          <w:sz w:val="18"/>
          <w:szCs w:val="18"/>
        </w:rPr>
        <w:t>(дата, должность руководителя структурного подразделения, подпись, Ф.И.О.)</w:t>
      </w:r>
    </w:p>
    <w:p w:rsidR="00363663" w:rsidRPr="0010786F" w:rsidRDefault="00363663" w:rsidP="00C322F3">
      <w:pPr>
        <w:ind w:firstLine="540"/>
      </w:pPr>
    </w:p>
    <w:p w:rsidR="00363663" w:rsidRPr="0010786F" w:rsidRDefault="00363663" w:rsidP="00C322F3">
      <w:pPr>
        <w:ind w:firstLine="540"/>
      </w:pPr>
    </w:p>
    <w:p w:rsidR="00363663" w:rsidRPr="0010786F" w:rsidRDefault="00363663" w:rsidP="00C322F3">
      <w:pPr>
        <w:ind w:firstLine="540"/>
      </w:pPr>
    </w:p>
    <w:p w:rsidR="00363663" w:rsidRPr="0010786F" w:rsidRDefault="00363663" w:rsidP="00C322F3">
      <w:pPr>
        <w:ind w:firstLine="540"/>
      </w:pPr>
    </w:p>
    <w:p w:rsidR="00363663" w:rsidRPr="0010786F" w:rsidRDefault="00363663" w:rsidP="00C322F3">
      <w:pPr>
        <w:ind w:firstLine="540"/>
      </w:pPr>
    </w:p>
    <w:p w:rsidR="00363663" w:rsidRDefault="00363663" w:rsidP="00C322F3">
      <w:pPr>
        <w:snapToGrid w:val="0"/>
        <w:jc w:val="center"/>
        <w:rPr>
          <w:b/>
        </w:rPr>
        <w:sectPr w:rsidR="00363663" w:rsidSect="00C322F3">
          <w:pgSz w:w="11906" w:h="16838" w:code="9"/>
          <w:pgMar w:top="675" w:right="851" w:bottom="567" w:left="1418" w:header="284" w:footer="544" w:gutter="0"/>
          <w:pgNumType w:start="1"/>
          <w:cols w:space="708"/>
          <w:docGrid w:linePitch="360"/>
        </w:sectPr>
      </w:pPr>
    </w:p>
    <w:tbl>
      <w:tblPr>
        <w:tblW w:w="0" w:type="auto"/>
        <w:tblLayout w:type="fixed"/>
        <w:tblLook w:val="0000" w:firstRow="0" w:lastRow="0" w:firstColumn="0" w:lastColumn="0" w:noHBand="0" w:noVBand="0"/>
      </w:tblPr>
      <w:tblGrid>
        <w:gridCol w:w="10368"/>
        <w:gridCol w:w="4680"/>
      </w:tblGrid>
      <w:tr w:rsidR="00363663" w:rsidTr="00C322F3">
        <w:tc>
          <w:tcPr>
            <w:tcW w:w="10368" w:type="dxa"/>
            <w:tcBorders>
              <w:top w:val="none" w:sz="0" w:space="0" w:color="000000"/>
              <w:left w:val="none" w:sz="0" w:space="0" w:color="000000"/>
              <w:bottom w:val="none" w:sz="0" w:space="0" w:color="000000"/>
            </w:tcBorders>
          </w:tcPr>
          <w:p w:rsidR="00363663" w:rsidRDefault="00363663" w:rsidP="00C322F3">
            <w:pPr>
              <w:snapToGrid w:val="0"/>
              <w:jc w:val="center"/>
              <w:rPr>
                <w:b/>
              </w:rPr>
            </w:pPr>
          </w:p>
        </w:tc>
        <w:tc>
          <w:tcPr>
            <w:tcW w:w="4680" w:type="dxa"/>
            <w:tcBorders>
              <w:top w:val="none" w:sz="0" w:space="0" w:color="000000"/>
              <w:left w:val="none" w:sz="0" w:space="0" w:color="000000"/>
              <w:bottom w:val="none" w:sz="0" w:space="0" w:color="000000"/>
              <w:right w:val="none" w:sz="0" w:space="0" w:color="000000"/>
            </w:tcBorders>
          </w:tcPr>
          <w:p w:rsidR="00363663" w:rsidRDefault="00363663" w:rsidP="00C322F3">
            <w:r>
              <w:t>Приложение 11</w:t>
            </w:r>
          </w:p>
          <w:p w:rsidR="00363663" w:rsidRDefault="00363663" w:rsidP="00C322F3">
            <w:r>
              <w:t>к Инструкции об организации пропускного и внутриобъектового режимов в            ООО «Концессии теплоснабжения»</w:t>
            </w:r>
          </w:p>
        </w:tc>
      </w:tr>
    </w:tbl>
    <w:p w:rsidR="00363663" w:rsidRDefault="00363663" w:rsidP="00C322F3">
      <w:pPr>
        <w:jc w:val="center"/>
        <w:rPr>
          <w:b/>
        </w:rPr>
      </w:pPr>
    </w:p>
    <w:p w:rsidR="00363663" w:rsidRDefault="00363663" w:rsidP="00C322F3">
      <w:pPr>
        <w:jc w:val="center"/>
        <w:rPr>
          <w:b/>
        </w:rPr>
      </w:pPr>
    </w:p>
    <w:p w:rsidR="00363663" w:rsidRDefault="00363663" w:rsidP="00C322F3">
      <w:pPr>
        <w:jc w:val="center"/>
      </w:pPr>
      <w:r>
        <w:t>Журнал учета посетителей</w:t>
      </w:r>
    </w:p>
    <w:p w:rsidR="00363663" w:rsidRDefault="00363663" w:rsidP="00C322F3"/>
    <w:tbl>
      <w:tblPr>
        <w:tblW w:w="0" w:type="auto"/>
        <w:tblInd w:w="108" w:type="dxa"/>
        <w:tblLayout w:type="fixed"/>
        <w:tblLook w:val="0000" w:firstRow="0" w:lastRow="0" w:firstColumn="0" w:lastColumn="0" w:noHBand="0" w:noVBand="0"/>
      </w:tblPr>
      <w:tblGrid>
        <w:gridCol w:w="900"/>
        <w:gridCol w:w="1440"/>
        <w:gridCol w:w="1800"/>
        <w:gridCol w:w="2160"/>
        <w:gridCol w:w="2520"/>
        <w:gridCol w:w="1980"/>
        <w:gridCol w:w="1990"/>
      </w:tblGrid>
      <w:tr w:rsidR="00363663" w:rsidTr="00C322F3">
        <w:trPr>
          <w:trHeight w:val="555"/>
        </w:trPr>
        <w:tc>
          <w:tcPr>
            <w:tcW w:w="900" w:type="dxa"/>
            <w:tcBorders>
              <w:top w:val="single" w:sz="4" w:space="0" w:color="000000"/>
              <w:left w:val="single" w:sz="4" w:space="0" w:color="000000"/>
              <w:bottom w:val="single" w:sz="4" w:space="0" w:color="000000"/>
            </w:tcBorders>
            <w:vAlign w:val="center"/>
          </w:tcPr>
          <w:p w:rsidR="00363663" w:rsidRDefault="00363663" w:rsidP="00C322F3">
            <w:r>
              <w:t>№п/п</w:t>
            </w:r>
          </w:p>
        </w:tc>
        <w:tc>
          <w:tcPr>
            <w:tcW w:w="1440" w:type="dxa"/>
            <w:tcBorders>
              <w:top w:val="single" w:sz="4" w:space="0" w:color="000000"/>
              <w:left w:val="single" w:sz="4" w:space="0" w:color="000000"/>
              <w:bottom w:val="single" w:sz="4" w:space="0" w:color="000000"/>
            </w:tcBorders>
            <w:vAlign w:val="center"/>
          </w:tcPr>
          <w:p w:rsidR="00363663" w:rsidRDefault="00363663" w:rsidP="00C322F3">
            <w:pPr>
              <w:jc w:val="center"/>
            </w:pPr>
            <w:r>
              <w:t>Дата</w:t>
            </w:r>
          </w:p>
        </w:tc>
        <w:tc>
          <w:tcPr>
            <w:tcW w:w="180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pPr>
          </w:p>
          <w:p w:rsidR="00363663" w:rsidRDefault="00363663" w:rsidP="00C322F3">
            <w:pPr>
              <w:jc w:val="center"/>
            </w:pPr>
            <w:r>
              <w:t xml:space="preserve">Ф.И.О. </w:t>
            </w:r>
          </w:p>
          <w:p w:rsidR="00363663" w:rsidRDefault="00363663" w:rsidP="00C322F3">
            <w:pPr>
              <w:jc w:val="center"/>
            </w:pPr>
            <w:r>
              <w:t>посетителя</w:t>
            </w:r>
          </w:p>
          <w:p w:rsidR="00363663" w:rsidRDefault="00363663" w:rsidP="00C322F3">
            <w:pPr>
              <w:jc w:val="center"/>
            </w:pPr>
          </w:p>
        </w:tc>
        <w:tc>
          <w:tcPr>
            <w:tcW w:w="2160" w:type="dxa"/>
            <w:tcBorders>
              <w:top w:val="single" w:sz="4" w:space="0" w:color="000000"/>
              <w:left w:val="single" w:sz="4" w:space="0" w:color="000000"/>
              <w:bottom w:val="single" w:sz="4" w:space="0" w:color="000000"/>
            </w:tcBorders>
            <w:vAlign w:val="center"/>
          </w:tcPr>
          <w:p w:rsidR="00363663" w:rsidRDefault="00363663" w:rsidP="00C322F3">
            <w:pPr>
              <w:jc w:val="center"/>
            </w:pPr>
            <w:r>
              <w:t>Наименование документа удостоверяющего личность, его номер</w:t>
            </w:r>
          </w:p>
        </w:tc>
        <w:tc>
          <w:tcPr>
            <w:tcW w:w="2520" w:type="dxa"/>
            <w:tcBorders>
              <w:top w:val="single" w:sz="4" w:space="0" w:color="000000"/>
              <w:left w:val="single" w:sz="4" w:space="0" w:color="000000"/>
              <w:bottom w:val="single" w:sz="4" w:space="0" w:color="000000"/>
            </w:tcBorders>
            <w:vAlign w:val="center"/>
          </w:tcPr>
          <w:p w:rsidR="00363663" w:rsidRDefault="00363663" w:rsidP="00C322F3">
            <w:pPr>
              <w:jc w:val="center"/>
            </w:pPr>
            <w:r>
              <w:t>Должность, Ф.И.О. лица, к которому следует посетитель</w:t>
            </w:r>
          </w:p>
        </w:tc>
        <w:tc>
          <w:tcPr>
            <w:tcW w:w="1980" w:type="dxa"/>
            <w:tcBorders>
              <w:top w:val="single" w:sz="4" w:space="0" w:color="000000"/>
              <w:left w:val="single" w:sz="4" w:space="0" w:color="000000"/>
              <w:bottom w:val="single" w:sz="4" w:space="0" w:color="000000"/>
            </w:tcBorders>
            <w:vAlign w:val="center"/>
          </w:tcPr>
          <w:p w:rsidR="00363663" w:rsidRDefault="00363663" w:rsidP="00C322F3">
            <w:pPr>
              <w:jc w:val="center"/>
            </w:pPr>
            <w:r>
              <w:t>Время</w:t>
            </w:r>
          </w:p>
          <w:p w:rsidR="00363663" w:rsidRDefault="00363663" w:rsidP="00C322F3">
            <w:pPr>
              <w:jc w:val="center"/>
            </w:pPr>
            <w:r>
              <w:t>прохода</w:t>
            </w:r>
          </w:p>
        </w:tc>
        <w:tc>
          <w:tcPr>
            <w:tcW w:w="199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t>Время</w:t>
            </w:r>
          </w:p>
          <w:p w:rsidR="00363663" w:rsidRDefault="00363663" w:rsidP="00C322F3">
            <w:pPr>
              <w:jc w:val="center"/>
            </w:pPr>
            <w:r>
              <w:t>убытия</w:t>
            </w:r>
          </w:p>
        </w:tc>
      </w:tr>
      <w:tr w:rsidR="00363663" w:rsidTr="00C322F3">
        <w:tc>
          <w:tcPr>
            <w:tcW w:w="900" w:type="dxa"/>
            <w:tcBorders>
              <w:top w:val="single" w:sz="4" w:space="0" w:color="000000"/>
              <w:left w:val="single" w:sz="4" w:space="0" w:color="000000"/>
              <w:bottom w:val="single" w:sz="4" w:space="0" w:color="000000"/>
            </w:tcBorders>
          </w:tcPr>
          <w:p w:rsidR="00363663" w:rsidRDefault="00363663" w:rsidP="00C322F3">
            <w:pPr>
              <w:jc w:val="center"/>
            </w:pPr>
            <w:r>
              <w:t>1</w:t>
            </w:r>
          </w:p>
        </w:tc>
        <w:tc>
          <w:tcPr>
            <w:tcW w:w="1440" w:type="dxa"/>
            <w:tcBorders>
              <w:top w:val="single" w:sz="4" w:space="0" w:color="000000"/>
              <w:left w:val="single" w:sz="4" w:space="0" w:color="000000"/>
              <w:bottom w:val="single" w:sz="4" w:space="0" w:color="000000"/>
            </w:tcBorders>
          </w:tcPr>
          <w:p w:rsidR="00363663" w:rsidRDefault="00363663" w:rsidP="00C322F3">
            <w:pPr>
              <w:jc w:val="center"/>
            </w:pPr>
            <w:r>
              <w:t>2</w:t>
            </w:r>
          </w:p>
        </w:tc>
        <w:tc>
          <w:tcPr>
            <w:tcW w:w="1800" w:type="dxa"/>
            <w:tcBorders>
              <w:top w:val="single" w:sz="4" w:space="0" w:color="000000"/>
              <w:left w:val="single" w:sz="4" w:space="0" w:color="000000"/>
              <w:bottom w:val="single" w:sz="4" w:space="0" w:color="000000"/>
            </w:tcBorders>
          </w:tcPr>
          <w:p w:rsidR="00363663" w:rsidRDefault="00363663" w:rsidP="00C322F3">
            <w:pPr>
              <w:jc w:val="center"/>
            </w:pPr>
            <w:r>
              <w:t>3</w:t>
            </w:r>
          </w:p>
        </w:tc>
        <w:tc>
          <w:tcPr>
            <w:tcW w:w="2160" w:type="dxa"/>
            <w:tcBorders>
              <w:top w:val="single" w:sz="4" w:space="0" w:color="000000"/>
              <w:left w:val="single" w:sz="4" w:space="0" w:color="000000"/>
              <w:bottom w:val="single" w:sz="4" w:space="0" w:color="000000"/>
            </w:tcBorders>
          </w:tcPr>
          <w:p w:rsidR="00363663" w:rsidRDefault="00363663" w:rsidP="00C322F3">
            <w:pPr>
              <w:jc w:val="center"/>
            </w:pPr>
            <w:r>
              <w:t>4</w:t>
            </w:r>
          </w:p>
        </w:tc>
        <w:tc>
          <w:tcPr>
            <w:tcW w:w="2520" w:type="dxa"/>
            <w:tcBorders>
              <w:top w:val="single" w:sz="4" w:space="0" w:color="000000"/>
              <w:left w:val="single" w:sz="4" w:space="0" w:color="000000"/>
              <w:bottom w:val="single" w:sz="4" w:space="0" w:color="000000"/>
            </w:tcBorders>
          </w:tcPr>
          <w:p w:rsidR="00363663" w:rsidRDefault="00363663" w:rsidP="00C322F3">
            <w:pPr>
              <w:jc w:val="center"/>
            </w:pPr>
            <w:r>
              <w:t>5</w:t>
            </w:r>
          </w:p>
        </w:tc>
        <w:tc>
          <w:tcPr>
            <w:tcW w:w="1980" w:type="dxa"/>
            <w:tcBorders>
              <w:top w:val="single" w:sz="4" w:space="0" w:color="000000"/>
              <w:left w:val="single" w:sz="4" w:space="0" w:color="000000"/>
              <w:bottom w:val="single" w:sz="4" w:space="0" w:color="000000"/>
            </w:tcBorders>
          </w:tcPr>
          <w:p w:rsidR="00363663" w:rsidRDefault="00363663" w:rsidP="00C322F3">
            <w:pPr>
              <w:jc w:val="center"/>
            </w:pPr>
            <w:r>
              <w:t>6</w:t>
            </w:r>
          </w:p>
        </w:tc>
        <w:tc>
          <w:tcPr>
            <w:tcW w:w="1990" w:type="dxa"/>
            <w:tcBorders>
              <w:top w:val="single" w:sz="4" w:space="0" w:color="000000"/>
              <w:left w:val="single" w:sz="4" w:space="0" w:color="000000"/>
              <w:bottom w:val="single" w:sz="4" w:space="0" w:color="000000"/>
              <w:right w:val="single" w:sz="4" w:space="0" w:color="000000"/>
            </w:tcBorders>
          </w:tcPr>
          <w:p w:rsidR="00363663" w:rsidRDefault="00363663" w:rsidP="00C322F3">
            <w:pPr>
              <w:jc w:val="center"/>
            </w:pPr>
            <w:r>
              <w:t>7</w:t>
            </w:r>
          </w:p>
        </w:tc>
      </w:tr>
      <w:tr w:rsidR="00363663" w:rsidTr="00C322F3">
        <w:tc>
          <w:tcPr>
            <w:tcW w:w="9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1</w:t>
            </w:r>
          </w:p>
        </w:tc>
        <w:tc>
          <w:tcPr>
            <w:tcW w:w="144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22.07.09 г.</w:t>
            </w:r>
          </w:p>
        </w:tc>
        <w:tc>
          <w:tcPr>
            <w:tcW w:w="18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Иванов И.И.</w:t>
            </w:r>
          </w:p>
        </w:tc>
        <w:tc>
          <w:tcPr>
            <w:tcW w:w="216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 xml:space="preserve">Паспорт </w:t>
            </w:r>
          </w:p>
          <w:p w:rsidR="00363663" w:rsidRDefault="00363663" w:rsidP="00C322F3">
            <w:pPr>
              <w:jc w:val="center"/>
              <w:rPr>
                <w:i/>
              </w:rPr>
            </w:pPr>
            <w:r>
              <w:rPr>
                <w:i/>
              </w:rPr>
              <w:t>18 03 123456</w:t>
            </w:r>
          </w:p>
        </w:tc>
        <w:tc>
          <w:tcPr>
            <w:tcW w:w="252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Начальник отдела</w:t>
            </w:r>
          </w:p>
          <w:p w:rsidR="00363663" w:rsidRDefault="00363663" w:rsidP="00C322F3">
            <w:pPr>
              <w:jc w:val="center"/>
              <w:rPr>
                <w:i/>
              </w:rPr>
            </w:pPr>
            <w:r>
              <w:rPr>
                <w:i/>
              </w:rPr>
              <w:t>Петров П.П.</w:t>
            </w:r>
          </w:p>
        </w:tc>
        <w:tc>
          <w:tcPr>
            <w:tcW w:w="198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10.00 ч.</w:t>
            </w:r>
          </w:p>
        </w:tc>
        <w:tc>
          <w:tcPr>
            <w:tcW w:w="199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rPr>
                <w:i/>
              </w:rPr>
              <w:t>10 ч.30мин</w:t>
            </w:r>
          </w:p>
        </w:tc>
      </w:tr>
      <w:tr w:rsidR="00363663" w:rsidTr="00C322F3">
        <w:tc>
          <w:tcPr>
            <w:tcW w:w="90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sz w:val="20"/>
                <w:szCs w:val="20"/>
              </w:rPr>
            </w:pPr>
          </w:p>
        </w:tc>
        <w:tc>
          <w:tcPr>
            <w:tcW w:w="144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180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216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252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198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snapToGrid w:val="0"/>
              <w:jc w:val="center"/>
              <w:rPr>
                <w:i/>
              </w:rPr>
            </w:pPr>
          </w:p>
        </w:tc>
      </w:tr>
      <w:tr w:rsidR="00363663" w:rsidTr="00C322F3">
        <w:tc>
          <w:tcPr>
            <w:tcW w:w="90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sz w:val="20"/>
                <w:szCs w:val="20"/>
              </w:rPr>
            </w:pPr>
          </w:p>
        </w:tc>
        <w:tc>
          <w:tcPr>
            <w:tcW w:w="144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180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216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252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198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snapToGrid w:val="0"/>
              <w:jc w:val="center"/>
              <w:rPr>
                <w:i/>
              </w:rPr>
            </w:pPr>
          </w:p>
        </w:tc>
      </w:tr>
    </w:tbl>
    <w:p w:rsidR="00363663" w:rsidRPr="0010786F" w:rsidRDefault="00363663" w:rsidP="00C322F3">
      <w:pPr>
        <w:tabs>
          <w:tab w:val="center" w:pos="4677"/>
        </w:tabs>
      </w:pPr>
    </w:p>
    <w:p w:rsidR="00363663" w:rsidRPr="0010786F" w:rsidRDefault="00363663" w:rsidP="00C322F3"/>
    <w:p w:rsidR="00363663" w:rsidRDefault="00363663" w:rsidP="00C322F3">
      <w:pPr>
        <w:sectPr w:rsidR="00363663" w:rsidSect="00C322F3">
          <w:pgSz w:w="16838" w:h="11906" w:orient="landscape" w:code="9"/>
          <w:pgMar w:top="1418" w:right="675" w:bottom="851" w:left="567" w:header="284" w:footer="544" w:gutter="0"/>
          <w:pgNumType w:start="1"/>
          <w:cols w:space="708"/>
          <w:docGrid w:linePitch="360"/>
        </w:sectPr>
      </w:pPr>
    </w:p>
    <w:tbl>
      <w:tblPr>
        <w:tblW w:w="0" w:type="auto"/>
        <w:tblLayout w:type="fixed"/>
        <w:tblLook w:val="0000" w:firstRow="0" w:lastRow="0" w:firstColumn="0" w:lastColumn="0" w:noHBand="0" w:noVBand="0"/>
      </w:tblPr>
      <w:tblGrid>
        <w:gridCol w:w="5328"/>
        <w:gridCol w:w="4680"/>
      </w:tblGrid>
      <w:tr w:rsidR="00363663" w:rsidTr="00C322F3">
        <w:tc>
          <w:tcPr>
            <w:tcW w:w="5328" w:type="dxa"/>
            <w:tcBorders>
              <w:top w:val="none" w:sz="0" w:space="0" w:color="000000"/>
              <w:left w:val="none" w:sz="0" w:space="0" w:color="000000"/>
              <w:bottom w:val="none" w:sz="0" w:space="0" w:color="000000"/>
            </w:tcBorders>
          </w:tcPr>
          <w:p w:rsidR="00363663" w:rsidRDefault="00363663" w:rsidP="00C322F3">
            <w:pPr>
              <w:snapToGrid w:val="0"/>
              <w:jc w:val="center"/>
              <w:rPr>
                <w:b/>
              </w:rPr>
            </w:pPr>
          </w:p>
        </w:tc>
        <w:tc>
          <w:tcPr>
            <w:tcW w:w="4680" w:type="dxa"/>
            <w:tcBorders>
              <w:top w:val="none" w:sz="0" w:space="0" w:color="000000"/>
              <w:left w:val="none" w:sz="0" w:space="0" w:color="000000"/>
              <w:bottom w:val="none" w:sz="0" w:space="0" w:color="000000"/>
              <w:right w:val="none" w:sz="0" w:space="0" w:color="000000"/>
            </w:tcBorders>
          </w:tcPr>
          <w:p w:rsidR="00363663" w:rsidRDefault="00363663" w:rsidP="00C322F3">
            <w:r>
              <w:t>Приложение 12</w:t>
            </w:r>
          </w:p>
          <w:p w:rsidR="00363663" w:rsidRDefault="00363663" w:rsidP="00C322F3">
            <w:r>
              <w:t>к Инструкции об организации пропускного и внутриобъектового режимов в             ООО «Концессии теплоснабжения»</w:t>
            </w:r>
          </w:p>
        </w:tc>
      </w:tr>
    </w:tbl>
    <w:p w:rsidR="00363663" w:rsidRDefault="00363663" w:rsidP="00C322F3"/>
    <w:p w:rsidR="00363663" w:rsidRDefault="00363663" w:rsidP="00C322F3"/>
    <w:p w:rsidR="00363663" w:rsidRDefault="00363663" w:rsidP="00C322F3">
      <w:pPr>
        <w:tabs>
          <w:tab w:val="center" w:pos="4677"/>
        </w:tabs>
        <w:jc w:val="center"/>
      </w:pPr>
      <w:r>
        <w:t xml:space="preserve">Образец пропуска </w:t>
      </w:r>
    </w:p>
    <w:p w:rsidR="00363663" w:rsidRDefault="00363663" w:rsidP="00C322F3">
      <w:pPr>
        <w:tabs>
          <w:tab w:val="center" w:pos="4677"/>
        </w:tabs>
        <w:jc w:val="center"/>
      </w:pPr>
      <w:r>
        <w:t>на транспортное средство</w:t>
      </w:r>
    </w:p>
    <w:p w:rsidR="00363663" w:rsidRPr="0010786F" w:rsidRDefault="00363663" w:rsidP="00C322F3"/>
    <w:p w:rsidR="00363663" w:rsidRPr="0010786F" w:rsidRDefault="00363663" w:rsidP="00C322F3"/>
    <w:p w:rsidR="00363663" w:rsidRPr="0010786F" w:rsidRDefault="00363663" w:rsidP="00C322F3"/>
    <w:p w:rsidR="00363663" w:rsidRPr="0010786F" w:rsidRDefault="00363663" w:rsidP="00C322F3"/>
    <w:p w:rsidR="00363663" w:rsidRPr="0010786F" w:rsidRDefault="00363663" w:rsidP="00C322F3"/>
    <w:p w:rsidR="00363663" w:rsidRDefault="00363663" w:rsidP="00C322F3">
      <w:pPr>
        <w:tabs>
          <w:tab w:val="center" w:pos="4677"/>
        </w:tabs>
        <w:jc w:val="center"/>
      </w:pPr>
      <w:r>
        <w:t>Лицевая сторона</w:t>
      </w:r>
    </w:p>
    <w:tbl>
      <w:tblPr>
        <w:tblW w:w="0" w:type="auto"/>
        <w:tblInd w:w="1710" w:type="dxa"/>
        <w:tblLayout w:type="fixed"/>
        <w:tblLook w:val="0000" w:firstRow="0" w:lastRow="0" w:firstColumn="0" w:lastColumn="0" w:noHBand="0" w:noVBand="0"/>
      </w:tblPr>
      <w:tblGrid>
        <w:gridCol w:w="5680"/>
      </w:tblGrid>
      <w:tr w:rsidR="00363663" w:rsidTr="00C322F3">
        <w:trPr>
          <w:trHeight w:val="3969"/>
        </w:trPr>
        <w:tc>
          <w:tcPr>
            <w:tcW w:w="5680" w:type="dxa"/>
            <w:tcBorders>
              <w:top w:val="single" w:sz="4" w:space="0" w:color="000000"/>
              <w:left w:val="single" w:sz="4" w:space="0" w:color="000000"/>
              <w:bottom w:val="single" w:sz="4" w:space="0" w:color="000000"/>
              <w:right w:val="single" w:sz="4" w:space="0" w:color="000000"/>
            </w:tcBorders>
          </w:tcPr>
          <w:p w:rsidR="00363663" w:rsidRDefault="0041621F" w:rsidP="00C322F3">
            <w:pPr>
              <w:snapToGrid w:val="0"/>
              <w:rPr>
                <w:noProof/>
              </w:rPr>
            </w:pPr>
            <w:r>
              <w:rPr>
                <w:noProof/>
                <w:lang w:eastAsia="ru-RU"/>
              </w:rPr>
              <mc:AlternateContent>
                <mc:Choice Requires="wps">
                  <w:drawing>
                    <wp:anchor distT="0" distB="0" distL="114935" distR="114935" simplePos="0" relativeHeight="251660800" behindDoc="0" locked="0" layoutInCell="1" allowOverlap="1">
                      <wp:simplePos x="0" y="0"/>
                      <wp:positionH relativeFrom="column">
                        <wp:posOffset>485775</wp:posOffset>
                      </wp:positionH>
                      <wp:positionV relativeFrom="paragraph">
                        <wp:posOffset>43180</wp:posOffset>
                      </wp:positionV>
                      <wp:extent cx="3056890" cy="114744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1147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4CF" w:rsidRDefault="001444CF" w:rsidP="00C431F0">
                                  <w:pPr>
                                    <w:jc w:val="center"/>
                                  </w:pPr>
                                  <w:r>
                                    <w:rPr>
                                      <w:b/>
                                      <w:sz w:val="48"/>
                                      <w:szCs w:val="48"/>
                                    </w:rPr>
                                    <w:t>ООО «Концессии теплоснабжения»</w:t>
                                  </w:r>
                                </w:p>
                                <w:p w:rsidR="001444CF" w:rsidRDefault="001444CF" w:rsidP="00C322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38.25pt;margin-top:3.4pt;width:240.7pt;height:90.3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OjwIAACU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" stroked="f">
                      <v:fill opacity="0"/>
                      <v:textbox inset="0,0,0,0">
                        <w:txbxContent>
                          <w:p w:rsidR="001444CF" w:rsidRDefault="001444CF" w:rsidP="00C431F0">
                            <w:pPr>
                              <w:jc w:val="center"/>
                            </w:pPr>
                            <w:r>
                              <w:rPr>
                                <w:b/>
                                <w:sz w:val="48"/>
                                <w:szCs w:val="48"/>
                              </w:rPr>
                              <w:t>ООО «Концессии теплоснабжения»</w:t>
                            </w:r>
                          </w:p>
                          <w:p w:rsidR="001444CF" w:rsidRDefault="001444CF" w:rsidP="00C322F3"/>
                        </w:txbxContent>
                      </v:textbox>
                    </v:shape>
                  </w:pict>
                </mc:Fallback>
              </mc:AlternateContent>
            </w:r>
          </w:p>
          <w:p w:rsidR="00363663" w:rsidRDefault="00363663" w:rsidP="00C322F3">
            <w:r>
              <w:t xml:space="preserve"> </w:t>
            </w:r>
            <w:r w:rsidR="0041621F">
              <w:rPr>
                <w:noProof/>
                <w:lang w:eastAsia="ru-RU"/>
              </w:rPr>
              <mc:AlternateContent>
                <mc:Choice Requires="wpg">
                  <w:drawing>
                    <wp:inline distT="0" distB="0" distL="0" distR="0">
                      <wp:extent cx="2057400" cy="1028700"/>
                      <wp:effectExtent l="0" t="0" r="0" b="3175"/>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028700"/>
                                <a:chOff x="0" y="0"/>
                                <a:chExt cx="3240" cy="1620"/>
                              </a:xfrm>
                            </wpg:grpSpPr>
                            <wps:wsp>
                              <wps:cNvPr id="7" name="Rectangle 13"/>
                              <wps:cNvSpPr>
                                <a:spLocks noChangeArrowheads="1"/>
                              </wps:cNvSpPr>
                              <wps:spPr bwMode="auto">
                                <a:xfrm>
                                  <a:off x="0" y="0"/>
                                  <a:ext cx="3239" cy="1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wgp>
                        </a:graphicData>
                      </a:graphic>
                    </wp:inline>
                  </w:drawing>
                </mc:Choice>
                <mc:Fallback>
                  <w:pict>
                    <v:group w14:anchorId="088700D2" id="Group 12" o:spid="_x0000_s1026" style="width:162pt;height:81pt;mso-position-horizontal-relative:char;mso-position-vertical-relative:line" coordsize="324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">
                      <v:rect id="Rectangle 13" o:spid="_x0000_s1027" style="position:absolute;width:3239;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" filled="f" stroked="f" strokecolor="#3465a4">
                        <v:stroke joinstyle="round"/>
                      </v:rect>
                      <w10:anchorlock/>
                    </v:group>
                  </w:pict>
                </mc:Fallback>
              </mc:AlternateContent>
            </w:r>
          </w:p>
          <w:p w:rsidR="00363663" w:rsidRDefault="00363663" w:rsidP="00C322F3"/>
          <w:p w:rsidR="00363663" w:rsidRDefault="00363663" w:rsidP="00C322F3">
            <w:pPr>
              <w:rPr>
                <w:b/>
                <w:sz w:val="32"/>
                <w:szCs w:val="32"/>
              </w:rPr>
            </w:pPr>
          </w:p>
          <w:p w:rsidR="00363663" w:rsidRDefault="00363663" w:rsidP="00C322F3">
            <w:pPr>
              <w:rPr>
                <w:b/>
                <w:sz w:val="28"/>
                <w:szCs w:val="28"/>
              </w:rPr>
            </w:pPr>
            <w:r>
              <w:rPr>
                <w:b/>
                <w:sz w:val="32"/>
                <w:szCs w:val="32"/>
              </w:rPr>
              <w:t xml:space="preserve">МАРКА: </w:t>
            </w:r>
          </w:p>
          <w:p w:rsidR="00363663" w:rsidRDefault="00363663" w:rsidP="00C322F3">
            <w:pPr>
              <w:rPr>
                <w:b/>
                <w:sz w:val="28"/>
                <w:szCs w:val="28"/>
              </w:rPr>
            </w:pPr>
          </w:p>
          <w:p w:rsidR="00363663" w:rsidRDefault="00363663" w:rsidP="00C322F3">
            <w:r>
              <w:rPr>
                <w:b/>
                <w:sz w:val="32"/>
                <w:szCs w:val="32"/>
              </w:rPr>
              <w:t xml:space="preserve">ГОС. НОМЕР: </w:t>
            </w:r>
          </w:p>
        </w:tc>
      </w:tr>
    </w:tbl>
    <w:p w:rsidR="00363663" w:rsidRDefault="00363663" w:rsidP="00C322F3">
      <w:pPr>
        <w:tabs>
          <w:tab w:val="center" w:pos="4677"/>
        </w:tabs>
        <w:jc w:val="center"/>
      </w:pPr>
    </w:p>
    <w:p w:rsidR="00363663" w:rsidRDefault="00363663" w:rsidP="00C322F3">
      <w:pPr>
        <w:jc w:val="center"/>
      </w:pPr>
    </w:p>
    <w:p w:rsidR="00363663" w:rsidRDefault="00363663" w:rsidP="00C322F3">
      <w:pPr>
        <w:jc w:val="center"/>
      </w:pPr>
      <w:r>
        <w:t>Оборотная сторона</w:t>
      </w:r>
    </w:p>
    <w:p w:rsidR="00363663" w:rsidRDefault="00363663" w:rsidP="00C322F3">
      <w:pPr>
        <w:jc w:val="center"/>
      </w:pPr>
    </w:p>
    <w:tbl>
      <w:tblPr>
        <w:tblW w:w="0" w:type="auto"/>
        <w:tblInd w:w="1702" w:type="dxa"/>
        <w:tblLayout w:type="fixed"/>
        <w:tblLook w:val="0000" w:firstRow="0" w:lastRow="0" w:firstColumn="0" w:lastColumn="0" w:noHBand="0" w:noVBand="0"/>
      </w:tblPr>
      <w:tblGrid>
        <w:gridCol w:w="5680"/>
      </w:tblGrid>
      <w:tr w:rsidR="00363663" w:rsidTr="00C322F3">
        <w:trPr>
          <w:trHeight w:val="3969"/>
        </w:trPr>
        <w:tc>
          <w:tcPr>
            <w:tcW w:w="5680" w:type="dxa"/>
            <w:tcBorders>
              <w:top w:val="single" w:sz="4" w:space="0" w:color="000000"/>
              <w:left w:val="single" w:sz="4" w:space="0" w:color="000000"/>
              <w:bottom w:val="single" w:sz="4" w:space="0" w:color="000000"/>
              <w:right w:val="single" w:sz="4" w:space="0" w:color="000000"/>
            </w:tcBorders>
          </w:tcPr>
          <w:p w:rsidR="00363663" w:rsidRDefault="00363663" w:rsidP="00C322F3">
            <w:pPr>
              <w:snapToGrid w:val="0"/>
              <w:jc w:val="center"/>
              <w:rPr>
                <w:sz w:val="28"/>
                <w:szCs w:val="28"/>
              </w:rPr>
            </w:pPr>
          </w:p>
          <w:p w:rsidR="00363663" w:rsidRDefault="00363663" w:rsidP="00C322F3">
            <w:pPr>
              <w:jc w:val="center"/>
              <w:rPr>
                <w:sz w:val="26"/>
                <w:szCs w:val="26"/>
              </w:rPr>
            </w:pPr>
            <w:r>
              <w:rPr>
                <w:sz w:val="28"/>
                <w:szCs w:val="28"/>
              </w:rPr>
              <w:t>Пропуск на транспортное средство</w:t>
            </w:r>
          </w:p>
          <w:p w:rsidR="00363663" w:rsidRDefault="00363663" w:rsidP="00C322F3">
            <w:pPr>
              <w:jc w:val="center"/>
            </w:pPr>
            <w:r>
              <w:rPr>
                <w:sz w:val="26"/>
                <w:szCs w:val="26"/>
              </w:rPr>
              <w:t>ООО «Концессии теплоснабжения»</w:t>
            </w:r>
          </w:p>
          <w:p w:rsidR="00363663" w:rsidRDefault="00363663" w:rsidP="00C322F3">
            <w:pPr>
              <w:jc w:val="center"/>
            </w:pPr>
          </w:p>
          <w:p w:rsidR="00363663" w:rsidRDefault="00363663" w:rsidP="00C322F3">
            <w:pPr>
              <w:rPr>
                <w:sz w:val="28"/>
                <w:szCs w:val="28"/>
              </w:rPr>
            </w:pPr>
            <w:r>
              <w:rPr>
                <w:sz w:val="28"/>
                <w:szCs w:val="28"/>
              </w:rPr>
              <w:t xml:space="preserve"> Действителен до</w:t>
            </w:r>
          </w:p>
          <w:p w:rsidR="00363663" w:rsidRDefault="00363663" w:rsidP="00C322F3">
            <w:pPr>
              <w:rPr>
                <w:sz w:val="28"/>
                <w:szCs w:val="28"/>
              </w:rPr>
            </w:pPr>
            <w:r>
              <w:rPr>
                <w:sz w:val="28"/>
                <w:szCs w:val="28"/>
              </w:rPr>
              <w:t xml:space="preserve">  </w:t>
            </w:r>
          </w:p>
          <w:p w:rsidR="00363663" w:rsidRDefault="00363663" w:rsidP="00C322F3">
            <w:pPr>
              <w:rPr>
                <w:sz w:val="28"/>
                <w:szCs w:val="28"/>
              </w:rPr>
            </w:pPr>
            <w:r>
              <w:rPr>
                <w:sz w:val="28"/>
                <w:szCs w:val="28"/>
              </w:rPr>
              <w:t>«___»_____________20___г.</w:t>
            </w:r>
          </w:p>
          <w:p w:rsidR="00363663" w:rsidRDefault="00363663" w:rsidP="00C322F3">
            <w:pPr>
              <w:rPr>
                <w:sz w:val="28"/>
                <w:szCs w:val="28"/>
              </w:rPr>
            </w:pPr>
          </w:p>
          <w:p w:rsidR="00363663" w:rsidRDefault="00363663" w:rsidP="00C322F3">
            <w:pPr>
              <w:jc w:val="center"/>
              <w:rPr>
                <w:sz w:val="28"/>
                <w:szCs w:val="28"/>
              </w:rPr>
            </w:pPr>
            <w:r>
              <w:rPr>
                <w:sz w:val="28"/>
                <w:szCs w:val="28"/>
              </w:rPr>
              <w:t xml:space="preserve">                              М.П.</w:t>
            </w:r>
          </w:p>
          <w:p w:rsidR="00363663" w:rsidRDefault="00363663" w:rsidP="00C322F3">
            <w:pPr>
              <w:jc w:val="center"/>
              <w:rPr>
                <w:sz w:val="28"/>
                <w:szCs w:val="28"/>
              </w:rPr>
            </w:pPr>
          </w:p>
          <w:p w:rsidR="00363663" w:rsidRDefault="00363663" w:rsidP="00C322F3">
            <w:r>
              <w:rPr>
                <w:sz w:val="28"/>
                <w:szCs w:val="28"/>
              </w:rPr>
              <w:t>Директор  _________________________</w:t>
            </w:r>
          </w:p>
        </w:tc>
      </w:tr>
    </w:tbl>
    <w:p w:rsidR="00363663" w:rsidRPr="0010786F" w:rsidRDefault="00363663" w:rsidP="00C322F3"/>
    <w:p w:rsidR="00363663" w:rsidRPr="0010786F" w:rsidRDefault="00363663" w:rsidP="00C322F3"/>
    <w:p w:rsidR="00363663" w:rsidRPr="0010786F" w:rsidRDefault="00363663" w:rsidP="00C322F3">
      <w:pPr>
        <w:widowControl w:val="0"/>
        <w:shd w:val="clear" w:color="auto" w:fill="FFFFFF"/>
        <w:tabs>
          <w:tab w:val="left" w:pos="898"/>
        </w:tabs>
        <w:autoSpaceDE w:val="0"/>
        <w:autoSpaceDN w:val="0"/>
        <w:adjustRightInd w:val="0"/>
        <w:spacing w:line="252" w:lineRule="exact"/>
        <w:rPr>
          <w:b/>
          <w:bCs/>
        </w:rPr>
      </w:pPr>
    </w:p>
    <w:p w:rsidR="00363663" w:rsidRPr="0010786F" w:rsidRDefault="00363663" w:rsidP="00C322F3"/>
    <w:p w:rsidR="00363663" w:rsidRPr="0010786F" w:rsidRDefault="00363663" w:rsidP="00C322F3"/>
    <w:tbl>
      <w:tblPr>
        <w:tblW w:w="0" w:type="auto"/>
        <w:tblLayout w:type="fixed"/>
        <w:tblLook w:val="0000" w:firstRow="0" w:lastRow="0" w:firstColumn="0" w:lastColumn="0" w:noHBand="0" w:noVBand="0"/>
      </w:tblPr>
      <w:tblGrid>
        <w:gridCol w:w="5148"/>
        <w:gridCol w:w="4860"/>
      </w:tblGrid>
      <w:tr w:rsidR="00363663" w:rsidTr="00C322F3">
        <w:tc>
          <w:tcPr>
            <w:tcW w:w="5148" w:type="dxa"/>
            <w:tcBorders>
              <w:top w:val="none" w:sz="0" w:space="0" w:color="000000"/>
              <w:left w:val="none" w:sz="0" w:space="0" w:color="000000"/>
              <w:bottom w:val="none" w:sz="0" w:space="0" w:color="000000"/>
            </w:tcBorders>
          </w:tcPr>
          <w:p w:rsidR="00363663" w:rsidRDefault="00363663" w:rsidP="00C322F3">
            <w:pPr>
              <w:snapToGrid w:val="0"/>
              <w:jc w:val="center"/>
              <w:rPr>
                <w:b/>
              </w:rPr>
            </w:pPr>
          </w:p>
        </w:tc>
        <w:tc>
          <w:tcPr>
            <w:tcW w:w="4860" w:type="dxa"/>
            <w:tcBorders>
              <w:top w:val="none" w:sz="0" w:space="0" w:color="000000"/>
              <w:left w:val="none" w:sz="0" w:space="0" w:color="000000"/>
              <w:bottom w:val="none" w:sz="0" w:space="0" w:color="000000"/>
              <w:right w:val="none" w:sz="0" w:space="0" w:color="000000"/>
            </w:tcBorders>
          </w:tcPr>
          <w:p w:rsidR="00363663" w:rsidRDefault="00363663" w:rsidP="00C322F3">
            <w:r>
              <w:t>Приложение 13</w:t>
            </w:r>
          </w:p>
          <w:p w:rsidR="00363663" w:rsidRDefault="00363663" w:rsidP="009D0DF6">
            <w:r>
              <w:t>к Инструкции об организации пропускного и внутриобъектового режимов в                 ООО «Концессии теплоснабжения»</w:t>
            </w:r>
          </w:p>
        </w:tc>
      </w:tr>
    </w:tbl>
    <w:p w:rsidR="00363663" w:rsidRDefault="00363663" w:rsidP="00C322F3"/>
    <w:p w:rsidR="00363663" w:rsidRDefault="00363663" w:rsidP="00C322F3"/>
    <w:p w:rsidR="00363663" w:rsidRDefault="00363663" w:rsidP="00C322F3">
      <w:pPr>
        <w:jc w:val="center"/>
      </w:pPr>
      <w:r>
        <w:t>Журнал учета въезда и выезда автотранспорта</w:t>
      </w:r>
    </w:p>
    <w:p w:rsidR="00363663" w:rsidRDefault="00363663" w:rsidP="00C322F3"/>
    <w:tbl>
      <w:tblPr>
        <w:tblW w:w="0" w:type="auto"/>
        <w:tblInd w:w="-77" w:type="dxa"/>
        <w:tblLayout w:type="fixed"/>
        <w:tblLook w:val="0000" w:firstRow="0" w:lastRow="0" w:firstColumn="0" w:lastColumn="0" w:noHBand="0" w:noVBand="0"/>
      </w:tblPr>
      <w:tblGrid>
        <w:gridCol w:w="540"/>
        <w:gridCol w:w="1800"/>
        <w:gridCol w:w="1440"/>
        <w:gridCol w:w="1260"/>
        <w:gridCol w:w="1260"/>
        <w:gridCol w:w="1080"/>
        <w:gridCol w:w="1080"/>
        <w:gridCol w:w="1630"/>
      </w:tblGrid>
      <w:tr w:rsidR="00363663" w:rsidTr="00C322F3">
        <w:trPr>
          <w:cantSplit/>
          <w:trHeight w:val="413"/>
        </w:trPr>
        <w:tc>
          <w:tcPr>
            <w:tcW w:w="540" w:type="dxa"/>
            <w:vMerge w:val="restart"/>
            <w:tcBorders>
              <w:top w:val="single" w:sz="4" w:space="0" w:color="000000"/>
              <w:left w:val="single" w:sz="4" w:space="0" w:color="000000"/>
            </w:tcBorders>
            <w:vAlign w:val="center"/>
          </w:tcPr>
          <w:p w:rsidR="00363663" w:rsidRDefault="00363663" w:rsidP="00C322F3">
            <w:pPr>
              <w:jc w:val="center"/>
            </w:pPr>
            <w:r>
              <w:t>№</w:t>
            </w:r>
          </w:p>
          <w:p w:rsidR="00363663" w:rsidRDefault="00363663" w:rsidP="00C322F3">
            <w:pPr>
              <w:jc w:val="center"/>
            </w:pPr>
            <w:r>
              <w:t>п/п</w:t>
            </w:r>
          </w:p>
        </w:tc>
        <w:tc>
          <w:tcPr>
            <w:tcW w:w="1800" w:type="dxa"/>
            <w:vMerge w:val="restart"/>
            <w:tcBorders>
              <w:top w:val="single" w:sz="4" w:space="0" w:color="000000"/>
              <w:left w:val="single" w:sz="4" w:space="0" w:color="000000"/>
            </w:tcBorders>
            <w:vAlign w:val="center"/>
          </w:tcPr>
          <w:p w:rsidR="00363663" w:rsidRDefault="00363663" w:rsidP="00C322F3">
            <w:pPr>
              <w:jc w:val="center"/>
            </w:pPr>
            <w:r>
              <w:t>Ф.И.О.</w:t>
            </w:r>
          </w:p>
          <w:p w:rsidR="00363663" w:rsidRDefault="00363663" w:rsidP="00C322F3">
            <w:pPr>
              <w:jc w:val="center"/>
            </w:pPr>
            <w:r>
              <w:t>водителя</w:t>
            </w:r>
          </w:p>
        </w:tc>
        <w:tc>
          <w:tcPr>
            <w:tcW w:w="1440" w:type="dxa"/>
            <w:vMerge w:val="restart"/>
            <w:tcBorders>
              <w:top w:val="single" w:sz="4" w:space="0" w:color="000000"/>
              <w:left w:val="single" w:sz="4" w:space="0" w:color="000000"/>
            </w:tcBorders>
            <w:vAlign w:val="center"/>
          </w:tcPr>
          <w:p w:rsidR="00363663" w:rsidRDefault="00363663" w:rsidP="00C322F3">
            <w:pPr>
              <w:jc w:val="center"/>
            </w:pPr>
            <w:r>
              <w:t>Марка</w:t>
            </w:r>
          </w:p>
          <w:p w:rsidR="00363663" w:rsidRDefault="00363663" w:rsidP="00C322F3">
            <w:pPr>
              <w:jc w:val="center"/>
            </w:pPr>
            <w:r>
              <w:t>автомобиля</w:t>
            </w:r>
          </w:p>
        </w:tc>
        <w:tc>
          <w:tcPr>
            <w:tcW w:w="1260" w:type="dxa"/>
            <w:vMerge w:val="restart"/>
            <w:tcBorders>
              <w:top w:val="single" w:sz="4" w:space="0" w:color="000000"/>
              <w:left w:val="single" w:sz="4" w:space="0" w:color="000000"/>
            </w:tcBorders>
            <w:vAlign w:val="center"/>
          </w:tcPr>
          <w:p w:rsidR="00363663" w:rsidRDefault="00363663" w:rsidP="00C322F3">
            <w:pPr>
              <w:jc w:val="center"/>
            </w:pPr>
            <w:r>
              <w:t>Гос. рег.</w:t>
            </w:r>
          </w:p>
          <w:p w:rsidR="00363663" w:rsidRDefault="00363663" w:rsidP="00C322F3">
            <w:pPr>
              <w:jc w:val="center"/>
            </w:pPr>
            <w:r>
              <w:t>номер</w:t>
            </w:r>
          </w:p>
        </w:tc>
        <w:tc>
          <w:tcPr>
            <w:tcW w:w="1260" w:type="dxa"/>
            <w:vMerge w:val="restart"/>
            <w:tcBorders>
              <w:top w:val="single" w:sz="4" w:space="0" w:color="000000"/>
              <w:left w:val="single" w:sz="4" w:space="0" w:color="000000"/>
            </w:tcBorders>
            <w:vAlign w:val="center"/>
          </w:tcPr>
          <w:p w:rsidR="00363663" w:rsidRDefault="00363663" w:rsidP="00C322F3">
            <w:pPr>
              <w:jc w:val="center"/>
            </w:pPr>
            <w:r>
              <w:t>Номер путевого листа</w:t>
            </w:r>
          </w:p>
        </w:tc>
        <w:tc>
          <w:tcPr>
            <w:tcW w:w="2160" w:type="dxa"/>
            <w:gridSpan w:val="2"/>
            <w:tcBorders>
              <w:top w:val="single" w:sz="4" w:space="0" w:color="000000"/>
              <w:left w:val="single" w:sz="4" w:space="0" w:color="000000"/>
              <w:bottom w:val="single" w:sz="4" w:space="0" w:color="000000"/>
            </w:tcBorders>
            <w:vAlign w:val="center"/>
          </w:tcPr>
          <w:p w:rsidR="00363663" w:rsidRDefault="00363663" w:rsidP="00C322F3">
            <w:pPr>
              <w:jc w:val="center"/>
            </w:pPr>
            <w:r>
              <w:t>Время</w:t>
            </w:r>
          </w:p>
        </w:tc>
        <w:tc>
          <w:tcPr>
            <w:tcW w:w="1630" w:type="dxa"/>
            <w:vMerge w:val="restart"/>
            <w:tcBorders>
              <w:top w:val="single" w:sz="4" w:space="0" w:color="000000"/>
              <w:left w:val="single" w:sz="4" w:space="0" w:color="000000"/>
              <w:right w:val="single" w:sz="4" w:space="0" w:color="000000"/>
            </w:tcBorders>
            <w:vAlign w:val="center"/>
          </w:tcPr>
          <w:p w:rsidR="00363663" w:rsidRDefault="00363663" w:rsidP="00C322F3">
            <w:pPr>
              <w:jc w:val="center"/>
            </w:pPr>
            <w:r>
              <w:t>Ф.И.О.</w:t>
            </w:r>
          </w:p>
          <w:p w:rsidR="00363663" w:rsidRDefault="00363663" w:rsidP="00C322F3">
            <w:pPr>
              <w:jc w:val="center"/>
            </w:pPr>
            <w:r>
              <w:t xml:space="preserve">и роспись </w:t>
            </w:r>
          </w:p>
          <w:p w:rsidR="00363663" w:rsidRDefault="00363663" w:rsidP="00C322F3">
            <w:pPr>
              <w:jc w:val="center"/>
            </w:pPr>
            <w:r>
              <w:t>охранника</w:t>
            </w:r>
          </w:p>
        </w:tc>
      </w:tr>
      <w:tr w:rsidR="00363663" w:rsidTr="00C322F3">
        <w:trPr>
          <w:cantSplit/>
          <w:trHeight w:val="412"/>
        </w:trPr>
        <w:tc>
          <w:tcPr>
            <w:tcW w:w="540" w:type="dxa"/>
            <w:vMerge/>
            <w:tcBorders>
              <w:left w:val="single" w:sz="4" w:space="0" w:color="000000"/>
              <w:bottom w:val="single" w:sz="4" w:space="0" w:color="000000"/>
            </w:tcBorders>
          </w:tcPr>
          <w:p w:rsidR="00363663" w:rsidRDefault="00363663" w:rsidP="00C322F3">
            <w:pPr>
              <w:snapToGrid w:val="0"/>
              <w:jc w:val="center"/>
              <w:rPr>
                <w:sz w:val="20"/>
                <w:szCs w:val="20"/>
              </w:rPr>
            </w:pPr>
          </w:p>
        </w:tc>
        <w:tc>
          <w:tcPr>
            <w:tcW w:w="1800" w:type="dxa"/>
            <w:vMerge/>
            <w:tcBorders>
              <w:left w:val="single" w:sz="4" w:space="0" w:color="000000"/>
              <w:bottom w:val="single" w:sz="4" w:space="0" w:color="000000"/>
            </w:tcBorders>
          </w:tcPr>
          <w:p w:rsidR="00363663" w:rsidRDefault="00363663" w:rsidP="00C322F3">
            <w:pPr>
              <w:snapToGrid w:val="0"/>
              <w:jc w:val="center"/>
            </w:pPr>
          </w:p>
        </w:tc>
        <w:tc>
          <w:tcPr>
            <w:tcW w:w="1440" w:type="dxa"/>
            <w:vMerge/>
            <w:tcBorders>
              <w:left w:val="single" w:sz="4" w:space="0" w:color="000000"/>
              <w:bottom w:val="single" w:sz="4" w:space="0" w:color="000000"/>
            </w:tcBorders>
          </w:tcPr>
          <w:p w:rsidR="00363663" w:rsidRDefault="00363663" w:rsidP="00C322F3">
            <w:pPr>
              <w:snapToGrid w:val="0"/>
              <w:jc w:val="center"/>
            </w:pPr>
          </w:p>
        </w:tc>
        <w:tc>
          <w:tcPr>
            <w:tcW w:w="1260" w:type="dxa"/>
            <w:vMerge/>
            <w:tcBorders>
              <w:left w:val="single" w:sz="4" w:space="0" w:color="000000"/>
              <w:bottom w:val="single" w:sz="4" w:space="0" w:color="000000"/>
            </w:tcBorders>
          </w:tcPr>
          <w:p w:rsidR="00363663" w:rsidRDefault="00363663" w:rsidP="00C322F3">
            <w:pPr>
              <w:snapToGrid w:val="0"/>
              <w:jc w:val="center"/>
            </w:pPr>
          </w:p>
        </w:tc>
        <w:tc>
          <w:tcPr>
            <w:tcW w:w="1260" w:type="dxa"/>
            <w:vMerge/>
            <w:tcBorders>
              <w:left w:val="single" w:sz="4" w:space="0" w:color="000000"/>
              <w:bottom w:val="single" w:sz="4" w:space="0" w:color="000000"/>
            </w:tcBorders>
          </w:tcPr>
          <w:p w:rsidR="00363663" w:rsidRDefault="00363663" w:rsidP="00C322F3">
            <w:pPr>
              <w:snapToGrid w:val="0"/>
              <w:jc w:val="center"/>
            </w:pPr>
          </w:p>
        </w:tc>
        <w:tc>
          <w:tcPr>
            <w:tcW w:w="1080" w:type="dxa"/>
            <w:tcBorders>
              <w:top w:val="single" w:sz="4" w:space="0" w:color="000000"/>
              <w:left w:val="single" w:sz="4" w:space="0" w:color="000000"/>
              <w:bottom w:val="single" w:sz="4" w:space="0" w:color="000000"/>
            </w:tcBorders>
            <w:vAlign w:val="center"/>
          </w:tcPr>
          <w:p w:rsidR="00363663" w:rsidRDefault="00363663" w:rsidP="00C322F3">
            <w:pPr>
              <w:jc w:val="center"/>
            </w:pPr>
            <w:r>
              <w:t>выезда</w:t>
            </w:r>
          </w:p>
        </w:tc>
        <w:tc>
          <w:tcPr>
            <w:tcW w:w="1080" w:type="dxa"/>
            <w:tcBorders>
              <w:top w:val="single" w:sz="4" w:space="0" w:color="000000"/>
              <w:left w:val="single" w:sz="4" w:space="0" w:color="000000"/>
              <w:bottom w:val="single" w:sz="4" w:space="0" w:color="000000"/>
            </w:tcBorders>
            <w:vAlign w:val="center"/>
          </w:tcPr>
          <w:p w:rsidR="00363663" w:rsidRDefault="00363663" w:rsidP="00C322F3">
            <w:pPr>
              <w:jc w:val="center"/>
            </w:pPr>
            <w:r>
              <w:t>въезда</w:t>
            </w:r>
          </w:p>
        </w:tc>
        <w:tc>
          <w:tcPr>
            <w:tcW w:w="1630" w:type="dxa"/>
            <w:vMerge/>
            <w:tcBorders>
              <w:left w:val="single" w:sz="4" w:space="0" w:color="000000"/>
              <w:bottom w:val="single" w:sz="4" w:space="0" w:color="000000"/>
              <w:right w:val="single" w:sz="4" w:space="0" w:color="000000"/>
            </w:tcBorders>
          </w:tcPr>
          <w:p w:rsidR="00363663" w:rsidRDefault="00363663" w:rsidP="00C322F3">
            <w:pPr>
              <w:snapToGrid w:val="0"/>
              <w:jc w:val="center"/>
            </w:pPr>
          </w:p>
        </w:tc>
      </w:tr>
      <w:tr w:rsidR="00363663" w:rsidTr="00C322F3">
        <w:tc>
          <w:tcPr>
            <w:tcW w:w="540" w:type="dxa"/>
            <w:tcBorders>
              <w:top w:val="single" w:sz="4" w:space="0" w:color="000000"/>
              <w:left w:val="single" w:sz="4" w:space="0" w:color="000000"/>
              <w:bottom w:val="single" w:sz="4" w:space="0" w:color="000000"/>
            </w:tcBorders>
          </w:tcPr>
          <w:p w:rsidR="00363663" w:rsidRDefault="00363663" w:rsidP="00C322F3">
            <w:pPr>
              <w:jc w:val="center"/>
            </w:pPr>
            <w:r>
              <w:t>1</w:t>
            </w:r>
          </w:p>
        </w:tc>
        <w:tc>
          <w:tcPr>
            <w:tcW w:w="1800" w:type="dxa"/>
            <w:tcBorders>
              <w:top w:val="single" w:sz="4" w:space="0" w:color="000000"/>
              <w:left w:val="single" w:sz="4" w:space="0" w:color="000000"/>
              <w:bottom w:val="single" w:sz="4" w:space="0" w:color="000000"/>
            </w:tcBorders>
          </w:tcPr>
          <w:p w:rsidR="00363663" w:rsidRDefault="00363663" w:rsidP="00C322F3">
            <w:pPr>
              <w:jc w:val="center"/>
            </w:pPr>
            <w:r>
              <w:t>2</w:t>
            </w:r>
          </w:p>
        </w:tc>
        <w:tc>
          <w:tcPr>
            <w:tcW w:w="1440" w:type="dxa"/>
            <w:tcBorders>
              <w:top w:val="single" w:sz="4" w:space="0" w:color="000000"/>
              <w:left w:val="single" w:sz="4" w:space="0" w:color="000000"/>
              <w:bottom w:val="single" w:sz="4" w:space="0" w:color="000000"/>
            </w:tcBorders>
          </w:tcPr>
          <w:p w:rsidR="00363663" w:rsidRDefault="00363663" w:rsidP="00C322F3">
            <w:pPr>
              <w:jc w:val="center"/>
            </w:pPr>
            <w:r>
              <w:t>3</w:t>
            </w:r>
          </w:p>
        </w:tc>
        <w:tc>
          <w:tcPr>
            <w:tcW w:w="1260" w:type="dxa"/>
            <w:tcBorders>
              <w:top w:val="single" w:sz="4" w:space="0" w:color="000000"/>
              <w:left w:val="single" w:sz="4" w:space="0" w:color="000000"/>
              <w:bottom w:val="single" w:sz="4" w:space="0" w:color="000000"/>
            </w:tcBorders>
          </w:tcPr>
          <w:p w:rsidR="00363663" w:rsidRDefault="00363663" w:rsidP="00C322F3">
            <w:pPr>
              <w:jc w:val="center"/>
            </w:pPr>
            <w:r>
              <w:t>4</w:t>
            </w:r>
          </w:p>
        </w:tc>
        <w:tc>
          <w:tcPr>
            <w:tcW w:w="1260" w:type="dxa"/>
            <w:tcBorders>
              <w:top w:val="single" w:sz="4" w:space="0" w:color="000000"/>
              <w:left w:val="single" w:sz="4" w:space="0" w:color="000000"/>
              <w:bottom w:val="single" w:sz="4" w:space="0" w:color="000000"/>
            </w:tcBorders>
          </w:tcPr>
          <w:p w:rsidR="00363663" w:rsidRDefault="00363663" w:rsidP="00C322F3">
            <w:pPr>
              <w:jc w:val="center"/>
            </w:pPr>
            <w:r>
              <w:t>5</w:t>
            </w:r>
          </w:p>
        </w:tc>
        <w:tc>
          <w:tcPr>
            <w:tcW w:w="1080" w:type="dxa"/>
            <w:tcBorders>
              <w:top w:val="single" w:sz="4" w:space="0" w:color="000000"/>
              <w:left w:val="single" w:sz="4" w:space="0" w:color="000000"/>
              <w:bottom w:val="single" w:sz="4" w:space="0" w:color="000000"/>
            </w:tcBorders>
          </w:tcPr>
          <w:p w:rsidR="00363663" w:rsidRDefault="00363663" w:rsidP="00C322F3">
            <w:pPr>
              <w:jc w:val="center"/>
            </w:pPr>
            <w:r>
              <w:t>6</w:t>
            </w:r>
          </w:p>
        </w:tc>
        <w:tc>
          <w:tcPr>
            <w:tcW w:w="1080" w:type="dxa"/>
            <w:tcBorders>
              <w:top w:val="single" w:sz="4" w:space="0" w:color="000000"/>
              <w:left w:val="single" w:sz="4" w:space="0" w:color="000000"/>
              <w:bottom w:val="single" w:sz="4" w:space="0" w:color="000000"/>
            </w:tcBorders>
          </w:tcPr>
          <w:p w:rsidR="00363663" w:rsidRDefault="00363663" w:rsidP="00C322F3">
            <w:pPr>
              <w:jc w:val="center"/>
            </w:pPr>
            <w:r>
              <w:t>7</w:t>
            </w:r>
          </w:p>
        </w:tc>
        <w:tc>
          <w:tcPr>
            <w:tcW w:w="1630" w:type="dxa"/>
            <w:tcBorders>
              <w:top w:val="single" w:sz="4" w:space="0" w:color="000000"/>
              <w:left w:val="single" w:sz="4" w:space="0" w:color="000000"/>
              <w:bottom w:val="single" w:sz="4" w:space="0" w:color="000000"/>
              <w:right w:val="single" w:sz="4" w:space="0" w:color="000000"/>
            </w:tcBorders>
          </w:tcPr>
          <w:p w:rsidR="00363663" w:rsidRDefault="00363663" w:rsidP="00C322F3">
            <w:pPr>
              <w:jc w:val="center"/>
            </w:pPr>
            <w:r>
              <w:t>8</w:t>
            </w:r>
          </w:p>
        </w:tc>
      </w:tr>
      <w:tr w:rsidR="00363663" w:rsidTr="00C322F3">
        <w:tc>
          <w:tcPr>
            <w:tcW w:w="10090" w:type="dxa"/>
            <w:gridSpan w:val="8"/>
            <w:tcBorders>
              <w:top w:val="single" w:sz="4" w:space="0" w:color="000000"/>
              <w:left w:val="single" w:sz="4" w:space="0" w:color="000000"/>
              <w:bottom w:val="single" w:sz="4" w:space="0" w:color="000000"/>
              <w:right w:val="single" w:sz="4" w:space="0" w:color="000000"/>
            </w:tcBorders>
          </w:tcPr>
          <w:p w:rsidR="00363663" w:rsidRDefault="00363663" w:rsidP="00C322F3">
            <w:pPr>
              <w:jc w:val="center"/>
            </w:pPr>
            <w:r>
              <w:rPr>
                <w:i/>
              </w:rPr>
              <w:t>21.07.2009г.</w:t>
            </w:r>
          </w:p>
        </w:tc>
      </w:tr>
      <w:tr w:rsidR="00363663" w:rsidTr="00C322F3">
        <w:tc>
          <w:tcPr>
            <w:tcW w:w="54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1</w:t>
            </w:r>
          </w:p>
        </w:tc>
        <w:tc>
          <w:tcPr>
            <w:tcW w:w="180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Иванов И.И.</w:t>
            </w:r>
          </w:p>
        </w:tc>
        <w:tc>
          <w:tcPr>
            <w:tcW w:w="144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ЗИЛ-131</w:t>
            </w:r>
          </w:p>
        </w:tc>
        <w:tc>
          <w:tcPr>
            <w:tcW w:w="126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М 345 АС</w:t>
            </w:r>
          </w:p>
        </w:tc>
        <w:tc>
          <w:tcPr>
            <w:tcW w:w="126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567</w:t>
            </w:r>
          </w:p>
        </w:tc>
        <w:tc>
          <w:tcPr>
            <w:tcW w:w="108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08.00</w:t>
            </w:r>
          </w:p>
        </w:tc>
        <w:tc>
          <w:tcPr>
            <w:tcW w:w="108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09.30</w:t>
            </w:r>
          </w:p>
        </w:tc>
        <w:tc>
          <w:tcPr>
            <w:tcW w:w="1630" w:type="dxa"/>
            <w:tcBorders>
              <w:top w:val="single" w:sz="4" w:space="0" w:color="000000"/>
              <w:left w:val="single" w:sz="4" w:space="0" w:color="000000"/>
              <w:bottom w:val="single" w:sz="4" w:space="0" w:color="000000"/>
              <w:right w:val="single" w:sz="4" w:space="0" w:color="000000"/>
            </w:tcBorders>
          </w:tcPr>
          <w:p w:rsidR="00363663" w:rsidRDefault="00363663" w:rsidP="00C322F3">
            <w:pPr>
              <w:jc w:val="center"/>
            </w:pPr>
            <w:r>
              <w:rPr>
                <w:i/>
              </w:rPr>
              <w:t>Орлов О.О.</w:t>
            </w:r>
          </w:p>
        </w:tc>
      </w:tr>
      <w:tr w:rsidR="00363663" w:rsidTr="00C322F3">
        <w:tc>
          <w:tcPr>
            <w:tcW w:w="54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2</w:t>
            </w:r>
          </w:p>
        </w:tc>
        <w:tc>
          <w:tcPr>
            <w:tcW w:w="180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Петров П.П.</w:t>
            </w:r>
          </w:p>
        </w:tc>
        <w:tc>
          <w:tcPr>
            <w:tcW w:w="144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КРАЗ-250</w:t>
            </w:r>
          </w:p>
        </w:tc>
        <w:tc>
          <w:tcPr>
            <w:tcW w:w="126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Е 560 ЕР</w:t>
            </w:r>
          </w:p>
        </w:tc>
        <w:tc>
          <w:tcPr>
            <w:tcW w:w="126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568</w:t>
            </w:r>
          </w:p>
        </w:tc>
        <w:tc>
          <w:tcPr>
            <w:tcW w:w="108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08.05</w:t>
            </w:r>
          </w:p>
        </w:tc>
        <w:tc>
          <w:tcPr>
            <w:tcW w:w="108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15.00</w:t>
            </w:r>
          </w:p>
        </w:tc>
        <w:tc>
          <w:tcPr>
            <w:tcW w:w="1630" w:type="dxa"/>
            <w:tcBorders>
              <w:top w:val="single" w:sz="4" w:space="0" w:color="000000"/>
              <w:left w:val="single" w:sz="4" w:space="0" w:color="000000"/>
              <w:bottom w:val="single" w:sz="4" w:space="0" w:color="000000"/>
              <w:right w:val="single" w:sz="4" w:space="0" w:color="000000"/>
            </w:tcBorders>
          </w:tcPr>
          <w:p w:rsidR="00363663" w:rsidRDefault="00363663" w:rsidP="00C322F3">
            <w:pPr>
              <w:jc w:val="center"/>
            </w:pPr>
            <w:r>
              <w:rPr>
                <w:i/>
              </w:rPr>
              <w:t>Орлов О.О.</w:t>
            </w:r>
          </w:p>
        </w:tc>
      </w:tr>
      <w:tr w:rsidR="00363663" w:rsidTr="00C322F3">
        <w:tc>
          <w:tcPr>
            <w:tcW w:w="54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3</w:t>
            </w:r>
          </w:p>
        </w:tc>
        <w:tc>
          <w:tcPr>
            <w:tcW w:w="180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Иванов И.И.</w:t>
            </w:r>
          </w:p>
        </w:tc>
        <w:tc>
          <w:tcPr>
            <w:tcW w:w="144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ЗИЛ-131</w:t>
            </w:r>
          </w:p>
        </w:tc>
        <w:tc>
          <w:tcPr>
            <w:tcW w:w="126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М 345 АС</w:t>
            </w:r>
          </w:p>
        </w:tc>
        <w:tc>
          <w:tcPr>
            <w:tcW w:w="126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567</w:t>
            </w:r>
          </w:p>
        </w:tc>
        <w:tc>
          <w:tcPr>
            <w:tcW w:w="108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11.00</w:t>
            </w:r>
          </w:p>
        </w:tc>
        <w:tc>
          <w:tcPr>
            <w:tcW w:w="108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16.30</w:t>
            </w:r>
          </w:p>
        </w:tc>
        <w:tc>
          <w:tcPr>
            <w:tcW w:w="1630" w:type="dxa"/>
            <w:tcBorders>
              <w:top w:val="single" w:sz="4" w:space="0" w:color="000000"/>
              <w:left w:val="single" w:sz="4" w:space="0" w:color="000000"/>
              <w:bottom w:val="single" w:sz="4" w:space="0" w:color="000000"/>
              <w:right w:val="single" w:sz="4" w:space="0" w:color="000000"/>
            </w:tcBorders>
          </w:tcPr>
          <w:p w:rsidR="00363663" w:rsidRDefault="00363663" w:rsidP="00C322F3">
            <w:pPr>
              <w:jc w:val="center"/>
            </w:pPr>
            <w:r>
              <w:rPr>
                <w:i/>
              </w:rPr>
              <w:t>Орлов О.О.</w:t>
            </w:r>
          </w:p>
        </w:tc>
      </w:tr>
    </w:tbl>
    <w:p w:rsidR="00363663" w:rsidRDefault="00363663" w:rsidP="00C322F3">
      <w:pPr>
        <w:ind w:firstLine="540"/>
      </w:pPr>
    </w:p>
    <w:p w:rsidR="00363663" w:rsidRDefault="00363663" w:rsidP="00C322F3"/>
    <w:tbl>
      <w:tblPr>
        <w:tblW w:w="0" w:type="auto"/>
        <w:tblLayout w:type="fixed"/>
        <w:tblLook w:val="0000" w:firstRow="0" w:lastRow="0" w:firstColumn="0" w:lastColumn="0" w:noHBand="0" w:noVBand="0"/>
      </w:tblPr>
      <w:tblGrid>
        <w:gridCol w:w="5148"/>
        <w:gridCol w:w="4680"/>
      </w:tblGrid>
      <w:tr w:rsidR="00363663" w:rsidTr="00C322F3">
        <w:tc>
          <w:tcPr>
            <w:tcW w:w="5148" w:type="dxa"/>
            <w:tcBorders>
              <w:top w:val="none" w:sz="0" w:space="0" w:color="000000"/>
              <w:left w:val="none" w:sz="0" w:space="0" w:color="000000"/>
              <w:bottom w:val="none" w:sz="0" w:space="0" w:color="000000"/>
            </w:tcBorders>
          </w:tcPr>
          <w:p w:rsidR="00363663" w:rsidRDefault="00363663" w:rsidP="00C322F3">
            <w:pPr>
              <w:snapToGrid w:val="0"/>
              <w:jc w:val="center"/>
              <w:rPr>
                <w:b/>
              </w:rPr>
            </w:pPr>
          </w:p>
        </w:tc>
        <w:tc>
          <w:tcPr>
            <w:tcW w:w="4680" w:type="dxa"/>
            <w:tcBorders>
              <w:top w:val="none" w:sz="0" w:space="0" w:color="000000"/>
              <w:left w:val="none" w:sz="0" w:space="0" w:color="000000"/>
              <w:bottom w:val="none" w:sz="0" w:space="0" w:color="000000"/>
              <w:right w:val="none" w:sz="0" w:space="0" w:color="000000"/>
            </w:tcBorders>
          </w:tcPr>
          <w:p w:rsidR="00363663" w:rsidRDefault="00363663" w:rsidP="00C322F3">
            <w:r>
              <w:t>Приложение 14</w:t>
            </w:r>
          </w:p>
          <w:p w:rsidR="00363663" w:rsidRDefault="00363663" w:rsidP="00C322F3">
            <w:r>
              <w:t>к Инструкции об организации пропускного и внутриобъектового режимов в            ООО «Концессии теплоснабжения»</w:t>
            </w:r>
          </w:p>
        </w:tc>
      </w:tr>
    </w:tbl>
    <w:p w:rsidR="00363663" w:rsidRDefault="00363663" w:rsidP="00C322F3"/>
    <w:p w:rsidR="00363663" w:rsidRDefault="00363663" w:rsidP="00C322F3">
      <w:pPr>
        <w:tabs>
          <w:tab w:val="center" w:pos="4677"/>
        </w:tabs>
        <w:jc w:val="center"/>
        <w:rPr>
          <w:b/>
          <w:bCs/>
        </w:rPr>
      </w:pPr>
      <w:r>
        <w:t>Образец разового пропуска для автотранспорта</w:t>
      </w:r>
    </w:p>
    <w:p w:rsidR="00363663" w:rsidRDefault="00363663" w:rsidP="00C322F3">
      <w:pPr>
        <w:widowControl w:val="0"/>
        <w:shd w:val="clear" w:color="auto" w:fill="FFFFFF"/>
        <w:tabs>
          <w:tab w:val="left" w:pos="898"/>
        </w:tabs>
        <w:autoSpaceDE w:val="0"/>
        <w:spacing w:line="252" w:lineRule="exact"/>
        <w:rPr>
          <w:b/>
          <w:bCs/>
        </w:rPr>
      </w:pPr>
    </w:p>
    <w:tbl>
      <w:tblPr>
        <w:tblW w:w="0" w:type="auto"/>
        <w:tblInd w:w="-5" w:type="dxa"/>
        <w:tblLayout w:type="fixed"/>
        <w:tblLook w:val="0000" w:firstRow="0" w:lastRow="0" w:firstColumn="0" w:lastColumn="0" w:noHBand="0" w:noVBand="0"/>
      </w:tblPr>
      <w:tblGrid>
        <w:gridCol w:w="4968"/>
        <w:gridCol w:w="5066"/>
      </w:tblGrid>
      <w:tr w:rsidR="00363663" w:rsidTr="00C322F3">
        <w:trPr>
          <w:trHeight w:val="4002"/>
        </w:trPr>
        <w:tc>
          <w:tcPr>
            <w:tcW w:w="4968" w:type="dxa"/>
            <w:tcBorders>
              <w:top w:val="single" w:sz="4" w:space="0" w:color="000000"/>
              <w:left w:val="single" w:sz="4" w:space="0" w:color="000000"/>
              <w:bottom w:val="single" w:sz="4" w:space="0" w:color="000000"/>
            </w:tcBorders>
          </w:tcPr>
          <w:p w:rsidR="00363663" w:rsidRDefault="00363663" w:rsidP="00C322F3">
            <w:pPr>
              <w:widowControl w:val="0"/>
              <w:shd w:val="clear" w:color="auto" w:fill="FFFFFF"/>
              <w:tabs>
                <w:tab w:val="left" w:pos="898"/>
              </w:tabs>
              <w:autoSpaceDE w:val="0"/>
              <w:rPr>
                <w:bCs/>
              </w:rPr>
            </w:pPr>
            <w:r>
              <w:rPr>
                <w:bCs/>
              </w:rPr>
              <w:t xml:space="preserve">Корешок разового пропуска </w:t>
            </w:r>
          </w:p>
          <w:p w:rsidR="00363663" w:rsidRDefault="00363663" w:rsidP="00C322F3">
            <w:pPr>
              <w:widowControl w:val="0"/>
              <w:shd w:val="clear" w:color="auto" w:fill="FFFFFF"/>
              <w:tabs>
                <w:tab w:val="left" w:pos="898"/>
              </w:tabs>
              <w:autoSpaceDE w:val="0"/>
            </w:pPr>
            <w:r>
              <w:rPr>
                <w:bCs/>
              </w:rPr>
              <w:t>для автотранспорта №</w:t>
            </w:r>
          </w:p>
          <w:p w:rsidR="00363663" w:rsidRDefault="00363663" w:rsidP="00C322F3">
            <w:pPr>
              <w:rPr>
                <w:bCs/>
              </w:rPr>
            </w:pPr>
            <w:r>
              <w:t>1. ___________________________________</w:t>
            </w:r>
          </w:p>
          <w:p w:rsidR="00363663" w:rsidRDefault="00363663" w:rsidP="00C322F3">
            <w:pPr>
              <w:jc w:val="center"/>
              <w:rPr>
                <w:bCs/>
              </w:rPr>
            </w:pPr>
            <w:r>
              <w:rPr>
                <w:bCs/>
              </w:rPr>
              <w:t>(</w:t>
            </w:r>
            <w:r>
              <w:rPr>
                <w:bCs/>
                <w:sz w:val="18"/>
                <w:szCs w:val="18"/>
              </w:rPr>
              <w:t>организация, к которой принадлежит транспорт)</w:t>
            </w:r>
          </w:p>
          <w:p w:rsidR="00363663" w:rsidRDefault="00363663" w:rsidP="00C322F3">
            <w:pPr>
              <w:jc w:val="center"/>
              <w:rPr>
                <w:bCs/>
                <w:sz w:val="18"/>
                <w:szCs w:val="18"/>
              </w:rPr>
            </w:pPr>
            <w:r>
              <w:rPr>
                <w:bCs/>
              </w:rPr>
              <w:t>2.</w:t>
            </w:r>
            <w:r>
              <w:rPr>
                <w:bCs/>
                <w:sz w:val="18"/>
                <w:szCs w:val="18"/>
              </w:rPr>
              <w:t xml:space="preserve"> _______________________________________________</w:t>
            </w:r>
          </w:p>
          <w:p w:rsidR="00363663" w:rsidRDefault="00363663" w:rsidP="00C322F3">
            <w:pPr>
              <w:jc w:val="center"/>
            </w:pPr>
            <w:r>
              <w:rPr>
                <w:bCs/>
                <w:sz w:val="18"/>
                <w:szCs w:val="18"/>
              </w:rPr>
              <w:t>(Ф.И.О. водителя)</w:t>
            </w:r>
          </w:p>
          <w:p w:rsidR="00363663" w:rsidRDefault="00363663" w:rsidP="00C322F3">
            <w:pPr>
              <w:jc w:val="center"/>
            </w:pPr>
            <w:r>
              <w:t>3. ___________________________________</w:t>
            </w:r>
            <w:r>
              <w:rPr>
                <w:bCs/>
                <w:sz w:val="18"/>
                <w:szCs w:val="18"/>
              </w:rPr>
              <w:t xml:space="preserve"> (марка автомобиля, государственный номер)</w:t>
            </w:r>
          </w:p>
          <w:p w:rsidR="00363663" w:rsidRDefault="00363663" w:rsidP="00C322F3">
            <w:pPr>
              <w:rPr>
                <w:bCs/>
                <w:sz w:val="18"/>
                <w:szCs w:val="18"/>
              </w:rPr>
            </w:pPr>
            <w:r>
              <w:t>4. ___________________________________</w:t>
            </w:r>
          </w:p>
          <w:p w:rsidR="00363663" w:rsidRDefault="00363663" w:rsidP="00C322F3">
            <w:pPr>
              <w:jc w:val="center"/>
              <w:rPr>
                <w:bCs/>
                <w:sz w:val="18"/>
                <w:szCs w:val="18"/>
              </w:rPr>
            </w:pPr>
            <w:r>
              <w:rPr>
                <w:bCs/>
                <w:sz w:val="18"/>
                <w:szCs w:val="18"/>
              </w:rPr>
              <w:t>_________________________________________________</w:t>
            </w:r>
          </w:p>
          <w:p w:rsidR="00363663" w:rsidRDefault="00363663" w:rsidP="00C322F3">
            <w:pPr>
              <w:jc w:val="center"/>
              <w:rPr>
                <w:bCs/>
                <w:sz w:val="18"/>
                <w:szCs w:val="18"/>
              </w:rPr>
            </w:pPr>
            <w:r>
              <w:rPr>
                <w:bCs/>
                <w:sz w:val="18"/>
                <w:szCs w:val="18"/>
              </w:rPr>
              <w:t>(наличие имущества, подлежащего обратному вывозу)</w:t>
            </w:r>
          </w:p>
          <w:p w:rsidR="00363663" w:rsidRDefault="00363663" w:rsidP="00C322F3">
            <w:pPr>
              <w:jc w:val="center"/>
              <w:rPr>
                <w:bCs/>
                <w:sz w:val="18"/>
                <w:szCs w:val="18"/>
              </w:rPr>
            </w:pPr>
          </w:p>
          <w:p w:rsidR="00363663" w:rsidRDefault="00363663" w:rsidP="00C322F3">
            <w:pPr>
              <w:widowControl w:val="0"/>
              <w:shd w:val="clear" w:color="auto" w:fill="FFFFFF"/>
              <w:tabs>
                <w:tab w:val="left" w:pos="898"/>
              </w:tabs>
              <w:autoSpaceDE w:val="0"/>
              <w:rPr>
                <w:b/>
                <w:bCs/>
              </w:rPr>
            </w:pPr>
            <w:r>
              <w:t>5. Куда выдан пропуск__________________</w:t>
            </w:r>
          </w:p>
          <w:p w:rsidR="00363663" w:rsidRDefault="00363663" w:rsidP="00C322F3">
            <w:r>
              <w:rPr>
                <w:b/>
                <w:bCs/>
              </w:rPr>
              <w:t>_____________________________________</w:t>
            </w:r>
          </w:p>
          <w:p w:rsidR="00363663" w:rsidRDefault="00363663" w:rsidP="00C322F3">
            <w:pPr>
              <w:widowControl w:val="0"/>
              <w:shd w:val="clear" w:color="auto" w:fill="FFFFFF"/>
              <w:tabs>
                <w:tab w:val="left" w:pos="898"/>
              </w:tabs>
              <w:autoSpaceDE w:val="0"/>
            </w:pPr>
            <w:r>
              <w:t>6. Выдан по распоряжению______________</w:t>
            </w:r>
          </w:p>
          <w:p w:rsidR="00363663" w:rsidRDefault="00363663" w:rsidP="00C322F3">
            <w:pPr>
              <w:widowControl w:val="0"/>
              <w:shd w:val="clear" w:color="auto" w:fill="FFFFFF"/>
              <w:tabs>
                <w:tab w:val="left" w:pos="898"/>
              </w:tabs>
              <w:autoSpaceDE w:val="0"/>
              <w:rPr>
                <w:bCs/>
              </w:rPr>
            </w:pPr>
            <w:r>
              <w:t>_____________________________________</w:t>
            </w:r>
          </w:p>
          <w:p w:rsidR="00363663" w:rsidRDefault="00363663" w:rsidP="00C322F3">
            <w:pPr>
              <w:rPr>
                <w:bCs/>
                <w:sz w:val="18"/>
                <w:szCs w:val="18"/>
              </w:rPr>
            </w:pPr>
            <w:r>
              <w:rPr>
                <w:bCs/>
              </w:rPr>
              <w:t>7.</w:t>
            </w:r>
            <w:r>
              <w:rPr>
                <w:b/>
                <w:bCs/>
              </w:rPr>
              <w:t xml:space="preserve"> ___________________________________</w:t>
            </w:r>
          </w:p>
          <w:p w:rsidR="00363663" w:rsidRDefault="00363663" w:rsidP="00C322F3">
            <w:pPr>
              <w:jc w:val="center"/>
              <w:rPr>
                <w:b/>
                <w:bCs/>
              </w:rPr>
            </w:pPr>
            <w:r>
              <w:rPr>
                <w:bCs/>
                <w:sz w:val="18"/>
                <w:szCs w:val="18"/>
              </w:rPr>
              <w:t>(Ф.И.О. сотрудника сопровождающего автотранспорт)</w:t>
            </w:r>
          </w:p>
          <w:p w:rsidR="00363663" w:rsidRDefault="00363663" w:rsidP="00C322F3">
            <w:pPr>
              <w:widowControl w:val="0"/>
              <w:shd w:val="clear" w:color="auto" w:fill="FFFFFF"/>
              <w:tabs>
                <w:tab w:val="left" w:pos="898"/>
              </w:tabs>
              <w:autoSpaceDE w:val="0"/>
              <w:rPr>
                <w:b/>
                <w:bCs/>
              </w:rPr>
            </w:pPr>
          </w:p>
          <w:p w:rsidR="00363663" w:rsidRDefault="00363663" w:rsidP="00C322F3">
            <w:pPr>
              <w:widowControl w:val="0"/>
              <w:shd w:val="clear" w:color="auto" w:fill="FFFFFF"/>
              <w:tabs>
                <w:tab w:val="left" w:pos="898"/>
              </w:tabs>
              <w:autoSpaceDE w:val="0"/>
            </w:pPr>
            <w:r>
              <w:rPr>
                <w:bCs/>
              </w:rPr>
              <w:t xml:space="preserve">Время заезда </w:t>
            </w:r>
            <w:r>
              <w:t>____ ч. ____ мин.</w:t>
            </w:r>
          </w:p>
          <w:p w:rsidR="00363663" w:rsidRDefault="00363663" w:rsidP="00C322F3">
            <w:pPr>
              <w:widowControl w:val="0"/>
              <w:shd w:val="clear" w:color="auto" w:fill="FFFFFF"/>
              <w:tabs>
                <w:tab w:val="left" w:pos="898"/>
              </w:tabs>
              <w:autoSpaceDE w:val="0"/>
              <w:rPr>
                <w:sz w:val="16"/>
                <w:szCs w:val="16"/>
              </w:rPr>
            </w:pPr>
            <w:r>
              <w:lastRenderedPageBreak/>
              <w:t xml:space="preserve">«____»___________200__г. </w:t>
            </w:r>
          </w:p>
          <w:p w:rsidR="00363663" w:rsidRDefault="00363663" w:rsidP="00C322F3">
            <w:pPr>
              <w:widowControl w:val="0"/>
              <w:shd w:val="clear" w:color="auto" w:fill="FFFFFF"/>
              <w:tabs>
                <w:tab w:val="left" w:pos="898"/>
              </w:tabs>
              <w:autoSpaceDE w:val="0"/>
              <w:jc w:val="center"/>
              <w:rPr>
                <w:sz w:val="16"/>
                <w:szCs w:val="16"/>
              </w:rPr>
            </w:pPr>
          </w:p>
          <w:p w:rsidR="00363663" w:rsidRDefault="00363663" w:rsidP="00C322F3">
            <w:pPr>
              <w:widowControl w:val="0"/>
              <w:shd w:val="clear" w:color="auto" w:fill="FFFFFF"/>
              <w:tabs>
                <w:tab w:val="left" w:pos="898"/>
              </w:tabs>
              <w:autoSpaceDE w:val="0"/>
            </w:pPr>
            <w:r>
              <w:rPr>
                <w:bCs/>
              </w:rPr>
              <w:t>Время выезда в ___ ч. ___ мин.</w:t>
            </w:r>
            <w:r>
              <w:rPr>
                <w:bCs/>
                <w:sz w:val="18"/>
                <w:szCs w:val="18"/>
              </w:rPr>
              <w:t xml:space="preserve"> </w:t>
            </w:r>
          </w:p>
          <w:p w:rsidR="00363663" w:rsidRDefault="00363663" w:rsidP="00C322F3">
            <w:pPr>
              <w:widowControl w:val="0"/>
              <w:shd w:val="clear" w:color="auto" w:fill="FFFFFF"/>
              <w:tabs>
                <w:tab w:val="left" w:pos="898"/>
              </w:tabs>
              <w:autoSpaceDE w:val="0"/>
            </w:pPr>
            <w:r>
              <w:t xml:space="preserve">«____»___________200__г. </w:t>
            </w:r>
          </w:p>
          <w:p w:rsidR="00363663" w:rsidRDefault="00363663" w:rsidP="00C322F3">
            <w:pPr>
              <w:widowControl w:val="0"/>
              <w:shd w:val="clear" w:color="auto" w:fill="FFFFFF"/>
              <w:tabs>
                <w:tab w:val="left" w:pos="898"/>
              </w:tabs>
              <w:autoSpaceDE w:val="0"/>
              <w:rPr>
                <w:sz w:val="16"/>
                <w:szCs w:val="16"/>
              </w:rPr>
            </w:pPr>
            <w:r>
              <w:t>___________________________________</w:t>
            </w:r>
          </w:p>
          <w:p w:rsidR="00363663" w:rsidRDefault="00363663" w:rsidP="00C322F3">
            <w:pPr>
              <w:widowControl w:val="0"/>
              <w:shd w:val="clear" w:color="auto" w:fill="FFFFFF"/>
              <w:tabs>
                <w:tab w:val="left" w:pos="898"/>
              </w:tabs>
              <w:autoSpaceDE w:val="0"/>
              <w:jc w:val="center"/>
              <w:rPr>
                <w:b/>
                <w:bCs/>
              </w:rPr>
            </w:pPr>
            <w:r>
              <w:rPr>
                <w:sz w:val="16"/>
                <w:szCs w:val="16"/>
              </w:rPr>
              <w:t>(</w:t>
            </w:r>
            <w:r>
              <w:rPr>
                <w:sz w:val="18"/>
                <w:szCs w:val="18"/>
              </w:rPr>
              <w:t>Ф.И.О. и</w:t>
            </w:r>
            <w:r>
              <w:rPr>
                <w:sz w:val="16"/>
                <w:szCs w:val="16"/>
              </w:rPr>
              <w:t xml:space="preserve"> </w:t>
            </w:r>
            <w:r>
              <w:rPr>
                <w:sz w:val="18"/>
                <w:szCs w:val="18"/>
              </w:rPr>
              <w:t>подпись</w:t>
            </w:r>
            <w:r>
              <w:rPr>
                <w:sz w:val="16"/>
                <w:szCs w:val="16"/>
              </w:rPr>
              <w:t xml:space="preserve"> лица выдавшего пропуск)</w:t>
            </w:r>
          </w:p>
          <w:p w:rsidR="00363663" w:rsidRDefault="00363663" w:rsidP="00C322F3">
            <w:pPr>
              <w:widowControl w:val="0"/>
              <w:shd w:val="clear" w:color="auto" w:fill="FFFFFF"/>
              <w:tabs>
                <w:tab w:val="left" w:pos="898"/>
              </w:tabs>
              <w:autoSpaceDE w:val="0"/>
              <w:jc w:val="center"/>
              <w:rPr>
                <w:b/>
                <w:bCs/>
              </w:rPr>
            </w:pPr>
          </w:p>
        </w:tc>
        <w:tc>
          <w:tcPr>
            <w:tcW w:w="5066" w:type="dxa"/>
            <w:tcBorders>
              <w:top w:val="single" w:sz="4" w:space="0" w:color="000000"/>
              <w:left w:val="single" w:sz="4" w:space="0" w:color="000000"/>
              <w:bottom w:val="single" w:sz="4" w:space="0" w:color="000000"/>
              <w:right w:val="single" w:sz="4" w:space="0" w:color="000000"/>
            </w:tcBorders>
          </w:tcPr>
          <w:p w:rsidR="00363663" w:rsidRDefault="00363663" w:rsidP="00C322F3">
            <w:pPr>
              <w:rPr>
                <w:bCs/>
              </w:rPr>
            </w:pPr>
            <w:r>
              <w:rPr>
                <w:bCs/>
              </w:rPr>
              <w:lastRenderedPageBreak/>
              <w:t xml:space="preserve">Разовый пропуск </w:t>
            </w:r>
          </w:p>
          <w:p w:rsidR="00363663" w:rsidRDefault="00363663" w:rsidP="00C322F3">
            <w:r>
              <w:rPr>
                <w:bCs/>
              </w:rPr>
              <w:t>для автотранспорта №</w:t>
            </w:r>
          </w:p>
          <w:p w:rsidR="00363663" w:rsidRDefault="00363663" w:rsidP="00C322F3">
            <w:pPr>
              <w:rPr>
                <w:bCs/>
              </w:rPr>
            </w:pPr>
            <w:r>
              <w:t>1. ___________________________________</w:t>
            </w:r>
          </w:p>
          <w:p w:rsidR="00363663" w:rsidRDefault="00363663" w:rsidP="00C322F3">
            <w:pPr>
              <w:jc w:val="center"/>
              <w:rPr>
                <w:bCs/>
              </w:rPr>
            </w:pPr>
            <w:r>
              <w:rPr>
                <w:bCs/>
              </w:rPr>
              <w:t>(</w:t>
            </w:r>
            <w:r>
              <w:rPr>
                <w:bCs/>
                <w:sz w:val="18"/>
                <w:szCs w:val="18"/>
              </w:rPr>
              <w:t>организация, к которой принадлежит транспорт)</w:t>
            </w:r>
          </w:p>
          <w:p w:rsidR="00363663" w:rsidRDefault="00363663" w:rsidP="00C322F3">
            <w:pPr>
              <w:jc w:val="center"/>
              <w:rPr>
                <w:bCs/>
                <w:sz w:val="18"/>
                <w:szCs w:val="18"/>
              </w:rPr>
            </w:pPr>
            <w:r>
              <w:rPr>
                <w:bCs/>
              </w:rPr>
              <w:t>2.</w:t>
            </w:r>
            <w:r>
              <w:rPr>
                <w:bCs/>
                <w:sz w:val="18"/>
                <w:szCs w:val="18"/>
              </w:rPr>
              <w:t xml:space="preserve"> _______________________________________________</w:t>
            </w:r>
          </w:p>
          <w:p w:rsidR="00363663" w:rsidRDefault="00363663" w:rsidP="00C322F3">
            <w:pPr>
              <w:jc w:val="center"/>
            </w:pPr>
            <w:r>
              <w:rPr>
                <w:bCs/>
                <w:sz w:val="18"/>
                <w:szCs w:val="18"/>
              </w:rPr>
              <w:t>(Ф.И.О. водителя)</w:t>
            </w:r>
          </w:p>
          <w:p w:rsidR="00363663" w:rsidRDefault="00363663" w:rsidP="00C322F3">
            <w:pPr>
              <w:jc w:val="center"/>
            </w:pPr>
            <w:r>
              <w:t>3. ___________________________________</w:t>
            </w:r>
            <w:r>
              <w:rPr>
                <w:bCs/>
                <w:sz w:val="18"/>
                <w:szCs w:val="18"/>
              </w:rPr>
              <w:t xml:space="preserve"> (марка автомобиля, государственный номер)</w:t>
            </w:r>
          </w:p>
          <w:p w:rsidR="00363663" w:rsidRDefault="00363663" w:rsidP="00C322F3">
            <w:pPr>
              <w:rPr>
                <w:bCs/>
                <w:sz w:val="18"/>
                <w:szCs w:val="18"/>
              </w:rPr>
            </w:pPr>
            <w:r>
              <w:t>4. ___________________________________</w:t>
            </w:r>
          </w:p>
          <w:p w:rsidR="00363663" w:rsidRDefault="00363663" w:rsidP="00C322F3">
            <w:pPr>
              <w:jc w:val="center"/>
              <w:rPr>
                <w:bCs/>
                <w:sz w:val="18"/>
                <w:szCs w:val="18"/>
              </w:rPr>
            </w:pPr>
            <w:r>
              <w:rPr>
                <w:bCs/>
                <w:sz w:val="18"/>
                <w:szCs w:val="18"/>
              </w:rPr>
              <w:t>_________________________________________________</w:t>
            </w:r>
          </w:p>
          <w:p w:rsidR="00363663" w:rsidRDefault="00363663" w:rsidP="00C322F3">
            <w:pPr>
              <w:jc w:val="center"/>
              <w:rPr>
                <w:bCs/>
                <w:sz w:val="18"/>
                <w:szCs w:val="18"/>
              </w:rPr>
            </w:pPr>
            <w:r>
              <w:rPr>
                <w:bCs/>
                <w:sz w:val="18"/>
                <w:szCs w:val="18"/>
              </w:rPr>
              <w:t>(наличие имущества, подлежащего обратному вывозу)</w:t>
            </w:r>
          </w:p>
          <w:p w:rsidR="00363663" w:rsidRDefault="00363663" w:rsidP="00C322F3">
            <w:pPr>
              <w:jc w:val="center"/>
              <w:rPr>
                <w:bCs/>
                <w:sz w:val="18"/>
                <w:szCs w:val="18"/>
              </w:rPr>
            </w:pPr>
          </w:p>
          <w:p w:rsidR="00363663" w:rsidRDefault="00363663" w:rsidP="00C322F3">
            <w:pPr>
              <w:widowControl w:val="0"/>
              <w:shd w:val="clear" w:color="auto" w:fill="FFFFFF"/>
              <w:tabs>
                <w:tab w:val="left" w:pos="898"/>
              </w:tabs>
              <w:autoSpaceDE w:val="0"/>
              <w:rPr>
                <w:b/>
                <w:bCs/>
              </w:rPr>
            </w:pPr>
            <w:r>
              <w:t>5. Куда выдан пропуск__________________</w:t>
            </w:r>
          </w:p>
          <w:p w:rsidR="00363663" w:rsidRDefault="00363663" w:rsidP="00C322F3">
            <w:r>
              <w:rPr>
                <w:b/>
                <w:bCs/>
              </w:rPr>
              <w:t>_____________________________________</w:t>
            </w:r>
          </w:p>
          <w:p w:rsidR="00363663" w:rsidRDefault="00363663" w:rsidP="00C322F3">
            <w:pPr>
              <w:widowControl w:val="0"/>
              <w:shd w:val="clear" w:color="auto" w:fill="FFFFFF"/>
              <w:tabs>
                <w:tab w:val="left" w:pos="898"/>
              </w:tabs>
              <w:autoSpaceDE w:val="0"/>
            </w:pPr>
            <w:r>
              <w:t>6. Выдан по распоряжению______________</w:t>
            </w:r>
          </w:p>
          <w:p w:rsidR="00363663" w:rsidRDefault="00363663" w:rsidP="00C322F3">
            <w:pPr>
              <w:widowControl w:val="0"/>
              <w:shd w:val="clear" w:color="auto" w:fill="FFFFFF"/>
              <w:tabs>
                <w:tab w:val="left" w:pos="898"/>
              </w:tabs>
              <w:autoSpaceDE w:val="0"/>
              <w:rPr>
                <w:bCs/>
              </w:rPr>
            </w:pPr>
            <w:r>
              <w:t>_____________________________________</w:t>
            </w:r>
          </w:p>
          <w:p w:rsidR="00363663" w:rsidRDefault="00363663" w:rsidP="00C322F3">
            <w:pPr>
              <w:rPr>
                <w:bCs/>
                <w:sz w:val="18"/>
                <w:szCs w:val="18"/>
              </w:rPr>
            </w:pPr>
            <w:r>
              <w:rPr>
                <w:bCs/>
              </w:rPr>
              <w:t>7.</w:t>
            </w:r>
            <w:r>
              <w:rPr>
                <w:b/>
                <w:bCs/>
              </w:rPr>
              <w:t xml:space="preserve"> ___________________________________</w:t>
            </w:r>
          </w:p>
          <w:p w:rsidR="00363663" w:rsidRDefault="00363663" w:rsidP="00C322F3">
            <w:pPr>
              <w:jc w:val="center"/>
              <w:rPr>
                <w:b/>
                <w:bCs/>
              </w:rPr>
            </w:pPr>
            <w:r>
              <w:rPr>
                <w:bCs/>
                <w:sz w:val="18"/>
                <w:szCs w:val="18"/>
              </w:rPr>
              <w:t>(Ф.И.О. сотрудника сопровождающего автотранспорт)</w:t>
            </w:r>
          </w:p>
          <w:p w:rsidR="00363663" w:rsidRDefault="00363663" w:rsidP="00C322F3">
            <w:pPr>
              <w:widowControl w:val="0"/>
              <w:shd w:val="clear" w:color="auto" w:fill="FFFFFF"/>
              <w:tabs>
                <w:tab w:val="left" w:pos="898"/>
              </w:tabs>
              <w:autoSpaceDE w:val="0"/>
              <w:rPr>
                <w:b/>
                <w:bCs/>
              </w:rPr>
            </w:pPr>
          </w:p>
          <w:p w:rsidR="00363663" w:rsidRDefault="00363663" w:rsidP="00C322F3">
            <w:pPr>
              <w:widowControl w:val="0"/>
              <w:shd w:val="clear" w:color="auto" w:fill="FFFFFF"/>
              <w:tabs>
                <w:tab w:val="left" w:pos="898"/>
              </w:tabs>
              <w:autoSpaceDE w:val="0"/>
            </w:pPr>
            <w:r>
              <w:t>Время заезда ____ ч. ____мин.</w:t>
            </w:r>
          </w:p>
          <w:p w:rsidR="00363663" w:rsidRDefault="00363663" w:rsidP="00C322F3">
            <w:pPr>
              <w:widowControl w:val="0"/>
              <w:shd w:val="clear" w:color="auto" w:fill="FFFFFF"/>
              <w:tabs>
                <w:tab w:val="left" w:pos="898"/>
              </w:tabs>
              <w:autoSpaceDE w:val="0"/>
            </w:pPr>
            <w:r>
              <w:lastRenderedPageBreak/>
              <w:t xml:space="preserve"> «____»_________200__г.</w:t>
            </w:r>
          </w:p>
          <w:p w:rsidR="00363663" w:rsidRDefault="00363663" w:rsidP="00C322F3">
            <w:pPr>
              <w:widowControl w:val="0"/>
              <w:shd w:val="clear" w:color="auto" w:fill="FFFFFF"/>
              <w:tabs>
                <w:tab w:val="left" w:pos="898"/>
              </w:tabs>
              <w:autoSpaceDE w:val="0"/>
              <w:rPr>
                <w:sz w:val="16"/>
                <w:szCs w:val="16"/>
              </w:rPr>
            </w:pPr>
            <w:r>
              <w:t>_____________________________________</w:t>
            </w:r>
          </w:p>
          <w:p w:rsidR="00363663" w:rsidRDefault="00363663" w:rsidP="00C322F3">
            <w:pPr>
              <w:widowControl w:val="0"/>
              <w:shd w:val="clear" w:color="auto" w:fill="FFFFFF"/>
              <w:tabs>
                <w:tab w:val="left" w:pos="898"/>
              </w:tabs>
              <w:autoSpaceDE w:val="0"/>
              <w:jc w:val="center"/>
              <w:rPr>
                <w:bCs/>
              </w:rPr>
            </w:pPr>
            <w:r>
              <w:rPr>
                <w:sz w:val="16"/>
                <w:szCs w:val="16"/>
              </w:rPr>
              <w:t xml:space="preserve">(Ф.И.О. и </w:t>
            </w:r>
            <w:r>
              <w:rPr>
                <w:sz w:val="18"/>
                <w:szCs w:val="18"/>
              </w:rPr>
              <w:t>подпись</w:t>
            </w:r>
            <w:r>
              <w:rPr>
                <w:sz w:val="16"/>
                <w:szCs w:val="16"/>
              </w:rPr>
              <w:t xml:space="preserve"> лица выдавшего пропуск)</w:t>
            </w:r>
          </w:p>
          <w:p w:rsidR="00363663" w:rsidRDefault="00363663" w:rsidP="00C322F3">
            <w:pPr>
              <w:widowControl w:val="0"/>
              <w:shd w:val="clear" w:color="auto" w:fill="FFFFFF"/>
              <w:tabs>
                <w:tab w:val="left" w:pos="898"/>
              </w:tabs>
              <w:autoSpaceDE w:val="0"/>
            </w:pPr>
            <w:r>
              <w:rPr>
                <w:bCs/>
              </w:rPr>
              <w:t>Время выезда в ___ ч. ___ мин.</w:t>
            </w:r>
            <w:r>
              <w:rPr>
                <w:bCs/>
                <w:sz w:val="18"/>
                <w:szCs w:val="18"/>
              </w:rPr>
              <w:t xml:space="preserve"> </w:t>
            </w:r>
          </w:p>
          <w:p w:rsidR="00363663" w:rsidRDefault="00363663" w:rsidP="00C322F3">
            <w:pPr>
              <w:widowControl w:val="0"/>
              <w:shd w:val="clear" w:color="auto" w:fill="FFFFFF"/>
              <w:tabs>
                <w:tab w:val="left" w:pos="898"/>
              </w:tabs>
              <w:autoSpaceDE w:val="0"/>
              <w:rPr>
                <w:b/>
                <w:bCs/>
              </w:rPr>
            </w:pPr>
            <w:r>
              <w:t xml:space="preserve">«____»___________200__г. </w:t>
            </w:r>
          </w:p>
          <w:p w:rsidR="00363663" w:rsidRDefault="00363663" w:rsidP="00C322F3">
            <w:pPr>
              <w:widowControl w:val="0"/>
              <w:shd w:val="clear" w:color="auto" w:fill="FFFFFF"/>
              <w:tabs>
                <w:tab w:val="left" w:pos="898"/>
              </w:tabs>
              <w:autoSpaceDE w:val="0"/>
              <w:rPr>
                <w:bCs/>
                <w:sz w:val="18"/>
                <w:szCs w:val="18"/>
              </w:rPr>
            </w:pPr>
            <w:r>
              <w:rPr>
                <w:b/>
                <w:bCs/>
              </w:rPr>
              <w:t>______________________________________</w:t>
            </w:r>
          </w:p>
          <w:p w:rsidR="00363663" w:rsidRDefault="00363663" w:rsidP="00C322F3">
            <w:pPr>
              <w:widowControl w:val="0"/>
              <w:shd w:val="clear" w:color="auto" w:fill="FFFFFF"/>
              <w:tabs>
                <w:tab w:val="left" w:pos="898"/>
              </w:tabs>
              <w:autoSpaceDE w:val="0"/>
            </w:pPr>
            <w:r>
              <w:rPr>
                <w:bCs/>
                <w:sz w:val="18"/>
                <w:szCs w:val="18"/>
              </w:rPr>
              <w:t>(подпись сотрудника, сопровождающего автотранспорт)</w:t>
            </w:r>
          </w:p>
        </w:tc>
      </w:tr>
    </w:tbl>
    <w:p w:rsidR="00363663" w:rsidRPr="0010786F" w:rsidRDefault="00363663" w:rsidP="00C322F3"/>
    <w:p w:rsidR="00363663" w:rsidRPr="0010786F" w:rsidRDefault="00363663" w:rsidP="00C322F3">
      <w:pPr>
        <w:jc w:val="center"/>
      </w:pPr>
    </w:p>
    <w:p w:rsidR="00363663" w:rsidRPr="0010786F" w:rsidRDefault="00363663" w:rsidP="00C322F3">
      <w:pPr>
        <w:jc w:val="center"/>
      </w:pPr>
    </w:p>
    <w:p w:rsidR="00363663" w:rsidRDefault="00363663" w:rsidP="00C322F3"/>
    <w:p w:rsidR="00371938" w:rsidRPr="0010786F" w:rsidRDefault="00371938" w:rsidP="00C322F3"/>
    <w:p w:rsidR="00363663" w:rsidRPr="0010786F" w:rsidRDefault="00363663" w:rsidP="00C322F3"/>
    <w:p w:rsidR="00363663" w:rsidRPr="0010786F" w:rsidRDefault="00363663" w:rsidP="00C322F3"/>
    <w:tbl>
      <w:tblPr>
        <w:tblW w:w="0" w:type="auto"/>
        <w:tblInd w:w="-5" w:type="dxa"/>
        <w:tblLayout w:type="fixed"/>
        <w:tblCellMar>
          <w:left w:w="0" w:type="dxa"/>
          <w:right w:w="0" w:type="dxa"/>
        </w:tblCellMar>
        <w:tblLook w:val="0000" w:firstRow="0" w:lastRow="0" w:firstColumn="0" w:lastColumn="0" w:noHBand="0" w:noVBand="0"/>
      </w:tblPr>
      <w:tblGrid>
        <w:gridCol w:w="5148"/>
        <w:gridCol w:w="4680"/>
        <w:gridCol w:w="206"/>
      </w:tblGrid>
      <w:tr w:rsidR="00363663" w:rsidTr="00C322F3">
        <w:tc>
          <w:tcPr>
            <w:tcW w:w="5148" w:type="dxa"/>
            <w:tcBorders>
              <w:top w:val="none" w:sz="0" w:space="0" w:color="000000"/>
              <w:left w:val="none" w:sz="0" w:space="0" w:color="000000"/>
              <w:bottom w:val="none" w:sz="0" w:space="0" w:color="000000"/>
            </w:tcBorders>
          </w:tcPr>
          <w:p w:rsidR="00363663" w:rsidRDefault="00363663" w:rsidP="00C322F3">
            <w:pPr>
              <w:snapToGrid w:val="0"/>
              <w:jc w:val="center"/>
              <w:rPr>
                <w:b/>
                <w:bCs/>
              </w:rPr>
            </w:pPr>
          </w:p>
        </w:tc>
        <w:tc>
          <w:tcPr>
            <w:tcW w:w="4680" w:type="dxa"/>
            <w:tcBorders>
              <w:top w:val="none" w:sz="0" w:space="0" w:color="000000"/>
              <w:left w:val="none" w:sz="0" w:space="0" w:color="000000"/>
              <w:bottom w:val="none" w:sz="0" w:space="0" w:color="000000"/>
            </w:tcBorders>
          </w:tcPr>
          <w:p w:rsidR="00363663" w:rsidRDefault="00363663" w:rsidP="00C322F3">
            <w:pPr>
              <w:snapToGrid w:val="0"/>
            </w:pPr>
          </w:p>
          <w:p w:rsidR="00363663" w:rsidRDefault="00363663" w:rsidP="00C322F3"/>
          <w:p w:rsidR="00363663" w:rsidRDefault="00363663" w:rsidP="00C322F3">
            <w:r>
              <w:t>Приложение 15</w:t>
            </w:r>
          </w:p>
          <w:p w:rsidR="00363663" w:rsidRDefault="00363663" w:rsidP="00C322F3">
            <w:pPr>
              <w:rPr>
                <w:sz w:val="20"/>
                <w:szCs w:val="20"/>
              </w:rPr>
            </w:pPr>
            <w:r>
              <w:t>к Инструкции об организации пропускного и внутриобъектового режимов в                  ООО «Концессии теплоснабжения»</w:t>
            </w:r>
          </w:p>
        </w:tc>
        <w:tc>
          <w:tcPr>
            <w:tcW w:w="206" w:type="dxa"/>
          </w:tcPr>
          <w:p w:rsidR="00363663" w:rsidRDefault="00363663" w:rsidP="00C322F3">
            <w:pPr>
              <w:snapToGrid w:val="0"/>
              <w:rPr>
                <w:sz w:val="20"/>
                <w:szCs w:val="20"/>
              </w:rPr>
            </w:pPr>
          </w:p>
        </w:tc>
      </w:tr>
    </w:tbl>
    <w:p w:rsidR="00363663" w:rsidRDefault="00363663" w:rsidP="00C322F3"/>
    <w:p w:rsidR="00363663" w:rsidRDefault="00363663" w:rsidP="00C322F3"/>
    <w:p w:rsidR="00363663" w:rsidRDefault="00363663" w:rsidP="00C322F3">
      <w:pPr>
        <w:jc w:val="center"/>
      </w:pPr>
      <w:r>
        <w:t>Заявка</w:t>
      </w:r>
    </w:p>
    <w:p w:rsidR="00363663" w:rsidRDefault="00363663" w:rsidP="00C322F3">
      <w:pPr>
        <w:jc w:val="center"/>
      </w:pPr>
      <w:r>
        <w:t>на выдачу разового пропуска на автотранспорт</w:t>
      </w:r>
    </w:p>
    <w:p w:rsidR="00363663" w:rsidRDefault="00363663" w:rsidP="00C322F3">
      <w:pPr>
        <w:jc w:val="center"/>
      </w:pPr>
      <w:r>
        <w:t>(вариант)</w:t>
      </w:r>
    </w:p>
    <w:p w:rsidR="00363663" w:rsidRDefault="00363663" w:rsidP="00C322F3">
      <w:pPr>
        <w:jc w:val="center"/>
      </w:pPr>
    </w:p>
    <w:p w:rsidR="00363663" w:rsidRDefault="00363663" w:rsidP="00C322F3">
      <w:pPr>
        <w:ind w:firstLine="540"/>
      </w:pPr>
      <w:r>
        <w:t>.</w:t>
      </w:r>
    </w:p>
    <w:p w:rsidR="00363663" w:rsidRDefault="00363663" w:rsidP="00C322F3">
      <w:pPr>
        <w:ind w:firstLine="540"/>
      </w:pPr>
      <w:r>
        <w:t>Прошу оформить разовый пропуск на автомобиль «Газель», государственный регистрационный номер М 889 КР, принадлежащий ООО «Вымпел», для проведения технического обслуживания оборудования котельной № 412 цеха Тракторозаводского района.</w:t>
      </w:r>
    </w:p>
    <w:p w:rsidR="00363663" w:rsidRDefault="00363663" w:rsidP="00C322F3">
      <w:pPr>
        <w:ind w:firstLine="540"/>
      </w:pPr>
      <w:r>
        <w:t>Время проведения работ с 09.00ч. до 17.00ч. 22.12.2009 г.</w:t>
      </w:r>
    </w:p>
    <w:p w:rsidR="00363663" w:rsidRDefault="00363663" w:rsidP="00C322F3">
      <w:pPr>
        <w:ind w:firstLine="540"/>
      </w:pPr>
    </w:p>
    <w:p w:rsidR="00363663" w:rsidRDefault="00363663" w:rsidP="00C322F3">
      <w:pPr>
        <w:jc w:val="center"/>
      </w:pPr>
    </w:p>
    <w:p w:rsidR="00363663" w:rsidRDefault="00363663" w:rsidP="00C322F3">
      <w:pPr>
        <w:jc w:val="center"/>
      </w:pPr>
      <w:r>
        <w:t xml:space="preserve">Начальник цеха </w:t>
      </w:r>
      <w:r>
        <w:tab/>
      </w:r>
      <w:r>
        <w:tab/>
      </w:r>
      <w:r>
        <w:tab/>
      </w:r>
      <w:r>
        <w:tab/>
      </w:r>
      <w:r>
        <w:tab/>
      </w:r>
      <w:r>
        <w:tab/>
        <w:t>В.Н. Гриднев.</w:t>
      </w:r>
    </w:p>
    <w:p w:rsidR="00363663" w:rsidRDefault="00363663" w:rsidP="00C322F3">
      <w:pPr>
        <w:jc w:val="center"/>
      </w:pPr>
    </w:p>
    <w:p w:rsidR="00363663" w:rsidRDefault="00363663" w:rsidP="00C322F3">
      <w:r>
        <w:t>21.12.2009 г.</w:t>
      </w:r>
    </w:p>
    <w:p w:rsidR="00363663" w:rsidRPr="0010786F" w:rsidRDefault="00363663" w:rsidP="00C322F3"/>
    <w:p w:rsidR="00363663" w:rsidRDefault="00363663" w:rsidP="00C322F3"/>
    <w:p w:rsidR="00371938" w:rsidRDefault="00371938" w:rsidP="00C322F3"/>
    <w:p w:rsidR="00371938" w:rsidRPr="0010786F" w:rsidRDefault="00371938" w:rsidP="00C322F3"/>
    <w:p w:rsidR="00363663" w:rsidRPr="0010786F" w:rsidRDefault="00363663" w:rsidP="00C322F3"/>
    <w:tbl>
      <w:tblPr>
        <w:tblW w:w="0" w:type="auto"/>
        <w:tblLayout w:type="fixed"/>
        <w:tblLook w:val="0000" w:firstRow="0" w:lastRow="0" w:firstColumn="0" w:lastColumn="0" w:noHBand="0" w:noVBand="0"/>
      </w:tblPr>
      <w:tblGrid>
        <w:gridCol w:w="5328"/>
        <w:gridCol w:w="4680"/>
      </w:tblGrid>
      <w:tr w:rsidR="00363663" w:rsidTr="00C322F3">
        <w:tc>
          <w:tcPr>
            <w:tcW w:w="5328" w:type="dxa"/>
            <w:tcBorders>
              <w:top w:val="none" w:sz="0" w:space="0" w:color="000000"/>
              <w:left w:val="none" w:sz="0" w:space="0" w:color="000000"/>
              <w:bottom w:val="none" w:sz="0" w:space="0" w:color="000000"/>
            </w:tcBorders>
          </w:tcPr>
          <w:p w:rsidR="00363663" w:rsidRDefault="00363663" w:rsidP="00C322F3">
            <w:pPr>
              <w:snapToGrid w:val="0"/>
              <w:jc w:val="center"/>
              <w:rPr>
                <w:b/>
              </w:rPr>
            </w:pPr>
          </w:p>
        </w:tc>
        <w:tc>
          <w:tcPr>
            <w:tcW w:w="4680" w:type="dxa"/>
            <w:tcBorders>
              <w:top w:val="none" w:sz="0" w:space="0" w:color="000000"/>
              <w:left w:val="none" w:sz="0" w:space="0" w:color="000000"/>
              <w:bottom w:val="none" w:sz="0" w:space="0" w:color="000000"/>
              <w:right w:val="none" w:sz="0" w:space="0" w:color="000000"/>
            </w:tcBorders>
          </w:tcPr>
          <w:p w:rsidR="00363663" w:rsidRDefault="00363663" w:rsidP="00C322F3">
            <w:r>
              <w:t>Приложение 16</w:t>
            </w:r>
          </w:p>
          <w:p w:rsidR="00363663" w:rsidRDefault="00363663" w:rsidP="009D0DF6">
            <w:r>
              <w:t>к Инструкции об организации пропускного и внутриобъектового режимов в            ООО «Концессии теплоснабжения»</w:t>
            </w:r>
          </w:p>
        </w:tc>
      </w:tr>
    </w:tbl>
    <w:p w:rsidR="00363663" w:rsidRDefault="00363663" w:rsidP="00C322F3"/>
    <w:p w:rsidR="00363663" w:rsidRDefault="00363663" w:rsidP="00C322F3">
      <w:pPr>
        <w:jc w:val="center"/>
      </w:pPr>
    </w:p>
    <w:tbl>
      <w:tblPr>
        <w:tblW w:w="0" w:type="auto"/>
        <w:tblInd w:w="-432" w:type="dxa"/>
        <w:tblLayout w:type="fixed"/>
        <w:tblLook w:val="0000" w:firstRow="0" w:lastRow="0" w:firstColumn="0" w:lastColumn="0" w:noHBand="0" w:noVBand="0"/>
      </w:tblPr>
      <w:tblGrid>
        <w:gridCol w:w="5760"/>
        <w:gridCol w:w="4680"/>
      </w:tblGrid>
      <w:tr w:rsidR="00363663" w:rsidTr="00C322F3">
        <w:tc>
          <w:tcPr>
            <w:tcW w:w="5760" w:type="dxa"/>
          </w:tcPr>
          <w:p w:rsidR="00363663" w:rsidRDefault="00363663" w:rsidP="00C322F3">
            <w:pPr>
              <w:snapToGrid w:val="0"/>
              <w:rPr>
                <w:sz w:val="28"/>
                <w:szCs w:val="28"/>
              </w:rPr>
            </w:pPr>
          </w:p>
        </w:tc>
        <w:tc>
          <w:tcPr>
            <w:tcW w:w="4680" w:type="dxa"/>
          </w:tcPr>
          <w:p w:rsidR="00363663" w:rsidRDefault="00363663" w:rsidP="00C322F3">
            <w:pPr>
              <w:jc w:val="center"/>
            </w:pPr>
            <w:r>
              <w:t>Согласовано</w:t>
            </w:r>
          </w:p>
          <w:p w:rsidR="00363663" w:rsidRDefault="00363663" w:rsidP="00C322F3">
            <w:r>
              <w:t xml:space="preserve">Начальник службы </w:t>
            </w:r>
          </w:p>
          <w:p w:rsidR="00363663" w:rsidRDefault="00363663" w:rsidP="00C322F3">
            <w:pPr>
              <w:rPr>
                <w:sz w:val="28"/>
                <w:szCs w:val="28"/>
              </w:rPr>
            </w:pPr>
            <w:r>
              <w:t xml:space="preserve"> экономической безопасности</w:t>
            </w:r>
          </w:p>
          <w:p w:rsidR="00363663" w:rsidRDefault="00363663" w:rsidP="00C322F3">
            <w:pPr>
              <w:rPr>
                <w:sz w:val="18"/>
                <w:szCs w:val="18"/>
              </w:rPr>
            </w:pPr>
            <w:r>
              <w:rPr>
                <w:sz w:val="28"/>
                <w:szCs w:val="28"/>
              </w:rPr>
              <w:t>_________________________</w:t>
            </w:r>
          </w:p>
          <w:p w:rsidR="00363663" w:rsidRDefault="00363663" w:rsidP="00C322F3">
            <w:pPr>
              <w:rPr>
                <w:sz w:val="28"/>
                <w:szCs w:val="28"/>
              </w:rPr>
            </w:pPr>
            <w:r>
              <w:rPr>
                <w:sz w:val="18"/>
                <w:szCs w:val="18"/>
              </w:rPr>
              <w:t xml:space="preserve">                     (роспись и Ф.И.О.)</w:t>
            </w:r>
          </w:p>
          <w:p w:rsidR="00363663" w:rsidRDefault="00363663" w:rsidP="00C322F3">
            <w:r>
              <w:rPr>
                <w:sz w:val="28"/>
                <w:szCs w:val="28"/>
              </w:rPr>
              <w:t xml:space="preserve">_____  </w:t>
            </w:r>
            <w:r>
              <w:t>_____________ 2009 г.</w:t>
            </w:r>
          </w:p>
        </w:tc>
      </w:tr>
    </w:tbl>
    <w:p w:rsidR="00363663" w:rsidRDefault="00363663" w:rsidP="00C322F3">
      <w:pPr>
        <w:jc w:val="center"/>
      </w:pPr>
    </w:p>
    <w:p w:rsidR="00363663" w:rsidRDefault="00363663" w:rsidP="00C322F3">
      <w:pPr>
        <w:jc w:val="center"/>
      </w:pPr>
    </w:p>
    <w:p w:rsidR="00363663" w:rsidRDefault="00363663" w:rsidP="00C322F3">
      <w:pPr>
        <w:jc w:val="center"/>
      </w:pPr>
      <w:r>
        <w:t>Список</w:t>
      </w:r>
    </w:p>
    <w:p w:rsidR="00363663" w:rsidRDefault="00363663" w:rsidP="00C322F3">
      <w:pPr>
        <w:jc w:val="center"/>
        <w:rPr>
          <w:sz w:val="28"/>
          <w:szCs w:val="28"/>
        </w:rPr>
      </w:pPr>
      <w:r>
        <w:t>личного транспорта сотрудников цеха Ворошиловского района, которым разрешен въезд и стоянка на территории объекта по адресу: ул. Социалистическая,19</w:t>
      </w:r>
    </w:p>
    <w:p w:rsidR="00363663" w:rsidRDefault="00363663" w:rsidP="00C322F3">
      <w:pPr>
        <w:jc w:val="center"/>
        <w:rPr>
          <w:sz w:val="28"/>
          <w:szCs w:val="28"/>
        </w:rPr>
      </w:pPr>
    </w:p>
    <w:tbl>
      <w:tblPr>
        <w:tblW w:w="0" w:type="auto"/>
        <w:tblInd w:w="108" w:type="dxa"/>
        <w:tblLayout w:type="fixed"/>
        <w:tblLook w:val="0000" w:firstRow="0" w:lastRow="0" w:firstColumn="0" w:lastColumn="0" w:noHBand="0" w:noVBand="0"/>
      </w:tblPr>
      <w:tblGrid>
        <w:gridCol w:w="540"/>
        <w:gridCol w:w="1620"/>
        <w:gridCol w:w="2526"/>
        <w:gridCol w:w="1800"/>
        <w:gridCol w:w="1440"/>
        <w:gridCol w:w="2170"/>
      </w:tblGrid>
      <w:tr w:rsidR="00363663" w:rsidTr="00C322F3">
        <w:tc>
          <w:tcPr>
            <w:tcW w:w="540" w:type="dxa"/>
            <w:tcBorders>
              <w:top w:val="single" w:sz="4" w:space="0" w:color="000000"/>
              <w:left w:val="single" w:sz="4" w:space="0" w:color="000000"/>
              <w:bottom w:val="single" w:sz="4" w:space="0" w:color="000000"/>
            </w:tcBorders>
            <w:vAlign w:val="center"/>
          </w:tcPr>
          <w:p w:rsidR="00363663" w:rsidRDefault="00363663" w:rsidP="00C322F3">
            <w:pPr>
              <w:jc w:val="center"/>
            </w:pPr>
            <w:r>
              <w:t xml:space="preserve">№ </w:t>
            </w:r>
          </w:p>
          <w:p w:rsidR="00363663" w:rsidRDefault="00363663" w:rsidP="00C322F3">
            <w:pPr>
              <w:jc w:val="center"/>
            </w:pPr>
            <w:r>
              <w:t>п.п.</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jc w:val="center"/>
            </w:pPr>
            <w:r>
              <w:t>Ф.И.О. владельца</w:t>
            </w:r>
          </w:p>
        </w:tc>
        <w:tc>
          <w:tcPr>
            <w:tcW w:w="2526" w:type="dxa"/>
            <w:tcBorders>
              <w:top w:val="single" w:sz="4" w:space="0" w:color="000000"/>
              <w:left w:val="single" w:sz="4" w:space="0" w:color="000000"/>
              <w:bottom w:val="single" w:sz="4" w:space="0" w:color="000000"/>
            </w:tcBorders>
            <w:vAlign w:val="center"/>
          </w:tcPr>
          <w:p w:rsidR="00363663" w:rsidRDefault="00363663" w:rsidP="00C322F3">
            <w:pPr>
              <w:jc w:val="center"/>
            </w:pPr>
            <w:r>
              <w:t>Должность</w:t>
            </w:r>
          </w:p>
          <w:p w:rsidR="00363663" w:rsidRDefault="00363663" w:rsidP="00C322F3">
            <w:pPr>
              <w:jc w:val="center"/>
            </w:pPr>
          </w:p>
        </w:tc>
        <w:tc>
          <w:tcPr>
            <w:tcW w:w="1800" w:type="dxa"/>
            <w:tcBorders>
              <w:top w:val="single" w:sz="4" w:space="0" w:color="000000"/>
              <w:left w:val="single" w:sz="4" w:space="0" w:color="000000"/>
              <w:bottom w:val="single" w:sz="4" w:space="0" w:color="000000"/>
            </w:tcBorders>
            <w:vAlign w:val="center"/>
          </w:tcPr>
          <w:p w:rsidR="00363663" w:rsidRDefault="00363663" w:rsidP="00C322F3">
            <w:pPr>
              <w:jc w:val="center"/>
            </w:pPr>
            <w:r>
              <w:t>Гос. рег. номер</w:t>
            </w:r>
          </w:p>
          <w:p w:rsidR="00363663" w:rsidRDefault="00363663" w:rsidP="00C322F3">
            <w:pPr>
              <w:jc w:val="center"/>
            </w:pPr>
            <w:r>
              <w:t>автомобиля</w:t>
            </w:r>
          </w:p>
        </w:tc>
        <w:tc>
          <w:tcPr>
            <w:tcW w:w="1440" w:type="dxa"/>
            <w:tcBorders>
              <w:top w:val="single" w:sz="4" w:space="0" w:color="000000"/>
              <w:left w:val="single" w:sz="4" w:space="0" w:color="000000"/>
              <w:bottom w:val="single" w:sz="4" w:space="0" w:color="000000"/>
            </w:tcBorders>
            <w:vAlign w:val="center"/>
          </w:tcPr>
          <w:p w:rsidR="00363663" w:rsidRDefault="00363663" w:rsidP="00C322F3">
            <w:pPr>
              <w:jc w:val="center"/>
            </w:pPr>
            <w:r>
              <w:t>Марка</w:t>
            </w:r>
          </w:p>
          <w:p w:rsidR="00363663" w:rsidRDefault="00363663" w:rsidP="00C322F3">
            <w:pPr>
              <w:jc w:val="center"/>
            </w:pPr>
            <w:r>
              <w:t>автомобиля</w:t>
            </w:r>
          </w:p>
        </w:tc>
        <w:tc>
          <w:tcPr>
            <w:tcW w:w="217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t>Время, в которое разрешена стоянка</w:t>
            </w:r>
          </w:p>
        </w:tc>
      </w:tr>
      <w:tr w:rsidR="00363663" w:rsidTr="00C322F3">
        <w:tc>
          <w:tcPr>
            <w:tcW w:w="54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1</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Петров. П.П.</w:t>
            </w:r>
          </w:p>
        </w:tc>
        <w:tc>
          <w:tcPr>
            <w:tcW w:w="2526"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Механик</w:t>
            </w:r>
          </w:p>
        </w:tc>
        <w:tc>
          <w:tcPr>
            <w:tcW w:w="18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О 734 ХМ</w:t>
            </w:r>
          </w:p>
        </w:tc>
        <w:tc>
          <w:tcPr>
            <w:tcW w:w="144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ВАЗ 2112</w:t>
            </w:r>
          </w:p>
        </w:tc>
        <w:tc>
          <w:tcPr>
            <w:tcW w:w="217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rPr>
                <w:i/>
              </w:rPr>
              <w:t>08.00-17.00</w:t>
            </w:r>
          </w:p>
        </w:tc>
      </w:tr>
      <w:tr w:rsidR="00363663" w:rsidTr="00C322F3">
        <w:tc>
          <w:tcPr>
            <w:tcW w:w="54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2</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Сидоров С.С.</w:t>
            </w:r>
          </w:p>
        </w:tc>
        <w:tc>
          <w:tcPr>
            <w:tcW w:w="2526"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Слесарь</w:t>
            </w:r>
          </w:p>
        </w:tc>
        <w:tc>
          <w:tcPr>
            <w:tcW w:w="18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К 694 НУ</w:t>
            </w:r>
          </w:p>
        </w:tc>
        <w:tc>
          <w:tcPr>
            <w:tcW w:w="144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ВАЗ 2109</w:t>
            </w:r>
          </w:p>
        </w:tc>
        <w:tc>
          <w:tcPr>
            <w:tcW w:w="217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rPr>
                <w:i/>
              </w:rPr>
              <w:t>В рабочую смену</w:t>
            </w:r>
          </w:p>
        </w:tc>
      </w:tr>
      <w:tr w:rsidR="00363663" w:rsidTr="00C322F3">
        <w:tc>
          <w:tcPr>
            <w:tcW w:w="54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3</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Борисов А.А.</w:t>
            </w:r>
          </w:p>
        </w:tc>
        <w:tc>
          <w:tcPr>
            <w:tcW w:w="2526"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 xml:space="preserve">Дежурный водитель </w:t>
            </w:r>
          </w:p>
        </w:tc>
        <w:tc>
          <w:tcPr>
            <w:tcW w:w="18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У 842 ХО</w:t>
            </w:r>
          </w:p>
        </w:tc>
        <w:tc>
          <w:tcPr>
            <w:tcW w:w="144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ВАЗ 2107</w:t>
            </w:r>
          </w:p>
        </w:tc>
        <w:tc>
          <w:tcPr>
            <w:tcW w:w="217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rPr>
                <w:i/>
              </w:rPr>
              <w:t>В дни дежурства</w:t>
            </w:r>
          </w:p>
        </w:tc>
      </w:tr>
    </w:tbl>
    <w:p w:rsidR="00363663" w:rsidRDefault="00363663" w:rsidP="00C322F3">
      <w:pPr>
        <w:jc w:val="center"/>
      </w:pPr>
    </w:p>
    <w:p w:rsidR="00363663" w:rsidRDefault="00363663" w:rsidP="00C322F3">
      <w:pPr>
        <w:jc w:val="center"/>
        <w:rPr>
          <w:sz w:val="16"/>
          <w:szCs w:val="16"/>
        </w:rPr>
      </w:pPr>
      <w:r>
        <w:t>_________________________________________________</w:t>
      </w:r>
    </w:p>
    <w:p w:rsidR="00363663" w:rsidRDefault="00363663" w:rsidP="00C322F3">
      <w:pPr>
        <w:jc w:val="center"/>
        <w:rPr>
          <w:sz w:val="16"/>
          <w:szCs w:val="16"/>
        </w:rPr>
      </w:pPr>
      <w:r>
        <w:rPr>
          <w:sz w:val="16"/>
          <w:szCs w:val="16"/>
        </w:rPr>
        <w:t>(должность руководителя структурного подразделения, подпись, Ф. И. О.)</w:t>
      </w:r>
    </w:p>
    <w:tbl>
      <w:tblPr>
        <w:tblW w:w="0" w:type="auto"/>
        <w:tblLayout w:type="fixed"/>
        <w:tblLook w:val="0000" w:firstRow="0" w:lastRow="0" w:firstColumn="0" w:lastColumn="0" w:noHBand="0" w:noVBand="0"/>
      </w:tblPr>
      <w:tblGrid>
        <w:gridCol w:w="5328"/>
        <w:gridCol w:w="4680"/>
      </w:tblGrid>
      <w:tr w:rsidR="00363663" w:rsidTr="00C322F3">
        <w:tc>
          <w:tcPr>
            <w:tcW w:w="5328" w:type="dxa"/>
            <w:tcBorders>
              <w:top w:val="none" w:sz="0" w:space="0" w:color="000000"/>
              <w:left w:val="none" w:sz="0" w:space="0" w:color="000000"/>
              <w:bottom w:val="none" w:sz="0" w:space="0" w:color="000000"/>
            </w:tcBorders>
          </w:tcPr>
          <w:p w:rsidR="00363663" w:rsidRDefault="00363663" w:rsidP="00C322F3">
            <w:pPr>
              <w:snapToGrid w:val="0"/>
              <w:jc w:val="center"/>
              <w:rPr>
                <w:b/>
              </w:rPr>
            </w:pPr>
          </w:p>
          <w:p w:rsidR="00371938" w:rsidRDefault="00371938" w:rsidP="00C322F3">
            <w:pPr>
              <w:snapToGrid w:val="0"/>
              <w:jc w:val="center"/>
              <w:rPr>
                <w:b/>
              </w:rPr>
            </w:pPr>
          </w:p>
          <w:p w:rsidR="00371938" w:rsidRDefault="00371938" w:rsidP="00C322F3">
            <w:pPr>
              <w:snapToGrid w:val="0"/>
              <w:jc w:val="center"/>
              <w:rPr>
                <w:b/>
              </w:rPr>
            </w:pPr>
          </w:p>
        </w:tc>
        <w:tc>
          <w:tcPr>
            <w:tcW w:w="4680" w:type="dxa"/>
            <w:tcBorders>
              <w:top w:val="none" w:sz="0" w:space="0" w:color="000000"/>
              <w:left w:val="none" w:sz="0" w:space="0" w:color="000000"/>
              <w:bottom w:val="none" w:sz="0" w:space="0" w:color="000000"/>
              <w:right w:val="none" w:sz="0" w:space="0" w:color="000000"/>
            </w:tcBorders>
          </w:tcPr>
          <w:p w:rsidR="00371938" w:rsidRDefault="00371938" w:rsidP="00C322F3"/>
          <w:p w:rsidR="00371938" w:rsidRDefault="00371938" w:rsidP="00C322F3"/>
          <w:p w:rsidR="00371938" w:rsidRDefault="00371938" w:rsidP="00C322F3"/>
          <w:p w:rsidR="00371938" w:rsidRDefault="00371938" w:rsidP="00C322F3"/>
          <w:p w:rsidR="00371938" w:rsidRDefault="00371938" w:rsidP="00C322F3"/>
          <w:p w:rsidR="00371938" w:rsidRDefault="00371938" w:rsidP="00C322F3"/>
          <w:p w:rsidR="00371938" w:rsidRDefault="00371938" w:rsidP="00C322F3"/>
          <w:p w:rsidR="00371938" w:rsidRDefault="00371938" w:rsidP="00C322F3"/>
          <w:p w:rsidR="00371938" w:rsidRDefault="00371938" w:rsidP="00C322F3"/>
          <w:p w:rsidR="00371938" w:rsidRDefault="00371938" w:rsidP="00C322F3"/>
          <w:p w:rsidR="00371938" w:rsidRDefault="00371938" w:rsidP="00C322F3"/>
          <w:p w:rsidR="00371938" w:rsidRDefault="00371938" w:rsidP="00C322F3"/>
          <w:p w:rsidR="00371938" w:rsidRDefault="00371938" w:rsidP="00C322F3"/>
          <w:p w:rsidR="00371938" w:rsidRDefault="00371938" w:rsidP="00C322F3"/>
          <w:p w:rsidR="00371938" w:rsidRDefault="00371938" w:rsidP="00C322F3"/>
          <w:p w:rsidR="00371938" w:rsidRDefault="00371938" w:rsidP="00C322F3"/>
          <w:p w:rsidR="00371938" w:rsidRDefault="00371938" w:rsidP="00C322F3"/>
          <w:p w:rsidR="00371938" w:rsidRDefault="00371938" w:rsidP="00C322F3"/>
          <w:p w:rsidR="00363663" w:rsidRDefault="00363663" w:rsidP="00C322F3">
            <w:r>
              <w:lastRenderedPageBreak/>
              <w:t>Приложение 17</w:t>
            </w:r>
          </w:p>
          <w:p w:rsidR="00363663" w:rsidRDefault="00363663" w:rsidP="00C322F3">
            <w:r>
              <w:t>к Инструкции об организации пропускного и внутриобъектового режимов в            ООО «Концессии теплоснабжения»</w:t>
            </w:r>
          </w:p>
        </w:tc>
      </w:tr>
    </w:tbl>
    <w:p w:rsidR="00363663" w:rsidRDefault="00363663" w:rsidP="00C322F3"/>
    <w:p w:rsidR="00363663" w:rsidRDefault="00363663" w:rsidP="00C322F3">
      <w:pPr>
        <w:widowControl w:val="0"/>
        <w:autoSpaceDE w:val="0"/>
        <w:jc w:val="center"/>
      </w:pPr>
      <w:r>
        <w:t>Образец материального пропуска</w:t>
      </w:r>
    </w:p>
    <w:p w:rsidR="00363663" w:rsidRDefault="00363663" w:rsidP="00C322F3">
      <w:pPr>
        <w:widowControl w:val="0"/>
        <w:autoSpaceDE w:val="0"/>
        <w:jc w:val="center"/>
      </w:pPr>
    </w:p>
    <w:tbl>
      <w:tblPr>
        <w:tblW w:w="0" w:type="auto"/>
        <w:tblInd w:w="-5" w:type="dxa"/>
        <w:tblLayout w:type="fixed"/>
        <w:tblLook w:val="0000" w:firstRow="0" w:lastRow="0" w:firstColumn="0" w:lastColumn="0" w:noHBand="0" w:noVBand="0"/>
      </w:tblPr>
      <w:tblGrid>
        <w:gridCol w:w="4785"/>
        <w:gridCol w:w="4873"/>
      </w:tblGrid>
      <w:tr w:rsidR="00363663" w:rsidTr="00C322F3">
        <w:trPr>
          <w:trHeight w:val="5464"/>
        </w:trPr>
        <w:tc>
          <w:tcPr>
            <w:tcW w:w="4785" w:type="dxa"/>
            <w:tcBorders>
              <w:top w:val="single" w:sz="4" w:space="0" w:color="000000"/>
              <w:left w:val="single" w:sz="4" w:space="0" w:color="000000"/>
              <w:bottom w:val="single" w:sz="4" w:space="0" w:color="000000"/>
            </w:tcBorders>
          </w:tcPr>
          <w:p w:rsidR="00363663" w:rsidRDefault="00363663" w:rsidP="00C322F3">
            <w:pPr>
              <w:widowControl w:val="0"/>
              <w:autoSpaceDE w:val="0"/>
              <w:snapToGrid w:val="0"/>
              <w:rPr>
                <w:bCs/>
                <w:sz w:val="20"/>
                <w:szCs w:val="20"/>
              </w:rPr>
            </w:pPr>
          </w:p>
          <w:p w:rsidR="00363663" w:rsidRDefault="00363663" w:rsidP="00C322F3">
            <w:pPr>
              <w:widowControl w:val="0"/>
              <w:autoSpaceDE w:val="0"/>
              <w:rPr>
                <w:bCs/>
              </w:rPr>
            </w:pPr>
            <w:r>
              <w:rPr>
                <w:bCs/>
              </w:rPr>
              <w:t>Корешок материального пропуска № __</w:t>
            </w:r>
          </w:p>
          <w:p w:rsidR="00363663" w:rsidRDefault="00363663" w:rsidP="00C322F3">
            <w:pPr>
              <w:widowControl w:val="0"/>
              <w:autoSpaceDE w:val="0"/>
              <w:rPr>
                <w:bCs/>
              </w:rPr>
            </w:pPr>
          </w:p>
          <w:p w:rsidR="00363663" w:rsidRDefault="00363663" w:rsidP="00C322F3">
            <w:pPr>
              <w:widowControl w:val="0"/>
              <w:autoSpaceDE w:val="0"/>
              <w:rPr>
                <w:bCs/>
              </w:rPr>
            </w:pPr>
            <w:r>
              <w:rPr>
                <w:bCs/>
              </w:rPr>
              <w:t>Ф. ________________________________</w:t>
            </w:r>
          </w:p>
          <w:p w:rsidR="00363663" w:rsidRDefault="00363663" w:rsidP="00C322F3">
            <w:pPr>
              <w:widowControl w:val="0"/>
              <w:autoSpaceDE w:val="0"/>
              <w:rPr>
                <w:bCs/>
              </w:rPr>
            </w:pPr>
            <w:r>
              <w:rPr>
                <w:bCs/>
              </w:rPr>
              <w:t>И. ________________________________</w:t>
            </w:r>
          </w:p>
          <w:p w:rsidR="00363663" w:rsidRDefault="00363663" w:rsidP="00C322F3">
            <w:pPr>
              <w:autoSpaceDE w:val="0"/>
              <w:spacing w:line="240" w:lineRule="atLeast"/>
              <w:rPr>
                <w:bCs/>
              </w:rPr>
            </w:pPr>
            <w:r>
              <w:rPr>
                <w:bCs/>
              </w:rPr>
              <w:t>О. ________________________________</w:t>
            </w:r>
          </w:p>
          <w:p w:rsidR="00363663" w:rsidRDefault="00363663" w:rsidP="00C322F3">
            <w:pPr>
              <w:autoSpaceDE w:val="0"/>
              <w:spacing w:line="240" w:lineRule="atLeast"/>
              <w:rPr>
                <w:bCs/>
              </w:rPr>
            </w:pPr>
            <w:r>
              <w:rPr>
                <w:bCs/>
              </w:rPr>
              <w:t>Наименование груза ________________</w:t>
            </w:r>
          </w:p>
          <w:p w:rsidR="00363663" w:rsidRDefault="00363663" w:rsidP="00C322F3">
            <w:pPr>
              <w:autoSpaceDE w:val="0"/>
              <w:spacing w:line="240" w:lineRule="atLeast"/>
              <w:rPr>
                <w:bCs/>
              </w:rPr>
            </w:pPr>
            <w:r>
              <w:rPr>
                <w:bCs/>
              </w:rPr>
              <w:t>___________________________________</w:t>
            </w:r>
          </w:p>
          <w:p w:rsidR="00363663" w:rsidRDefault="00363663" w:rsidP="00C322F3">
            <w:pPr>
              <w:autoSpaceDE w:val="0"/>
              <w:spacing w:line="240" w:lineRule="atLeast"/>
              <w:rPr>
                <w:bCs/>
              </w:rPr>
            </w:pPr>
            <w:r>
              <w:rPr>
                <w:bCs/>
              </w:rPr>
              <w:t>___________________________________</w:t>
            </w:r>
          </w:p>
          <w:p w:rsidR="00363663" w:rsidRDefault="00363663" w:rsidP="00C322F3">
            <w:pPr>
              <w:autoSpaceDE w:val="0"/>
              <w:spacing w:line="240" w:lineRule="atLeast"/>
              <w:rPr>
                <w:bCs/>
              </w:rPr>
            </w:pPr>
            <w:r>
              <w:rPr>
                <w:bCs/>
              </w:rPr>
              <w:t>___________________________________</w:t>
            </w:r>
          </w:p>
          <w:p w:rsidR="00363663" w:rsidRDefault="00363663" w:rsidP="00C322F3">
            <w:pPr>
              <w:autoSpaceDE w:val="0"/>
              <w:spacing w:line="240" w:lineRule="atLeast"/>
              <w:rPr>
                <w:bCs/>
              </w:rPr>
            </w:pPr>
          </w:p>
          <w:p w:rsidR="00363663" w:rsidRDefault="00363663" w:rsidP="00C322F3">
            <w:pPr>
              <w:autoSpaceDE w:val="0"/>
              <w:spacing w:line="240" w:lineRule="atLeast"/>
              <w:rPr>
                <w:bCs/>
              </w:rPr>
            </w:pPr>
            <w:r>
              <w:rPr>
                <w:bCs/>
              </w:rPr>
              <w:t>Количество мест ___________________</w:t>
            </w:r>
          </w:p>
          <w:p w:rsidR="00363663" w:rsidRDefault="00363663" w:rsidP="00C322F3">
            <w:pPr>
              <w:autoSpaceDE w:val="0"/>
              <w:spacing w:line="240" w:lineRule="atLeast"/>
              <w:rPr>
                <w:bCs/>
              </w:rPr>
            </w:pPr>
            <w:r>
              <w:rPr>
                <w:bCs/>
              </w:rPr>
              <w:t>___________________________________</w:t>
            </w:r>
          </w:p>
          <w:p w:rsidR="00363663" w:rsidRDefault="00363663" w:rsidP="00C322F3">
            <w:pPr>
              <w:autoSpaceDE w:val="0"/>
              <w:spacing w:line="240" w:lineRule="atLeast"/>
              <w:rPr>
                <w:bCs/>
              </w:rPr>
            </w:pPr>
          </w:p>
          <w:p w:rsidR="00363663" w:rsidRDefault="00363663" w:rsidP="00C322F3">
            <w:pPr>
              <w:autoSpaceDE w:val="0"/>
              <w:spacing w:line="240" w:lineRule="atLeast"/>
              <w:rPr>
                <w:bCs/>
              </w:rPr>
            </w:pPr>
            <w:r>
              <w:rPr>
                <w:bCs/>
              </w:rPr>
              <w:t>№ накладной ______________________</w:t>
            </w:r>
          </w:p>
          <w:p w:rsidR="00363663" w:rsidRDefault="00363663" w:rsidP="00C322F3">
            <w:pPr>
              <w:autoSpaceDE w:val="0"/>
              <w:spacing w:line="240" w:lineRule="atLeast"/>
              <w:rPr>
                <w:bCs/>
              </w:rPr>
            </w:pPr>
          </w:p>
          <w:p w:rsidR="00363663" w:rsidRDefault="00363663" w:rsidP="00C322F3">
            <w:pPr>
              <w:widowControl w:val="0"/>
              <w:autoSpaceDE w:val="0"/>
              <w:rPr>
                <w:bCs/>
                <w:sz w:val="20"/>
                <w:szCs w:val="20"/>
              </w:rPr>
            </w:pPr>
            <w:r>
              <w:rPr>
                <w:bCs/>
              </w:rPr>
              <w:t>« ____» _______________ 200 ___ г.</w:t>
            </w:r>
          </w:p>
          <w:p w:rsidR="00363663" w:rsidRDefault="00363663" w:rsidP="00C322F3">
            <w:pPr>
              <w:widowControl w:val="0"/>
              <w:autoSpaceDE w:val="0"/>
              <w:rPr>
                <w:bCs/>
                <w:sz w:val="20"/>
                <w:szCs w:val="20"/>
              </w:rPr>
            </w:pPr>
          </w:p>
          <w:p w:rsidR="00363663" w:rsidRDefault="00363663" w:rsidP="00C322F3">
            <w:pPr>
              <w:widowControl w:val="0"/>
              <w:autoSpaceDE w:val="0"/>
              <w:rPr>
                <w:bCs/>
                <w:sz w:val="18"/>
                <w:szCs w:val="18"/>
              </w:rPr>
            </w:pPr>
            <w:r>
              <w:rPr>
                <w:bCs/>
                <w:sz w:val="20"/>
                <w:szCs w:val="20"/>
              </w:rPr>
              <w:t xml:space="preserve"> _________________________________________</w:t>
            </w:r>
          </w:p>
          <w:p w:rsidR="00363663" w:rsidRDefault="00363663" w:rsidP="00C322F3">
            <w:pPr>
              <w:widowControl w:val="0"/>
              <w:autoSpaceDE w:val="0"/>
              <w:rPr>
                <w:bCs/>
                <w:sz w:val="20"/>
                <w:szCs w:val="20"/>
              </w:rPr>
            </w:pPr>
            <w:r>
              <w:rPr>
                <w:bCs/>
                <w:sz w:val="18"/>
                <w:szCs w:val="18"/>
              </w:rPr>
              <w:t xml:space="preserve">       (Ф.И.О., подпись руководителя подразделения)</w:t>
            </w:r>
          </w:p>
        </w:tc>
        <w:tc>
          <w:tcPr>
            <w:tcW w:w="4873" w:type="dxa"/>
            <w:tcBorders>
              <w:top w:val="single" w:sz="4" w:space="0" w:color="000000"/>
              <w:left w:val="single" w:sz="4" w:space="0" w:color="000000"/>
              <w:bottom w:val="single" w:sz="4" w:space="0" w:color="000000"/>
              <w:right w:val="single" w:sz="4" w:space="0" w:color="000000"/>
            </w:tcBorders>
          </w:tcPr>
          <w:p w:rsidR="00363663" w:rsidRDefault="00363663" w:rsidP="00C322F3">
            <w:pPr>
              <w:autoSpaceDE w:val="0"/>
              <w:snapToGrid w:val="0"/>
              <w:spacing w:line="240" w:lineRule="atLeast"/>
              <w:jc w:val="center"/>
              <w:rPr>
                <w:bCs/>
                <w:sz w:val="20"/>
                <w:szCs w:val="20"/>
              </w:rPr>
            </w:pPr>
          </w:p>
          <w:p w:rsidR="00363663" w:rsidRDefault="00363663" w:rsidP="00C322F3">
            <w:pPr>
              <w:autoSpaceDE w:val="0"/>
              <w:spacing w:line="240" w:lineRule="atLeast"/>
              <w:jc w:val="center"/>
              <w:rPr>
                <w:bCs/>
              </w:rPr>
            </w:pPr>
            <w:r>
              <w:rPr>
                <w:bCs/>
              </w:rPr>
              <w:t>Материальный пропуск № _____</w:t>
            </w:r>
          </w:p>
          <w:p w:rsidR="00363663" w:rsidRDefault="00363663" w:rsidP="00C322F3">
            <w:pPr>
              <w:autoSpaceDE w:val="0"/>
              <w:spacing w:line="240" w:lineRule="atLeast"/>
              <w:rPr>
                <w:bCs/>
              </w:rPr>
            </w:pPr>
          </w:p>
          <w:p w:rsidR="00363663" w:rsidRDefault="00363663" w:rsidP="00C322F3">
            <w:pPr>
              <w:widowControl w:val="0"/>
              <w:autoSpaceDE w:val="0"/>
              <w:rPr>
                <w:bCs/>
              </w:rPr>
            </w:pPr>
            <w:r>
              <w:rPr>
                <w:bCs/>
              </w:rPr>
              <w:t>Ф. ________________________________</w:t>
            </w:r>
          </w:p>
          <w:p w:rsidR="00363663" w:rsidRDefault="00363663" w:rsidP="00C322F3">
            <w:pPr>
              <w:autoSpaceDE w:val="0"/>
              <w:spacing w:line="240" w:lineRule="atLeast"/>
              <w:rPr>
                <w:bCs/>
              </w:rPr>
            </w:pPr>
            <w:r>
              <w:rPr>
                <w:bCs/>
              </w:rPr>
              <w:t>И. ________________________________</w:t>
            </w:r>
          </w:p>
          <w:p w:rsidR="00363663" w:rsidRDefault="00363663" w:rsidP="00C322F3">
            <w:pPr>
              <w:autoSpaceDE w:val="0"/>
              <w:spacing w:line="240" w:lineRule="atLeast"/>
              <w:rPr>
                <w:bCs/>
              </w:rPr>
            </w:pPr>
            <w:r>
              <w:rPr>
                <w:bCs/>
              </w:rPr>
              <w:t>О. ________________________________</w:t>
            </w:r>
          </w:p>
          <w:p w:rsidR="00363663" w:rsidRDefault="00363663" w:rsidP="00C322F3">
            <w:pPr>
              <w:autoSpaceDE w:val="0"/>
              <w:spacing w:line="240" w:lineRule="atLeast"/>
              <w:rPr>
                <w:bCs/>
              </w:rPr>
            </w:pPr>
          </w:p>
          <w:p w:rsidR="00363663" w:rsidRDefault="00363663" w:rsidP="00C322F3">
            <w:pPr>
              <w:autoSpaceDE w:val="0"/>
              <w:spacing w:line="240" w:lineRule="atLeast"/>
              <w:rPr>
                <w:bCs/>
              </w:rPr>
            </w:pPr>
            <w:r>
              <w:rPr>
                <w:bCs/>
              </w:rPr>
              <w:t>Наименование груза _________________</w:t>
            </w:r>
          </w:p>
          <w:p w:rsidR="00363663" w:rsidRDefault="00363663" w:rsidP="00C322F3">
            <w:pPr>
              <w:autoSpaceDE w:val="0"/>
              <w:spacing w:line="240" w:lineRule="atLeast"/>
              <w:rPr>
                <w:bCs/>
              </w:rPr>
            </w:pPr>
            <w:r>
              <w:rPr>
                <w:bCs/>
              </w:rPr>
              <w:t>___________________________________</w:t>
            </w:r>
          </w:p>
          <w:p w:rsidR="00363663" w:rsidRDefault="00363663" w:rsidP="00C322F3">
            <w:pPr>
              <w:autoSpaceDE w:val="0"/>
              <w:spacing w:line="240" w:lineRule="atLeast"/>
              <w:rPr>
                <w:bCs/>
              </w:rPr>
            </w:pPr>
            <w:r>
              <w:rPr>
                <w:bCs/>
              </w:rPr>
              <w:t>___________________________________</w:t>
            </w:r>
          </w:p>
          <w:p w:rsidR="00363663" w:rsidRDefault="00363663" w:rsidP="00C322F3">
            <w:pPr>
              <w:autoSpaceDE w:val="0"/>
              <w:spacing w:line="240" w:lineRule="atLeast"/>
              <w:rPr>
                <w:bCs/>
              </w:rPr>
            </w:pPr>
          </w:p>
          <w:p w:rsidR="00363663" w:rsidRDefault="00363663" w:rsidP="00C322F3">
            <w:pPr>
              <w:autoSpaceDE w:val="0"/>
              <w:spacing w:line="240" w:lineRule="atLeast"/>
              <w:rPr>
                <w:bCs/>
              </w:rPr>
            </w:pPr>
            <w:r>
              <w:rPr>
                <w:bCs/>
              </w:rPr>
              <w:t>Количество мест ____________________</w:t>
            </w:r>
          </w:p>
          <w:p w:rsidR="00363663" w:rsidRDefault="00363663" w:rsidP="00C322F3">
            <w:pPr>
              <w:autoSpaceDE w:val="0"/>
              <w:spacing w:line="240" w:lineRule="atLeast"/>
              <w:rPr>
                <w:bCs/>
              </w:rPr>
            </w:pPr>
            <w:r>
              <w:rPr>
                <w:bCs/>
              </w:rPr>
              <w:t>___________________________________</w:t>
            </w:r>
          </w:p>
          <w:p w:rsidR="00363663" w:rsidRDefault="00363663" w:rsidP="00C322F3">
            <w:pPr>
              <w:autoSpaceDE w:val="0"/>
              <w:spacing w:line="240" w:lineRule="atLeast"/>
              <w:rPr>
                <w:bCs/>
              </w:rPr>
            </w:pPr>
          </w:p>
          <w:p w:rsidR="00363663" w:rsidRDefault="00363663" w:rsidP="00C322F3">
            <w:pPr>
              <w:autoSpaceDE w:val="0"/>
              <w:spacing w:line="240" w:lineRule="atLeast"/>
              <w:rPr>
                <w:bCs/>
              </w:rPr>
            </w:pPr>
            <w:r>
              <w:rPr>
                <w:bCs/>
              </w:rPr>
              <w:t>№ накладной ________________________</w:t>
            </w:r>
          </w:p>
          <w:p w:rsidR="00363663" w:rsidRDefault="00363663" w:rsidP="00C322F3">
            <w:pPr>
              <w:autoSpaceDE w:val="0"/>
              <w:spacing w:line="240" w:lineRule="atLeast"/>
              <w:rPr>
                <w:bCs/>
              </w:rPr>
            </w:pPr>
          </w:p>
          <w:p w:rsidR="00363663" w:rsidRDefault="00363663" w:rsidP="00C322F3">
            <w:pPr>
              <w:widowControl w:val="0"/>
              <w:autoSpaceDE w:val="0"/>
              <w:rPr>
                <w:bCs/>
              </w:rPr>
            </w:pPr>
            <w:r>
              <w:rPr>
                <w:bCs/>
              </w:rPr>
              <w:t>« ____» _______________ 200 ___ г.</w:t>
            </w:r>
          </w:p>
          <w:p w:rsidR="00363663" w:rsidRDefault="00363663" w:rsidP="00C322F3">
            <w:pPr>
              <w:widowControl w:val="0"/>
              <w:autoSpaceDE w:val="0"/>
              <w:rPr>
                <w:bCs/>
              </w:rPr>
            </w:pPr>
          </w:p>
          <w:p w:rsidR="00363663" w:rsidRDefault="00363663" w:rsidP="00C322F3">
            <w:pPr>
              <w:widowControl w:val="0"/>
              <w:autoSpaceDE w:val="0"/>
              <w:rPr>
                <w:bCs/>
                <w:sz w:val="18"/>
                <w:szCs w:val="18"/>
              </w:rPr>
            </w:pPr>
            <w:r>
              <w:rPr>
                <w:bCs/>
                <w:sz w:val="16"/>
                <w:szCs w:val="16"/>
              </w:rPr>
              <w:t>_________________________________________________</w:t>
            </w:r>
          </w:p>
          <w:p w:rsidR="00363663" w:rsidRDefault="00363663" w:rsidP="00C322F3">
            <w:pPr>
              <w:widowControl w:val="0"/>
              <w:autoSpaceDE w:val="0"/>
            </w:pPr>
            <w:r>
              <w:rPr>
                <w:bCs/>
                <w:sz w:val="18"/>
                <w:szCs w:val="18"/>
              </w:rPr>
              <w:t xml:space="preserve">    (Ф.И.О., подпись руководителя подразделения)</w:t>
            </w:r>
            <w:r>
              <w:rPr>
                <w:bCs/>
                <w:sz w:val="20"/>
                <w:szCs w:val="20"/>
              </w:rPr>
              <w:t xml:space="preserve"> </w:t>
            </w:r>
          </w:p>
        </w:tc>
      </w:tr>
    </w:tbl>
    <w:p w:rsidR="00363663" w:rsidRDefault="00363663" w:rsidP="00C322F3">
      <w:pPr>
        <w:ind w:left="6379"/>
      </w:pPr>
    </w:p>
    <w:p w:rsidR="00363663" w:rsidRDefault="00363663" w:rsidP="00C322F3">
      <w:pPr>
        <w:jc w:val="center"/>
      </w:pPr>
      <w:r>
        <w:t>Оборотная сторона</w:t>
      </w:r>
    </w:p>
    <w:p w:rsidR="00363663" w:rsidRDefault="00363663" w:rsidP="00C322F3">
      <w:pPr>
        <w:ind w:left="6379"/>
      </w:pPr>
    </w:p>
    <w:tbl>
      <w:tblPr>
        <w:tblW w:w="0" w:type="auto"/>
        <w:tblInd w:w="-5" w:type="dxa"/>
        <w:tblLayout w:type="fixed"/>
        <w:tblLook w:val="0000" w:firstRow="0" w:lastRow="0" w:firstColumn="0" w:lastColumn="0" w:noHBand="0" w:noVBand="0"/>
      </w:tblPr>
      <w:tblGrid>
        <w:gridCol w:w="4734"/>
        <w:gridCol w:w="4924"/>
      </w:tblGrid>
      <w:tr w:rsidR="00363663" w:rsidTr="00371938">
        <w:trPr>
          <w:trHeight w:val="53"/>
        </w:trPr>
        <w:tc>
          <w:tcPr>
            <w:tcW w:w="4734" w:type="dxa"/>
            <w:tcBorders>
              <w:top w:val="single" w:sz="4" w:space="0" w:color="000000"/>
              <w:left w:val="single" w:sz="4" w:space="0" w:color="000000"/>
              <w:bottom w:val="single" w:sz="4" w:space="0" w:color="000000"/>
            </w:tcBorders>
          </w:tcPr>
          <w:p w:rsidR="00363663" w:rsidRDefault="00363663" w:rsidP="00C322F3">
            <w:pPr>
              <w:widowControl w:val="0"/>
              <w:autoSpaceDE w:val="0"/>
              <w:snapToGrid w:val="0"/>
            </w:pPr>
          </w:p>
          <w:p w:rsidR="00363663" w:rsidRDefault="00363663" w:rsidP="00C322F3">
            <w:pPr>
              <w:widowControl w:val="0"/>
              <w:autoSpaceDE w:val="0"/>
            </w:pPr>
          </w:p>
          <w:p w:rsidR="00363663" w:rsidRDefault="00363663" w:rsidP="00C322F3">
            <w:pPr>
              <w:widowControl w:val="0"/>
              <w:autoSpaceDE w:val="0"/>
            </w:pPr>
          </w:p>
          <w:p w:rsidR="00363663" w:rsidRDefault="00363663" w:rsidP="00C322F3">
            <w:pPr>
              <w:widowControl w:val="0"/>
              <w:autoSpaceDE w:val="0"/>
              <w:rPr>
                <w:sz w:val="18"/>
                <w:szCs w:val="18"/>
              </w:rPr>
            </w:pPr>
            <w:r>
              <w:t>___________________________________</w:t>
            </w:r>
          </w:p>
          <w:p w:rsidR="00363663" w:rsidRDefault="00363663" w:rsidP="00C322F3">
            <w:pPr>
              <w:widowControl w:val="0"/>
              <w:autoSpaceDE w:val="0"/>
              <w:rPr>
                <w:sz w:val="18"/>
                <w:szCs w:val="18"/>
              </w:rPr>
            </w:pPr>
            <w:r>
              <w:rPr>
                <w:sz w:val="18"/>
                <w:szCs w:val="18"/>
              </w:rPr>
              <w:t xml:space="preserve">(дата, время, марка и гос. .№ автотранспорта </w:t>
            </w:r>
          </w:p>
          <w:p w:rsidR="00363663" w:rsidRDefault="00363663" w:rsidP="00C322F3">
            <w:pPr>
              <w:widowControl w:val="0"/>
              <w:autoSpaceDE w:val="0"/>
            </w:pPr>
            <w:r>
              <w:rPr>
                <w:sz w:val="18"/>
                <w:szCs w:val="18"/>
              </w:rPr>
              <w:t>на котором вывозится груз)</w:t>
            </w:r>
          </w:p>
          <w:p w:rsidR="00363663" w:rsidRDefault="00363663" w:rsidP="00C322F3">
            <w:pPr>
              <w:widowControl w:val="0"/>
              <w:autoSpaceDE w:val="0"/>
            </w:pPr>
          </w:p>
          <w:p w:rsidR="00363663" w:rsidRDefault="00363663" w:rsidP="00C322F3">
            <w:pPr>
              <w:widowControl w:val="0"/>
              <w:autoSpaceDE w:val="0"/>
              <w:rPr>
                <w:sz w:val="20"/>
                <w:szCs w:val="20"/>
              </w:rPr>
            </w:pPr>
          </w:p>
          <w:p w:rsidR="00363663" w:rsidRDefault="00363663" w:rsidP="00C322F3">
            <w:pPr>
              <w:widowControl w:val="0"/>
              <w:autoSpaceDE w:val="0"/>
              <w:rPr>
                <w:sz w:val="20"/>
                <w:szCs w:val="20"/>
              </w:rPr>
            </w:pPr>
          </w:p>
          <w:p w:rsidR="00363663" w:rsidRDefault="00363663" w:rsidP="00C322F3">
            <w:pPr>
              <w:widowControl w:val="0"/>
              <w:autoSpaceDE w:val="0"/>
            </w:pPr>
            <w:r>
              <w:rPr>
                <w:sz w:val="20"/>
                <w:szCs w:val="20"/>
              </w:rPr>
              <w:t xml:space="preserve"> Подпись зав. складом</w:t>
            </w:r>
          </w:p>
          <w:p w:rsidR="00363663" w:rsidRDefault="00363663" w:rsidP="00C322F3">
            <w:pPr>
              <w:widowControl w:val="0"/>
              <w:autoSpaceDE w:val="0"/>
            </w:pPr>
            <w:r>
              <w:t xml:space="preserve"> _</w:t>
            </w:r>
            <w:r>
              <w:rPr>
                <w:i/>
              </w:rPr>
              <w:t>______________________</w:t>
            </w:r>
            <w:r>
              <w:rPr>
                <w:bCs/>
                <w:sz w:val="16"/>
                <w:szCs w:val="16"/>
              </w:rPr>
              <w:t>(фамилия)</w:t>
            </w:r>
          </w:p>
          <w:p w:rsidR="00363663" w:rsidRDefault="00363663" w:rsidP="00C322F3">
            <w:pPr>
              <w:widowControl w:val="0"/>
              <w:autoSpaceDE w:val="0"/>
            </w:pPr>
          </w:p>
          <w:p w:rsidR="00363663" w:rsidRDefault="00363663" w:rsidP="00C322F3">
            <w:pPr>
              <w:widowControl w:val="0"/>
              <w:autoSpaceDE w:val="0"/>
              <w:rPr>
                <w:sz w:val="20"/>
                <w:szCs w:val="20"/>
              </w:rPr>
            </w:pPr>
          </w:p>
          <w:p w:rsidR="00363663" w:rsidRDefault="00363663" w:rsidP="00C322F3">
            <w:pPr>
              <w:widowControl w:val="0"/>
              <w:autoSpaceDE w:val="0"/>
            </w:pPr>
            <w:r>
              <w:rPr>
                <w:sz w:val="20"/>
                <w:szCs w:val="20"/>
              </w:rPr>
              <w:t xml:space="preserve"> Подпись проверившего на КПП</w:t>
            </w:r>
          </w:p>
          <w:p w:rsidR="00363663" w:rsidRDefault="00363663" w:rsidP="00C322F3">
            <w:pPr>
              <w:widowControl w:val="0"/>
              <w:autoSpaceDE w:val="0"/>
              <w:rPr>
                <w:b/>
                <w:bCs/>
                <w:sz w:val="16"/>
                <w:szCs w:val="16"/>
              </w:rPr>
            </w:pPr>
            <w:r>
              <w:t xml:space="preserve"> _</w:t>
            </w:r>
            <w:r>
              <w:rPr>
                <w:i/>
              </w:rPr>
              <w:t>______________________</w:t>
            </w:r>
            <w:r>
              <w:t>(</w:t>
            </w:r>
            <w:r>
              <w:rPr>
                <w:bCs/>
                <w:sz w:val="16"/>
                <w:szCs w:val="16"/>
              </w:rPr>
              <w:t>фамилия)</w:t>
            </w:r>
          </w:p>
          <w:p w:rsidR="00363663" w:rsidRDefault="00363663" w:rsidP="00C322F3">
            <w:pPr>
              <w:widowControl w:val="0"/>
              <w:autoSpaceDE w:val="0"/>
            </w:pPr>
          </w:p>
        </w:tc>
        <w:tc>
          <w:tcPr>
            <w:tcW w:w="4924" w:type="dxa"/>
            <w:tcBorders>
              <w:top w:val="single" w:sz="4" w:space="0" w:color="000000"/>
              <w:left w:val="single" w:sz="4" w:space="0" w:color="000000"/>
              <w:bottom w:val="single" w:sz="4" w:space="0" w:color="000000"/>
              <w:right w:val="single" w:sz="4" w:space="0" w:color="000000"/>
            </w:tcBorders>
          </w:tcPr>
          <w:p w:rsidR="00363663" w:rsidRDefault="00363663" w:rsidP="00C322F3">
            <w:pPr>
              <w:widowControl w:val="0"/>
              <w:autoSpaceDE w:val="0"/>
              <w:snapToGrid w:val="0"/>
            </w:pPr>
          </w:p>
        </w:tc>
      </w:tr>
    </w:tbl>
    <w:p w:rsidR="00363663" w:rsidRPr="0010786F" w:rsidRDefault="00363663" w:rsidP="00C322F3"/>
    <w:tbl>
      <w:tblPr>
        <w:tblW w:w="10008" w:type="dxa"/>
        <w:tblLayout w:type="fixed"/>
        <w:tblLook w:val="0000" w:firstRow="0" w:lastRow="0" w:firstColumn="0" w:lastColumn="0" w:noHBand="0" w:noVBand="0"/>
      </w:tblPr>
      <w:tblGrid>
        <w:gridCol w:w="5328"/>
        <w:gridCol w:w="4680"/>
      </w:tblGrid>
      <w:tr w:rsidR="00363663" w:rsidTr="00371938">
        <w:tc>
          <w:tcPr>
            <w:tcW w:w="5328" w:type="dxa"/>
            <w:tcBorders>
              <w:top w:val="none" w:sz="0" w:space="0" w:color="000000"/>
              <w:left w:val="none" w:sz="0" w:space="0" w:color="000000"/>
              <w:bottom w:val="none" w:sz="0" w:space="0" w:color="000000"/>
            </w:tcBorders>
          </w:tcPr>
          <w:p w:rsidR="00363663" w:rsidRDefault="00363663" w:rsidP="00C322F3">
            <w:pPr>
              <w:snapToGrid w:val="0"/>
              <w:jc w:val="center"/>
              <w:rPr>
                <w:b/>
              </w:rPr>
            </w:pPr>
          </w:p>
        </w:tc>
        <w:tc>
          <w:tcPr>
            <w:tcW w:w="4680" w:type="dxa"/>
            <w:tcBorders>
              <w:top w:val="none" w:sz="0" w:space="0" w:color="000000"/>
              <w:left w:val="none" w:sz="0" w:space="0" w:color="000000"/>
              <w:bottom w:val="none" w:sz="0" w:space="0" w:color="000000"/>
              <w:right w:val="none" w:sz="0" w:space="0" w:color="000000"/>
            </w:tcBorders>
          </w:tcPr>
          <w:p w:rsidR="00363663" w:rsidRDefault="00363663" w:rsidP="00C322F3">
            <w:r>
              <w:t>Приложение 18</w:t>
            </w:r>
          </w:p>
          <w:p w:rsidR="00363663" w:rsidRDefault="00363663" w:rsidP="00C322F3">
            <w:r>
              <w:t>к Инструкции об организации пропускного и внутриобъектового режимов в            ООО «Концессии теплоснабжения»</w:t>
            </w:r>
          </w:p>
        </w:tc>
      </w:tr>
    </w:tbl>
    <w:p w:rsidR="00363663" w:rsidRDefault="00363663" w:rsidP="00C322F3"/>
    <w:p w:rsidR="00363663" w:rsidRDefault="00363663" w:rsidP="00C322F3">
      <w:pPr>
        <w:tabs>
          <w:tab w:val="left" w:pos="0"/>
        </w:tabs>
        <w:jc w:val="center"/>
      </w:pPr>
      <w:r>
        <w:t>Образцы подписей должностных лиц,</w:t>
      </w:r>
    </w:p>
    <w:p w:rsidR="00363663" w:rsidRDefault="00363663" w:rsidP="00C322F3">
      <w:pPr>
        <w:jc w:val="center"/>
      </w:pPr>
      <w:r>
        <w:t>имеющих право подписывать удостоверения и пропуска</w:t>
      </w:r>
    </w:p>
    <w:p w:rsidR="00363663" w:rsidRDefault="00363663" w:rsidP="00C322F3">
      <w:pPr>
        <w:ind w:left="3078" w:hanging="1254"/>
      </w:pPr>
    </w:p>
    <w:tbl>
      <w:tblPr>
        <w:tblW w:w="0" w:type="auto"/>
        <w:tblInd w:w="-5" w:type="dxa"/>
        <w:tblLayout w:type="fixed"/>
        <w:tblLook w:val="0000" w:firstRow="0" w:lastRow="0" w:firstColumn="0" w:lastColumn="0" w:noHBand="0" w:noVBand="0"/>
      </w:tblPr>
      <w:tblGrid>
        <w:gridCol w:w="648"/>
        <w:gridCol w:w="2520"/>
        <w:gridCol w:w="2880"/>
        <w:gridCol w:w="2160"/>
        <w:gridCol w:w="1810"/>
      </w:tblGrid>
      <w:tr w:rsidR="00363663" w:rsidTr="00C322F3">
        <w:tc>
          <w:tcPr>
            <w:tcW w:w="648" w:type="dxa"/>
            <w:tcBorders>
              <w:top w:val="single" w:sz="4" w:space="0" w:color="000000"/>
              <w:left w:val="single" w:sz="4" w:space="0" w:color="000000"/>
              <w:bottom w:val="single" w:sz="4" w:space="0" w:color="000000"/>
            </w:tcBorders>
            <w:vAlign w:val="center"/>
          </w:tcPr>
          <w:p w:rsidR="00363663" w:rsidRDefault="00363663" w:rsidP="00C322F3">
            <w:pPr>
              <w:jc w:val="center"/>
            </w:pPr>
            <w:r>
              <w:t>№</w:t>
            </w:r>
          </w:p>
          <w:p w:rsidR="00363663" w:rsidRDefault="00363663" w:rsidP="00C322F3">
            <w:pPr>
              <w:jc w:val="center"/>
            </w:pPr>
            <w:r>
              <w:t>п/п</w:t>
            </w:r>
          </w:p>
        </w:tc>
        <w:tc>
          <w:tcPr>
            <w:tcW w:w="2520" w:type="dxa"/>
            <w:tcBorders>
              <w:top w:val="single" w:sz="4" w:space="0" w:color="000000"/>
              <w:left w:val="single" w:sz="4" w:space="0" w:color="000000"/>
              <w:bottom w:val="single" w:sz="4" w:space="0" w:color="000000"/>
            </w:tcBorders>
            <w:vAlign w:val="center"/>
          </w:tcPr>
          <w:p w:rsidR="00363663" w:rsidRDefault="00363663" w:rsidP="00C322F3">
            <w:pPr>
              <w:jc w:val="center"/>
            </w:pPr>
            <w:r>
              <w:t>Должность</w:t>
            </w:r>
          </w:p>
        </w:tc>
        <w:tc>
          <w:tcPr>
            <w:tcW w:w="2880" w:type="dxa"/>
            <w:tcBorders>
              <w:top w:val="single" w:sz="4" w:space="0" w:color="000000"/>
              <w:left w:val="single" w:sz="4" w:space="0" w:color="000000"/>
              <w:bottom w:val="single" w:sz="4" w:space="0" w:color="000000"/>
            </w:tcBorders>
            <w:vAlign w:val="center"/>
          </w:tcPr>
          <w:p w:rsidR="00363663" w:rsidRDefault="00363663" w:rsidP="00C322F3">
            <w:pPr>
              <w:jc w:val="center"/>
            </w:pPr>
            <w:r>
              <w:t>Фамилия, имя, отчество</w:t>
            </w:r>
          </w:p>
        </w:tc>
        <w:tc>
          <w:tcPr>
            <w:tcW w:w="2160" w:type="dxa"/>
            <w:tcBorders>
              <w:top w:val="single" w:sz="4" w:space="0" w:color="000000"/>
              <w:left w:val="single" w:sz="4" w:space="0" w:color="000000"/>
              <w:bottom w:val="single" w:sz="4" w:space="0" w:color="000000"/>
            </w:tcBorders>
            <w:vAlign w:val="center"/>
          </w:tcPr>
          <w:p w:rsidR="00363663" w:rsidRDefault="00363663" w:rsidP="00C322F3">
            <w:pPr>
              <w:jc w:val="center"/>
            </w:pPr>
            <w:r>
              <w:t>Какие документы подписывает</w:t>
            </w:r>
          </w:p>
        </w:tc>
        <w:tc>
          <w:tcPr>
            <w:tcW w:w="181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t xml:space="preserve">Образец </w:t>
            </w:r>
          </w:p>
          <w:p w:rsidR="00363663" w:rsidRDefault="00363663" w:rsidP="00C322F3">
            <w:pPr>
              <w:jc w:val="center"/>
            </w:pPr>
            <w:r>
              <w:t>подписи</w:t>
            </w:r>
          </w:p>
        </w:tc>
      </w:tr>
      <w:tr w:rsidR="00363663" w:rsidTr="00C322F3">
        <w:tc>
          <w:tcPr>
            <w:tcW w:w="648" w:type="dxa"/>
            <w:tcBorders>
              <w:top w:val="single" w:sz="4" w:space="0" w:color="000000"/>
              <w:left w:val="single" w:sz="4" w:space="0" w:color="000000"/>
              <w:bottom w:val="single" w:sz="4" w:space="0" w:color="000000"/>
            </w:tcBorders>
          </w:tcPr>
          <w:p w:rsidR="00363663" w:rsidRDefault="00363663" w:rsidP="00C322F3">
            <w:pPr>
              <w:jc w:val="center"/>
            </w:pPr>
            <w:r>
              <w:t>1</w:t>
            </w:r>
          </w:p>
        </w:tc>
        <w:tc>
          <w:tcPr>
            <w:tcW w:w="2520" w:type="dxa"/>
            <w:tcBorders>
              <w:top w:val="single" w:sz="4" w:space="0" w:color="000000"/>
              <w:left w:val="single" w:sz="4" w:space="0" w:color="000000"/>
              <w:bottom w:val="single" w:sz="4" w:space="0" w:color="000000"/>
            </w:tcBorders>
          </w:tcPr>
          <w:p w:rsidR="00363663" w:rsidRDefault="00363663" w:rsidP="00C322F3">
            <w:pPr>
              <w:jc w:val="center"/>
            </w:pPr>
            <w:r>
              <w:t>2</w:t>
            </w:r>
          </w:p>
        </w:tc>
        <w:tc>
          <w:tcPr>
            <w:tcW w:w="2880" w:type="dxa"/>
            <w:tcBorders>
              <w:top w:val="single" w:sz="4" w:space="0" w:color="000000"/>
              <w:left w:val="single" w:sz="4" w:space="0" w:color="000000"/>
              <w:bottom w:val="single" w:sz="4" w:space="0" w:color="000000"/>
            </w:tcBorders>
          </w:tcPr>
          <w:p w:rsidR="00363663" w:rsidRDefault="00363663" w:rsidP="00C322F3">
            <w:pPr>
              <w:jc w:val="center"/>
            </w:pPr>
            <w:r>
              <w:t>3</w:t>
            </w:r>
          </w:p>
        </w:tc>
        <w:tc>
          <w:tcPr>
            <w:tcW w:w="2160" w:type="dxa"/>
            <w:tcBorders>
              <w:top w:val="single" w:sz="4" w:space="0" w:color="000000"/>
              <w:left w:val="single" w:sz="4" w:space="0" w:color="000000"/>
              <w:bottom w:val="single" w:sz="4" w:space="0" w:color="000000"/>
            </w:tcBorders>
          </w:tcPr>
          <w:p w:rsidR="00363663" w:rsidRDefault="00363663" w:rsidP="00C322F3">
            <w:pPr>
              <w:jc w:val="center"/>
            </w:pPr>
            <w:r>
              <w:t>4</w:t>
            </w:r>
          </w:p>
        </w:tc>
        <w:tc>
          <w:tcPr>
            <w:tcW w:w="1810" w:type="dxa"/>
            <w:tcBorders>
              <w:top w:val="single" w:sz="4" w:space="0" w:color="000000"/>
              <w:left w:val="single" w:sz="4" w:space="0" w:color="000000"/>
              <w:bottom w:val="single" w:sz="4" w:space="0" w:color="000000"/>
              <w:right w:val="single" w:sz="4" w:space="0" w:color="000000"/>
            </w:tcBorders>
          </w:tcPr>
          <w:p w:rsidR="00363663" w:rsidRDefault="00363663" w:rsidP="00C322F3">
            <w:pPr>
              <w:jc w:val="center"/>
            </w:pPr>
            <w:r>
              <w:t>5</w:t>
            </w:r>
          </w:p>
        </w:tc>
      </w:tr>
      <w:tr w:rsidR="00363663" w:rsidTr="00C322F3">
        <w:tc>
          <w:tcPr>
            <w:tcW w:w="648" w:type="dxa"/>
            <w:tcBorders>
              <w:top w:val="single" w:sz="4" w:space="0" w:color="000000"/>
              <w:left w:val="single" w:sz="4" w:space="0" w:color="000000"/>
              <w:bottom w:val="single" w:sz="4" w:space="0" w:color="000000"/>
            </w:tcBorders>
            <w:vAlign w:val="center"/>
          </w:tcPr>
          <w:p w:rsidR="00363663" w:rsidRDefault="00363663" w:rsidP="00C322F3">
            <w:pPr>
              <w:jc w:val="center"/>
            </w:pPr>
            <w:r>
              <w:t>1.</w:t>
            </w:r>
          </w:p>
        </w:tc>
        <w:tc>
          <w:tcPr>
            <w:tcW w:w="2520" w:type="dxa"/>
            <w:tcBorders>
              <w:top w:val="single" w:sz="4" w:space="0" w:color="000000"/>
              <w:left w:val="single" w:sz="4" w:space="0" w:color="000000"/>
              <w:bottom w:val="single" w:sz="4" w:space="0" w:color="000000"/>
            </w:tcBorders>
            <w:vAlign w:val="center"/>
          </w:tcPr>
          <w:p w:rsidR="00363663" w:rsidRDefault="00363663" w:rsidP="00C322F3">
            <w:pPr>
              <w:jc w:val="center"/>
            </w:pPr>
            <w:r>
              <w:t>Директор</w:t>
            </w:r>
          </w:p>
        </w:tc>
        <w:tc>
          <w:tcPr>
            <w:tcW w:w="2880" w:type="dxa"/>
            <w:tcBorders>
              <w:top w:val="single" w:sz="4" w:space="0" w:color="000000"/>
              <w:left w:val="single" w:sz="4" w:space="0" w:color="000000"/>
              <w:bottom w:val="single" w:sz="4" w:space="0" w:color="000000"/>
            </w:tcBorders>
            <w:vAlign w:val="center"/>
          </w:tcPr>
          <w:p w:rsidR="00363663" w:rsidRDefault="00363663" w:rsidP="00C322F3">
            <w:pPr>
              <w:jc w:val="center"/>
            </w:pPr>
            <w:r>
              <w:t>Котенджи</w:t>
            </w:r>
          </w:p>
          <w:p w:rsidR="00363663" w:rsidRDefault="00363663" w:rsidP="00C322F3">
            <w:pPr>
              <w:jc w:val="center"/>
            </w:pPr>
            <w:r>
              <w:t>Александр Васильевич</w:t>
            </w:r>
          </w:p>
        </w:tc>
        <w:tc>
          <w:tcPr>
            <w:tcW w:w="2160" w:type="dxa"/>
            <w:tcBorders>
              <w:top w:val="single" w:sz="4" w:space="0" w:color="000000"/>
              <w:left w:val="single" w:sz="4" w:space="0" w:color="000000"/>
              <w:bottom w:val="single" w:sz="4" w:space="0" w:color="000000"/>
            </w:tcBorders>
            <w:vAlign w:val="center"/>
          </w:tcPr>
          <w:p w:rsidR="00363663" w:rsidRDefault="00363663" w:rsidP="00C322F3">
            <w:pPr>
              <w:rPr>
                <w:i/>
              </w:rPr>
            </w:pPr>
            <w:r>
              <w:t>Служебное удостоверение, временный пропуск, пропуск на транспортное средство.</w:t>
            </w:r>
          </w:p>
        </w:tc>
        <w:tc>
          <w:tcPr>
            <w:tcW w:w="181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snapToGrid w:val="0"/>
              <w:jc w:val="center"/>
              <w:rPr>
                <w:i/>
              </w:rPr>
            </w:pPr>
          </w:p>
        </w:tc>
      </w:tr>
      <w:tr w:rsidR="00363663" w:rsidTr="00C322F3">
        <w:tc>
          <w:tcPr>
            <w:tcW w:w="648" w:type="dxa"/>
            <w:tcBorders>
              <w:top w:val="single" w:sz="4" w:space="0" w:color="000000"/>
              <w:left w:val="single" w:sz="4" w:space="0" w:color="000000"/>
              <w:bottom w:val="single" w:sz="4" w:space="0" w:color="000000"/>
            </w:tcBorders>
            <w:vAlign w:val="center"/>
          </w:tcPr>
          <w:p w:rsidR="00363663" w:rsidRDefault="00363663" w:rsidP="00C322F3">
            <w:pPr>
              <w:jc w:val="center"/>
            </w:pPr>
            <w:r>
              <w:t>2.</w:t>
            </w:r>
          </w:p>
        </w:tc>
        <w:tc>
          <w:tcPr>
            <w:tcW w:w="2520" w:type="dxa"/>
            <w:tcBorders>
              <w:top w:val="single" w:sz="4" w:space="0" w:color="000000"/>
              <w:left w:val="single" w:sz="4" w:space="0" w:color="000000"/>
              <w:bottom w:val="single" w:sz="4" w:space="0" w:color="000000"/>
            </w:tcBorders>
            <w:vAlign w:val="center"/>
          </w:tcPr>
          <w:p w:rsidR="00363663" w:rsidRDefault="00363663" w:rsidP="00C322F3">
            <w:pPr>
              <w:jc w:val="center"/>
            </w:pPr>
            <w:r>
              <w:t>Начальник цеха тепловых сетей Тракторозаводского района</w:t>
            </w:r>
          </w:p>
        </w:tc>
        <w:tc>
          <w:tcPr>
            <w:tcW w:w="2880" w:type="dxa"/>
            <w:tcBorders>
              <w:top w:val="single" w:sz="4" w:space="0" w:color="000000"/>
              <w:left w:val="single" w:sz="4" w:space="0" w:color="000000"/>
              <w:bottom w:val="single" w:sz="4" w:space="0" w:color="000000"/>
            </w:tcBorders>
            <w:vAlign w:val="center"/>
          </w:tcPr>
          <w:p w:rsidR="00363663" w:rsidRDefault="00363663" w:rsidP="00C322F3">
            <w:pPr>
              <w:jc w:val="center"/>
            </w:pPr>
            <w:r>
              <w:t xml:space="preserve">Гриднев </w:t>
            </w:r>
          </w:p>
          <w:p w:rsidR="00363663" w:rsidRDefault="00363663" w:rsidP="00C322F3">
            <w:pPr>
              <w:jc w:val="center"/>
            </w:pPr>
            <w:r>
              <w:t>Вячеслав Николаевич</w:t>
            </w:r>
          </w:p>
        </w:tc>
        <w:tc>
          <w:tcPr>
            <w:tcW w:w="2160" w:type="dxa"/>
            <w:tcBorders>
              <w:top w:val="single" w:sz="4" w:space="0" w:color="000000"/>
              <w:left w:val="single" w:sz="4" w:space="0" w:color="000000"/>
              <w:bottom w:val="single" w:sz="4" w:space="0" w:color="000000"/>
            </w:tcBorders>
            <w:vAlign w:val="center"/>
          </w:tcPr>
          <w:p w:rsidR="00363663" w:rsidRDefault="00363663" w:rsidP="00C322F3">
            <w:pPr>
              <w:rPr>
                <w:i/>
              </w:rPr>
            </w:pPr>
            <w:r>
              <w:t>Материальные пропуска</w:t>
            </w:r>
          </w:p>
        </w:tc>
        <w:tc>
          <w:tcPr>
            <w:tcW w:w="1810" w:type="dxa"/>
            <w:tcBorders>
              <w:top w:val="single" w:sz="4" w:space="0" w:color="000000"/>
              <w:left w:val="single" w:sz="4" w:space="0" w:color="000000"/>
              <w:bottom w:val="single" w:sz="4" w:space="0" w:color="000000"/>
              <w:right w:val="single" w:sz="4" w:space="0" w:color="000000"/>
            </w:tcBorders>
          </w:tcPr>
          <w:p w:rsidR="00363663" w:rsidRDefault="00363663" w:rsidP="00C322F3">
            <w:pPr>
              <w:snapToGrid w:val="0"/>
              <w:jc w:val="center"/>
              <w:rPr>
                <w:i/>
              </w:rPr>
            </w:pPr>
          </w:p>
        </w:tc>
      </w:tr>
    </w:tbl>
    <w:p w:rsidR="00363663" w:rsidRDefault="00363663" w:rsidP="00C322F3">
      <w:pPr>
        <w:ind w:left="360"/>
        <w:jc w:val="center"/>
      </w:pPr>
    </w:p>
    <w:p w:rsidR="00363663" w:rsidRPr="0010786F" w:rsidRDefault="00363663" w:rsidP="00C322F3"/>
    <w:p w:rsidR="00363663" w:rsidRPr="0010786F" w:rsidRDefault="00363663" w:rsidP="00C322F3"/>
    <w:p w:rsidR="00363663" w:rsidRDefault="00363663" w:rsidP="00C322F3"/>
    <w:p w:rsidR="00363663" w:rsidRDefault="00363663" w:rsidP="00C322F3"/>
    <w:p w:rsidR="00363663" w:rsidRDefault="00363663" w:rsidP="00C322F3"/>
    <w:p w:rsidR="00363663" w:rsidRDefault="00363663" w:rsidP="00C322F3"/>
    <w:p w:rsidR="00363663" w:rsidRDefault="00363663" w:rsidP="00C322F3"/>
    <w:p w:rsidR="00363663" w:rsidRDefault="00363663" w:rsidP="00C322F3"/>
    <w:p w:rsidR="00363663" w:rsidRDefault="00363663" w:rsidP="00C322F3"/>
    <w:p w:rsidR="00363663" w:rsidRDefault="00363663" w:rsidP="00C322F3"/>
    <w:p w:rsidR="00363663" w:rsidRDefault="00363663" w:rsidP="00C322F3"/>
    <w:p w:rsidR="00363663" w:rsidRDefault="00363663" w:rsidP="00C322F3"/>
    <w:p w:rsidR="00363663" w:rsidRDefault="00363663" w:rsidP="00C322F3"/>
    <w:p w:rsidR="00363663" w:rsidRDefault="00363663" w:rsidP="00C322F3"/>
    <w:p w:rsidR="00363663" w:rsidRDefault="00363663" w:rsidP="00C322F3"/>
    <w:p w:rsidR="00363663" w:rsidRDefault="00363663" w:rsidP="00C322F3"/>
    <w:p w:rsidR="00363663" w:rsidRPr="0010786F" w:rsidRDefault="00363663" w:rsidP="00C322F3"/>
    <w:p w:rsidR="00363663" w:rsidRPr="0010786F" w:rsidRDefault="00363663" w:rsidP="00C322F3"/>
    <w:p w:rsidR="00363663" w:rsidRDefault="00363663" w:rsidP="00C322F3">
      <w:pPr>
        <w:snapToGrid w:val="0"/>
        <w:jc w:val="center"/>
        <w:rPr>
          <w:b/>
        </w:rPr>
        <w:sectPr w:rsidR="00363663" w:rsidSect="00C322F3">
          <w:pgSz w:w="11906" w:h="16838" w:code="9"/>
          <w:pgMar w:top="675" w:right="851" w:bottom="567" w:left="1418" w:header="284" w:footer="544" w:gutter="0"/>
          <w:pgNumType w:start="1"/>
          <w:cols w:space="708"/>
          <w:docGrid w:linePitch="360"/>
        </w:sectPr>
      </w:pPr>
    </w:p>
    <w:tbl>
      <w:tblPr>
        <w:tblW w:w="0" w:type="auto"/>
        <w:tblLayout w:type="fixed"/>
        <w:tblLook w:val="0000" w:firstRow="0" w:lastRow="0" w:firstColumn="0" w:lastColumn="0" w:noHBand="0" w:noVBand="0"/>
      </w:tblPr>
      <w:tblGrid>
        <w:gridCol w:w="5328"/>
        <w:gridCol w:w="4680"/>
      </w:tblGrid>
      <w:tr w:rsidR="00363663" w:rsidTr="00C322F3">
        <w:tc>
          <w:tcPr>
            <w:tcW w:w="5328" w:type="dxa"/>
            <w:tcBorders>
              <w:top w:val="none" w:sz="0" w:space="0" w:color="000000"/>
              <w:left w:val="none" w:sz="0" w:space="0" w:color="000000"/>
              <w:bottom w:val="none" w:sz="0" w:space="0" w:color="000000"/>
            </w:tcBorders>
          </w:tcPr>
          <w:p w:rsidR="00363663" w:rsidRDefault="00363663" w:rsidP="00C322F3">
            <w:pPr>
              <w:snapToGrid w:val="0"/>
              <w:jc w:val="center"/>
              <w:rPr>
                <w:b/>
              </w:rPr>
            </w:pPr>
            <w:r>
              <w:rPr>
                <w:b/>
              </w:rPr>
              <w:lastRenderedPageBreak/>
              <w:t xml:space="preserve">                                                      </w:t>
            </w:r>
          </w:p>
        </w:tc>
        <w:tc>
          <w:tcPr>
            <w:tcW w:w="4680" w:type="dxa"/>
            <w:tcBorders>
              <w:top w:val="none" w:sz="0" w:space="0" w:color="000000"/>
              <w:left w:val="none" w:sz="0" w:space="0" w:color="000000"/>
              <w:bottom w:val="none" w:sz="0" w:space="0" w:color="000000"/>
              <w:right w:val="none" w:sz="0" w:space="0" w:color="000000"/>
            </w:tcBorders>
          </w:tcPr>
          <w:p w:rsidR="00363663" w:rsidRDefault="00363663" w:rsidP="00C322F3">
            <w:r>
              <w:t>Приложение 19</w:t>
            </w:r>
          </w:p>
          <w:p w:rsidR="00363663" w:rsidRDefault="00363663" w:rsidP="00C322F3">
            <w:r>
              <w:t>к Инструкции об организации пропускного и внутриобъектового режимов в            ООО «Концессии теплоснабжения»</w:t>
            </w:r>
          </w:p>
        </w:tc>
      </w:tr>
    </w:tbl>
    <w:p w:rsidR="00363663" w:rsidRDefault="00363663" w:rsidP="00C322F3"/>
    <w:p w:rsidR="00363663" w:rsidRDefault="00363663" w:rsidP="00C322F3"/>
    <w:p w:rsidR="00363663" w:rsidRDefault="00363663" w:rsidP="00C322F3">
      <w:pPr>
        <w:jc w:val="center"/>
      </w:pPr>
      <w:r>
        <w:t>Журнал регистрации материальных пропусков</w:t>
      </w:r>
    </w:p>
    <w:tbl>
      <w:tblPr>
        <w:tblW w:w="10714" w:type="dxa"/>
        <w:tblInd w:w="-813" w:type="dxa"/>
        <w:tblLayout w:type="fixed"/>
        <w:tblLook w:val="0000" w:firstRow="0" w:lastRow="0" w:firstColumn="0" w:lastColumn="0" w:noHBand="0" w:noVBand="0"/>
      </w:tblPr>
      <w:tblGrid>
        <w:gridCol w:w="540"/>
        <w:gridCol w:w="1210"/>
        <w:gridCol w:w="1058"/>
        <w:gridCol w:w="1875"/>
        <w:gridCol w:w="1080"/>
        <w:gridCol w:w="1414"/>
        <w:gridCol w:w="1796"/>
        <w:gridCol w:w="1741"/>
      </w:tblGrid>
      <w:tr w:rsidR="00363663" w:rsidTr="00B91AAA">
        <w:trPr>
          <w:trHeight w:val="1102"/>
        </w:trPr>
        <w:tc>
          <w:tcPr>
            <w:tcW w:w="540" w:type="dxa"/>
            <w:tcBorders>
              <w:top w:val="single" w:sz="4" w:space="0" w:color="000000"/>
              <w:left w:val="single" w:sz="4" w:space="0" w:color="000000"/>
              <w:bottom w:val="single" w:sz="4" w:space="0" w:color="000000"/>
            </w:tcBorders>
            <w:vAlign w:val="center"/>
          </w:tcPr>
          <w:p w:rsidR="00363663" w:rsidRDefault="00363663" w:rsidP="00C322F3">
            <w:pPr>
              <w:tabs>
                <w:tab w:val="left" w:pos="1659"/>
              </w:tabs>
            </w:pPr>
            <w:r>
              <w:t>№</w:t>
            </w:r>
          </w:p>
          <w:p w:rsidR="00363663" w:rsidRDefault="00363663" w:rsidP="00C322F3">
            <w:pPr>
              <w:tabs>
                <w:tab w:val="left" w:pos="1659"/>
              </w:tabs>
            </w:pPr>
            <w:r>
              <w:t>п/п</w:t>
            </w:r>
          </w:p>
        </w:tc>
        <w:tc>
          <w:tcPr>
            <w:tcW w:w="1210" w:type="dxa"/>
            <w:tcBorders>
              <w:top w:val="single" w:sz="4" w:space="0" w:color="000000"/>
              <w:left w:val="single" w:sz="4" w:space="0" w:color="000000"/>
              <w:bottom w:val="single" w:sz="4" w:space="0" w:color="000000"/>
            </w:tcBorders>
            <w:vAlign w:val="center"/>
          </w:tcPr>
          <w:p w:rsidR="00363663" w:rsidRDefault="00363663" w:rsidP="00C322F3">
            <w:pPr>
              <w:tabs>
                <w:tab w:val="left" w:pos="1659"/>
              </w:tabs>
              <w:jc w:val="center"/>
            </w:pPr>
            <w:r>
              <w:t>Дата</w:t>
            </w:r>
          </w:p>
        </w:tc>
        <w:tc>
          <w:tcPr>
            <w:tcW w:w="1058" w:type="dxa"/>
            <w:tcBorders>
              <w:top w:val="single" w:sz="4" w:space="0" w:color="000000"/>
              <w:left w:val="single" w:sz="4" w:space="0" w:color="000000"/>
              <w:bottom w:val="single" w:sz="4" w:space="0" w:color="000000"/>
            </w:tcBorders>
            <w:vAlign w:val="center"/>
          </w:tcPr>
          <w:p w:rsidR="00363663" w:rsidRDefault="00363663" w:rsidP="00C322F3">
            <w:pPr>
              <w:tabs>
                <w:tab w:val="left" w:pos="1659"/>
              </w:tabs>
              <w:jc w:val="center"/>
            </w:pPr>
            <w:r>
              <w:t>№</w:t>
            </w:r>
          </w:p>
          <w:p w:rsidR="00363663" w:rsidRDefault="00363663" w:rsidP="00C322F3">
            <w:pPr>
              <w:tabs>
                <w:tab w:val="left" w:pos="1659"/>
              </w:tabs>
              <w:jc w:val="center"/>
            </w:pPr>
            <w:r>
              <w:t>пропуска</w:t>
            </w:r>
          </w:p>
        </w:tc>
        <w:tc>
          <w:tcPr>
            <w:tcW w:w="1875" w:type="dxa"/>
            <w:tcBorders>
              <w:top w:val="single" w:sz="4" w:space="0" w:color="000000"/>
              <w:left w:val="single" w:sz="4" w:space="0" w:color="000000"/>
              <w:bottom w:val="single" w:sz="4" w:space="0" w:color="000000"/>
            </w:tcBorders>
            <w:vAlign w:val="center"/>
          </w:tcPr>
          <w:p w:rsidR="00363663" w:rsidRDefault="00363663" w:rsidP="00C322F3">
            <w:pPr>
              <w:tabs>
                <w:tab w:val="left" w:pos="1659"/>
              </w:tabs>
              <w:jc w:val="center"/>
            </w:pPr>
            <w:r>
              <w:t>Наименование</w:t>
            </w:r>
          </w:p>
          <w:p w:rsidR="00363663" w:rsidRDefault="00363663" w:rsidP="00C322F3">
            <w:pPr>
              <w:tabs>
                <w:tab w:val="left" w:pos="1659"/>
              </w:tabs>
              <w:jc w:val="center"/>
            </w:pPr>
            <w:r>
              <w:t>вывозимых (выносимых) материальных средств (груза)</w:t>
            </w:r>
          </w:p>
        </w:tc>
        <w:tc>
          <w:tcPr>
            <w:tcW w:w="1080" w:type="dxa"/>
            <w:tcBorders>
              <w:top w:val="single" w:sz="4" w:space="0" w:color="000000"/>
              <w:left w:val="single" w:sz="4" w:space="0" w:color="000000"/>
              <w:bottom w:val="single" w:sz="4" w:space="0" w:color="000000"/>
            </w:tcBorders>
            <w:vAlign w:val="center"/>
          </w:tcPr>
          <w:p w:rsidR="00363663" w:rsidRDefault="00363663" w:rsidP="00C322F3">
            <w:pPr>
              <w:tabs>
                <w:tab w:val="left" w:pos="1659"/>
              </w:tabs>
            </w:pPr>
            <w:r>
              <w:t>Кол-во</w:t>
            </w:r>
          </w:p>
          <w:p w:rsidR="00363663" w:rsidRDefault="00363663" w:rsidP="00C322F3">
            <w:pPr>
              <w:tabs>
                <w:tab w:val="left" w:pos="1659"/>
              </w:tabs>
            </w:pPr>
            <w:r>
              <w:t>Мест</w:t>
            </w:r>
          </w:p>
        </w:tc>
        <w:tc>
          <w:tcPr>
            <w:tcW w:w="1414"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pPr>
          </w:p>
          <w:p w:rsidR="00363663" w:rsidRDefault="00363663" w:rsidP="00C322F3">
            <w:pPr>
              <w:tabs>
                <w:tab w:val="left" w:pos="1659"/>
              </w:tabs>
            </w:pPr>
            <w:r>
              <w:t xml:space="preserve">Марка, гос. рег. номер </w:t>
            </w:r>
          </w:p>
          <w:p w:rsidR="00363663" w:rsidRDefault="00363663" w:rsidP="00C322F3">
            <w:pPr>
              <w:tabs>
                <w:tab w:val="left" w:pos="1659"/>
              </w:tabs>
            </w:pPr>
            <w:r>
              <w:t>автомобиля</w:t>
            </w:r>
          </w:p>
        </w:tc>
        <w:tc>
          <w:tcPr>
            <w:tcW w:w="1796" w:type="dxa"/>
            <w:tcBorders>
              <w:top w:val="single" w:sz="4" w:space="0" w:color="000000"/>
              <w:left w:val="single" w:sz="4" w:space="0" w:color="000000"/>
              <w:bottom w:val="single" w:sz="4" w:space="0" w:color="000000"/>
            </w:tcBorders>
            <w:vAlign w:val="center"/>
          </w:tcPr>
          <w:p w:rsidR="00363663" w:rsidRDefault="00363663" w:rsidP="00C322F3">
            <w:pPr>
              <w:tabs>
                <w:tab w:val="left" w:pos="1659"/>
              </w:tabs>
              <w:jc w:val="center"/>
            </w:pPr>
            <w:r>
              <w:t>Ф.И.О.</w:t>
            </w:r>
          </w:p>
          <w:p w:rsidR="00363663" w:rsidRDefault="00363663" w:rsidP="00C322F3">
            <w:pPr>
              <w:tabs>
                <w:tab w:val="left" w:pos="1659"/>
              </w:tabs>
              <w:jc w:val="center"/>
            </w:pPr>
            <w:r>
              <w:t>и роспись сотрудника охраны, разрешившего вывоз (вынос) материальных средств</w:t>
            </w:r>
          </w:p>
        </w:tc>
        <w:tc>
          <w:tcPr>
            <w:tcW w:w="1741"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tabs>
                <w:tab w:val="left" w:pos="1659"/>
              </w:tabs>
              <w:jc w:val="center"/>
            </w:pPr>
            <w:r>
              <w:t>Примечание</w:t>
            </w:r>
          </w:p>
        </w:tc>
      </w:tr>
      <w:tr w:rsidR="00363663" w:rsidTr="00B91AAA">
        <w:trPr>
          <w:trHeight w:val="287"/>
        </w:trPr>
        <w:tc>
          <w:tcPr>
            <w:tcW w:w="540" w:type="dxa"/>
            <w:tcBorders>
              <w:top w:val="single" w:sz="4" w:space="0" w:color="000000"/>
              <w:left w:val="single" w:sz="4" w:space="0" w:color="000000"/>
              <w:bottom w:val="single" w:sz="4" w:space="0" w:color="000000"/>
            </w:tcBorders>
          </w:tcPr>
          <w:p w:rsidR="00363663" w:rsidRDefault="00363663" w:rsidP="00C322F3">
            <w:pPr>
              <w:tabs>
                <w:tab w:val="left" w:pos="1659"/>
              </w:tabs>
              <w:jc w:val="center"/>
            </w:pPr>
            <w:r>
              <w:t>1</w:t>
            </w:r>
          </w:p>
        </w:tc>
        <w:tc>
          <w:tcPr>
            <w:tcW w:w="1210" w:type="dxa"/>
            <w:tcBorders>
              <w:top w:val="single" w:sz="4" w:space="0" w:color="000000"/>
              <w:left w:val="single" w:sz="4" w:space="0" w:color="000000"/>
              <w:bottom w:val="single" w:sz="4" w:space="0" w:color="000000"/>
            </w:tcBorders>
          </w:tcPr>
          <w:p w:rsidR="00363663" w:rsidRDefault="00363663" w:rsidP="00C322F3">
            <w:pPr>
              <w:tabs>
                <w:tab w:val="left" w:pos="1659"/>
              </w:tabs>
              <w:jc w:val="center"/>
            </w:pPr>
            <w:r>
              <w:t>2</w:t>
            </w:r>
          </w:p>
        </w:tc>
        <w:tc>
          <w:tcPr>
            <w:tcW w:w="1058" w:type="dxa"/>
            <w:tcBorders>
              <w:top w:val="single" w:sz="4" w:space="0" w:color="000000"/>
              <w:left w:val="single" w:sz="4" w:space="0" w:color="000000"/>
              <w:bottom w:val="single" w:sz="4" w:space="0" w:color="000000"/>
            </w:tcBorders>
          </w:tcPr>
          <w:p w:rsidR="00363663" w:rsidRDefault="00363663" w:rsidP="00C322F3">
            <w:pPr>
              <w:tabs>
                <w:tab w:val="left" w:pos="1659"/>
              </w:tabs>
              <w:jc w:val="center"/>
            </w:pPr>
            <w:r>
              <w:t>3</w:t>
            </w:r>
          </w:p>
        </w:tc>
        <w:tc>
          <w:tcPr>
            <w:tcW w:w="1875" w:type="dxa"/>
            <w:tcBorders>
              <w:top w:val="single" w:sz="4" w:space="0" w:color="000000"/>
              <w:left w:val="single" w:sz="4" w:space="0" w:color="000000"/>
              <w:bottom w:val="single" w:sz="4" w:space="0" w:color="000000"/>
            </w:tcBorders>
          </w:tcPr>
          <w:p w:rsidR="00363663" w:rsidRDefault="00363663" w:rsidP="00C322F3">
            <w:pPr>
              <w:tabs>
                <w:tab w:val="left" w:pos="1659"/>
              </w:tabs>
            </w:pPr>
            <w:r>
              <w:t>4</w:t>
            </w:r>
          </w:p>
        </w:tc>
        <w:tc>
          <w:tcPr>
            <w:tcW w:w="1080" w:type="dxa"/>
            <w:tcBorders>
              <w:top w:val="single" w:sz="4" w:space="0" w:color="000000"/>
              <w:left w:val="single" w:sz="4" w:space="0" w:color="000000"/>
              <w:bottom w:val="single" w:sz="4" w:space="0" w:color="000000"/>
            </w:tcBorders>
          </w:tcPr>
          <w:p w:rsidR="00363663" w:rsidRDefault="00363663" w:rsidP="00C322F3">
            <w:pPr>
              <w:tabs>
                <w:tab w:val="left" w:pos="1659"/>
              </w:tabs>
              <w:jc w:val="center"/>
            </w:pPr>
            <w:r>
              <w:t>5</w:t>
            </w:r>
          </w:p>
        </w:tc>
        <w:tc>
          <w:tcPr>
            <w:tcW w:w="1414" w:type="dxa"/>
            <w:tcBorders>
              <w:top w:val="single" w:sz="4" w:space="0" w:color="000000"/>
              <w:left w:val="single" w:sz="4" w:space="0" w:color="000000"/>
              <w:bottom w:val="single" w:sz="4" w:space="0" w:color="000000"/>
            </w:tcBorders>
          </w:tcPr>
          <w:p w:rsidR="00363663" w:rsidRDefault="00363663" w:rsidP="00C322F3">
            <w:pPr>
              <w:tabs>
                <w:tab w:val="left" w:pos="1659"/>
              </w:tabs>
              <w:jc w:val="center"/>
            </w:pPr>
            <w:r>
              <w:t>6</w:t>
            </w:r>
          </w:p>
        </w:tc>
        <w:tc>
          <w:tcPr>
            <w:tcW w:w="1796" w:type="dxa"/>
            <w:tcBorders>
              <w:top w:val="single" w:sz="4" w:space="0" w:color="000000"/>
              <w:left w:val="single" w:sz="4" w:space="0" w:color="000000"/>
              <w:bottom w:val="single" w:sz="4" w:space="0" w:color="000000"/>
            </w:tcBorders>
          </w:tcPr>
          <w:p w:rsidR="00363663" w:rsidRDefault="00363663" w:rsidP="00C322F3">
            <w:pPr>
              <w:tabs>
                <w:tab w:val="left" w:pos="1659"/>
              </w:tabs>
              <w:jc w:val="center"/>
            </w:pPr>
            <w:r>
              <w:t>7</w:t>
            </w:r>
          </w:p>
        </w:tc>
        <w:tc>
          <w:tcPr>
            <w:tcW w:w="1741" w:type="dxa"/>
            <w:tcBorders>
              <w:top w:val="single" w:sz="4" w:space="0" w:color="000000"/>
              <w:left w:val="single" w:sz="4" w:space="0" w:color="000000"/>
              <w:bottom w:val="single" w:sz="4" w:space="0" w:color="000000"/>
              <w:right w:val="single" w:sz="4" w:space="0" w:color="000000"/>
            </w:tcBorders>
          </w:tcPr>
          <w:p w:rsidR="00363663" w:rsidRDefault="00363663" w:rsidP="00C322F3">
            <w:pPr>
              <w:tabs>
                <w:tab w:val="left" w:pos="1659"/>
              </w:tabs>
              <w:jc w:val="center"/>
            </w:pPr>
            <w:r>
              <w:t>8</w:t>
            </w:r>
          </w:p>
        </w:tc>
      </w:tr>
      <w:tr w:rsidR="00363663" w:rsidTr="00B91AAA">
        <w:trPr>
          <w:trHeight w:val="287"/>
        </w:trPr>
        <w:tc>
          <w:tcPr>
            <w:tcW w:w="540" w:type="dxa"/>
            <w:tcBorders>
              <w:top w:val="single" w:sz="4" w:space="0" w:color="000000"/>
              <w:left w:val="single" w:sz="4" w:space="0" w:color="000000"/>
              <w:bottom w:val="single" w:sz="4" w:space="0" w:color="000000"/>
            </w:tcBorders>
          </w:tcPr>
          <w:p w:rsidR="00363663" w:rsidRDefault="00363663" w:rsidP="00C322F3">
            <w:pPr>
              <w:tabs>
                <w:tab w:val="left" w:pos="1659"/>
              </w:tabs>
              <w:jc w:val="center"/>
              <w:rPr>
                <w:i/>
              </w:rPr>
            </w:pPr>
            <w:r>
              <w:rPr>
                <w:i/>
              </w:rPr>
              <w:t>1</w:t>
            </w:r>
          </w:p>
        </w:tc>
        <w:tc>
          <w:tcPr>
            <w:tcW w:w="1210" w:type="dxa"/>
            <w:tcBorders>
              <w:top w:val="single" w:sz="4" w:space="0" w:color="000000"/>
              <w:left w:val="single" w:sz="4" w:space="0" w:color="000000"/>
              <w:bottom w:val="single" w:sz="4" w:space="0" w:color="000000"/>
            </w:tcBorders>
          </w:tcPr>
          <w:p w:rsidR="00363663" w:rsidRDefault="00363663" w:rsidP="00C322F3">
            <w:pPr>
              <w:tabs>
                <w:tab w:val="left" w:pos="1659"/>
              </w:tabs>
              <w:jc w:val="center"/>
              <w:rPr>
                <w:i/>
              </w:rPr>
            </w:pPr>
            <w:r>
              <w:rPr>
                <w:i/>
              </w:rPr>
              <w:t>21.09.09г.</w:t>
            </w:r>
          </w:p>
        </w:tc>
        <w:tc>
          <w:tcPr>
            <w:tcW w:w="1058" w:type="dxa"/>
            <w:tcBorders>
              <w:top w:val="single" w:sz="4" w:space="0" w:color="000000"/>
              <w:left w:val="single" w:sz="4" w:space="0" w:color="000000"/>
              <w:bottom w:val="single" w:sz="4" w:space="0" w:color="000000"/>
            </w:tcBorders>
          </w:tcPr>
          <w:p w:rsidR="00363663" w:rsidRDefault="00363663" w:rsidP="00C322F3">
            <w:pPr>
              <w:tabs>
                <w:tab w:val="left" w:pos="1659"/>
              </w:tabs>
              <w:jc w:val="center"/>
              <w:rPr>
                <w:i/>
              </w:rPr>
            </w:pPr>
            <w:r>
              <w:rPr>
                <w:i/>
              </w:rPr>
              <w:t>257</w:t>
            </w:r>
          </w:p>
        </w:tc>
        <w:tc>
          <w:tcPr>
            <w:tcW w:w="1875" w:type="dxa"/>
            <w:tcBorders>
              <w:top w:val="single" w:sz="4" w:space="0" w:color="000000"/>
              <w:left w:val="single" w:sz="4" w:space="0" w:color="000000"/>
              <w:bottom w:val="single" w:sz="4" w:space="0" w:color="000000"/>
            </w:tcBorders>
          </w:tcPr>
          <w:p w:rsidR="00363663" w:rsidRDefault="00363663" w:rsidP="00C322F3">
            <w:pPr>
              <w:tabs>
                <w:tab w:val="left" w:pos="1659"/>
              </w:tabs>
              <w:rPr>
                <w:i/>
                <w:lang w:val="en-US"/>
              </w:rPr>
            </w:pPr>
            <w:r>
              <w:rPr>
                <w:i/>
              </w:rPr>
              <w:t>Труба =20мм,</w:t>
            </w:r>
          </w:p>
          <w:p w:rsidR="00363663" w:rsidRDefault="00363663" w:rsidP="00C322F3">
            <w:pPr>
              <w:tabs>
                <w:tab w:val="left" w:pos="1659"/>
              </w:tabs>
              <w:rPr>
                <w:i/>
              </w:rPr>
            </w:pPr>
            <w:r>
              <w:rPr>
                <w:i/>
                <w:lang w:val="en-US"/>
              </w:rPr>
              <w:t>L</w:t>
            </w:r>
            <w:r>
              <w:rPr>
                <w:i/>
              </w:rPr>
              <w:t>=3 м</w:t>
            </w:r>
          </w:p>
        </w:tc>
        <w:tc>
          <w:tcPr>
            <w:tcW w:w="1080" w:type="dxa"/>
            <w:tcBorders>
              <w:top w:val="single" w:sz="4" w:space="0" w:color="000000"/>
              <w:left w:val="single" w:sz="4" w:space="0" w:color="000000"/>
              <w:bottom w:val="single" w:sz="4" w:space="0" w:color="000000"/>
            </w:tcBorders>
          </w:tcPr>
          <w:p w:rsidR="00363663" w:rsidRDefault="00363663" w:rsidP="00C322F3">
            <w:pPr>
              <w:tabs>
                <w:tab w:val="left" w:pos="1659"/>
              </w:tabs>
              <w:jc w:val="center"/>
              <w:rPr>
                <w:i/>
              </w:rPr>
            </w:pPr>
            <w:r>
              <w:rPr>
                <w:i/>
              </w:rPr>
              <w:t>5</w:t>
            </w:r>
          </w:p>
        </w:tc>
        <w:tc>
          <w:tcPr>
            <w:tcW w:w="1414" w:type="dxa"/>
            <w:tcBorders>
              <w:top w:val="single" w:sz="4" w:space="0" w:color="000000"/>
              <w:left w:val="single" w:sz="4" w:space="0" w:color="000000"/>
              <w:bottom w:val="single" w:sz="4" w:space="0" w:color="000000"/>
            </w:tcBorders>
          </w:tcPr>
          <w:p w:rsidR="00363663" w:rsidRDefault="00363663" w:rsidP="00C322F3">
            <w:pPr>
              <w:tabs>
                <w:tab w:val="left" w:pos="1659"/>
              </w:tabs>
              <w:jc w:val="center"/>
              <w:rPr>
                <w:i/>
              </w:rPr>
            </w:pPr>
            <w:r>
              <w:rPr>
                <w:i/>
              </w:rPr>
              <w:t>ЗИЛ 131</w:t>
            </w:r>
          </w:p>
          <w:p w:rsidR="00363663" w:rsidRDefault="00363663" w:rsidP="00C322F3">
            <w:pPr>
              <w:tabs>
                <w:tab w:val="left" w:pos="1659"/>
              </w:tabs>
              <w:jc w:val="center"/>
              <w:rPr>
                <w:i/>
              </w:rPr>
            </w:pPr>
            <w:r>
              <w:rPr>
                <w:i/>
              </w:rPr>
              <w:t>М 345 ОР</w:t>
            </w:r>
          </w:p>
        </w:tc>
        <w:tc>
          <w:tcPr>
            <w:tcW w:w="1796" w:type="dxa"/>
            <w:tcBorders>
              <w:top w:val="single" w:sz="4" w:space="0" w:color="000000"/>
              <w:left w:val="single" w:sz="4" w:space="0" w:color="000000"/>
              <w:bottom w:val="single" w:sz="4" w:space="0" w:color="000000"/>
            </w:tcBorders>
          </w:tcPr>
          <w:p w:rsidR="00363663" w:rsidRDefault="00363663" w:rsidP="00C322F3">
            <w:pPr>
              <w:tabs>
                <w:tab w:val="left" w:pos="1659"/>
              </w:tabs>
              <w:jc w:val="center"/>
              <w:rPr>
                <w:i/>
              </w:rPr>
            </w:pPr>
            <w:r>
              <w:rPr>
                <w:i/>
              </w:rPr>
              <w:t>Серов А.А.</w:t>
            </w:r>
          </w:p>
        </w:tc>
        <w:tc>
          <w:tcPr>
            <w:tcW w:w="1741" w:type="dxa"/>
            <w:tcBorders>
              <w:top w:val="single" w:sz="4" w:space="0" w:color="000000"/>
              <w:left w:val="single" w:sz="4" w:space="0" w:color="000000"/>
              <w:bottom w:val="single" w:sz="4" w:space="0" w:color="000000"/>
              <w:right w:val="single" w:sz="4" w:space="0" w:color="000000"/>
            </w:tcBorders>
          </w:tcPr>
          <w:p w:rsidR="00363663" w:rsidRDefault="00363663" w:rsidP="00C322F3">
            <w:pPr>
              <w:tabs>
                <w:tab w:val="left" w:pos="1659"/>
              </w:tabs>
              <w:jc w:val="center"/>
            </w:pPr>
            <w:r>
              <w:rPr>
                <w:i/>
              </w:rPr>
              <w:t>Петров П.П.</w:t>
            </w:r>
          </w:p>
        </w:tc>
      </w:tr>
      <w:tr w:rsidR="00363663" w:rsidTr="00B91AAA">
        <w:trPr>
          <w:trHeight w:val="287"/>
        </w:trPr>
        <w:tc>
          <w:tcPr>
            <w:tcW w:w="540"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rPr>
                <w:i/>
                <w:sz w:val="20"/>
                <w:szCs w:val="20"/>
              </w:rPr>
            </w:pPr>
          </w:p>
        </w:tc>
        <w:tc>
          <w:tcPr>
            <w:tcW w:w="1210"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rPr>
                <w:i/>
              </w:rPr>
            </w:pPr>
          </w:p>
        </w:tc>
        <w:tc>
          <w:tcPr>
            <w:tcW w:w="1058"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rPr>
                <w:i/>
              </w:rPr>
            </w:pPr>
          </w:p>
        </w:tc>
        <w:tc>
          <w:tcPr>
            <w:tcW w:w="1875"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rPr>
                <w:i/>
              </w:rPr>
            </w:pPr>
          </w:p>
        </w:tc>
        <w:tc>
          <w:tcPr>
            <w:tcW w:w="1080"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rPr>
                <w:i/>
              </w:rPr>
            </w:pPr>
          </w:p>
        </w:tc>
        <w:tc>
          <w:tcPr>
            <w:tcW w:w="1414"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rPr>
                <w:i/>
              </w:rPr>
            </w:pPr>
          </w:p>
        </w:tc>
        <w:tc>
          <w:tcPr>
            <w:tcW w:w="1796"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rPr>
                <w:i/>
              </w:rPr>
            </w:pPr>
          </w:p>
        </w:tc>
        <w:tc>
          <w:tcPr>
            <w:tcW w:w="1741" w:type="dxa"/>
            <w:tcBorders>
              <w:top w:val="single" w:sz="4" w:space="0" w:color="000000"/>
              <w:left w:val="single" w:sz="4" w:space="0" w:color="000000"/>
              <w:bottom w:val="single" w:sz="4" w:space="0" w:color="000000"/>
              <w:right w:val="single" w:sz="4" w:space="0" w:color="000000"/>
            </w:tcBorders>
          </w:tcPr>
          <w:p w:rsidR="00363663" w:rsidRDefault="00363663" w:rsidP="00C322F3">
            <w:pPr>
              <w:tabs>
                <w:tab w:val="left" w:pos="1659"/>
              </w:tabs>
              <w:snapToGrid w:val="0"/>
              <w:jc w:val="center"/>
              <w:rPr>
                <w:i/>
              </w:rPr>
            </w:pPr>
          </w:p>
        </w:tc>
      </w:tr>
      <w:tr w:rsidR="00363663" w:rsidTr="00B91AAA">
        <w:trPr>
          <w:trHeight w:val="287"/>
        </w:trPr>
        <w:tc>
          <w:tcPr>
            <w:tcW w:w="540"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rPr>
                <w:sz w:val="20"/>
                <w:szCs w:val="20"/>
              </w:rPr>
            </w:pPr>
          </w:p>
        </w:tc>
        <w:tc>
          <w:tcPr>
            <w:tcW w:w="1210"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058"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875"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080"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414"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796"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741" w:type="dxa"/>
            <w:tcBorders>
              <w:top w:val="single" w:sz="4" w:space="0" w:color="000000"/>
              <w:left w:val="single" w:sz="4" w:space="0" w:color="000000"/>
              <w:bottom w:val="single" w:sz="4" w:space="0" w:color="000000"/>
              <w:right w:val="single" w:sz="4" w:space="0" w:color="000000"/>
            </w:tcBorders>
          </w:tcPr>
          <w:p w:rsidR="00363663" w:rsidRDefault="00363663" w:rsidP="00C322F3">
            <w:pPr>
              <w:tabs>
                <w:tab w:val="left" w:pos="1659"/>
              </w:tabs>
              <w:snapToGrid w:val="0"/>
              <w:jc w:val="center"/>
            </w:pPr>
          </w:p>
        </w:tc>
      </w:tr>
      <w:tr w:rsidR="00363663" w:rsidTr="00B91AAA">
        <w:trPr>
          <w:trHeight w:val="287"/>
        </w:trPr>
        <w:tc>
          <w:tcPr>
            <w:tcW w:w="540"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rPr>
                <w:sz w:val="20"/>
                <w:szCs w:val="20"/>
              </w:rPr>
            </w:pPr>
          </w:p>
        </w:tc>
        <w:tc>
          <w:tcPr>
            <w:tcW w:w="1210"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058"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875"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pPr>
          </w:p>
        </w:tc>
        <w:tc>
          <w:tcPr>
            <w:tcW w:w="1080"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414"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796"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741" w:type="dxa"/>
            <w:tcBorders>
              <w:top w:val="single" w:sz="4" w:space="0" w:color="000000"/>
              <w:left w:val="single" w:sz="4" w:space="0" w:color="000000"/>
              <w:bottom w:val="single" w:sz="4" w:space="0" w:color="000000"/>
              <w:right w:val="single" w:sz="4" w:space="0" w:color="000000"/>
            </w:tcBorders>
          </w:tcPr>
          <w:p w:rsidR="00363663" w:rsidRDefault="00363663" w:rsidP="00C322F3">
            <w:pPr>
              <w:tabs>
                <w:tab w:val="left" w:pos="1659"/>
              </w:tabs>
              <w:snapToGrid w:val="0"/>
              <w:jc w:val="center"/>
              <w:rPr>
                <w:i/>
              </w:rPr>
            </w:pPr>
          </w:p>
        </w:tc>
      </w:tr>
      <w:tr w:rsidR="00363663" w:rsidTr="00B91AAA">
        <w:trPr>
          <w:trHeight w:val="287"/>
        </w:trPr>
        <w:tc>
          <w:tcPr>
            <w:tcW w:w="540"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rPr>
                <w:sz w:val="20"/>
                <w:szCs w:val="20"/>
              </w:rPr>
            </w:pPr>
          </w:p>
        </w:tc>
        <w:tc>
          <w:tcPr>
            <w:tcW w:w="1210"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058"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875"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080"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414"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796"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741" w:type="dxa"/>
            <w:tcBorders>
              <w:top w:val="single" w:sz="4" w:space="0" w:color="000000"/>
              <w:left w:val="single" w:sz="4" w:space="0" w:color="000000"/>
              <w:bottom w:val="single" w:sz="4" w:space="0" w:color="000000"/>
              <w:right w:val="single" w:sz="4" w:space="0" w:color="000000"/>
            </w:tcBorders>
          </w:tcPr>
          <w:p w:rsidR="00363663" w:rsidRDefault="00363663" w:rsidP="00C322F3">
            <w:pPr>
              <w:tabs>
                <w:tab w:val="left" w:pos="1659"/>
              </w:tabs>
              <w:snapToGrid w:val="0"/>
              <w:jc w:val="center"/>
            </w:pPr>
          </w:p>
        </w:tc>
      </w:tr>
      <w:tr w:rsidR="00363663" w:rsidTr="00B91AAA">
        <w:trPr>
          <w:trHeight w:val="287"/>
        </w:trPr>
        <w:tc>
          <w:tcPr>
            <w:tcW w:w="540"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rPr>
                <w:sz w:val="20"/>
                <w:szCs w:val="20"/>
              </w:rPr>
            </w:pPr>
          </w:p>
        </w:tc>
        <w:tc>
          <w:tcPr>
            <w:tcW w:w="1210"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058"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875"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pPr>
          </w:p>
        </w:tc>
        <w:tc>
          <w:tcPr>
            <w:tcW w:w="1080"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414"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796"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741" w:type="dxa"/>
            <w:tcBorders>
              <w:top w:val="single" w:sz="4" w:space="0" w:color="000000"/>
              <w:left w:val="single" w:sz="4" w:space="0" w:color="000000"/>
              <w:bottom w:val="single" w:sz="4" w:space="0" w:color="000000"/>
              <w:right w:val="single" w:sz="4" w:space="0" w:color="000000"/>
            </w:tcBorders>
          </w:tcPr>
          <w:p w:rsidR="00363663" w:rsidRDefault="00363663" w:rsidP="00C322F3">
            <w:pPr>
              <w:tabs>
                <w:tab w:val="left" w:pos="1659"/>
              </w:tabs>
              <w:snapToGrid w:val="0"/>
              <w:jc w:val="center"/>
              <w:rPr>
                <w:i/>
              </w:rPr>
            </w:pPr>
          </w:p>
        </w:tc>
      </w:tr>
    </w:tbl>
    <w:p w:rsidR="00363663" w:rsidRDefault="00363663" w:rsidP="00C322F3">
      <w:pPr>
        <w:sectPr w:rsidR="00363663" w:rsidSect="00B91AAA">
          <w:pgSz w:w="11906" w:h="16838" w:code="9"/>
          <w:pgMar w:top="675" w:right="851" w:bottom="567" w:left="1418" w:header="284" w:footer="544" w:gutter="0"/>
          <w:pgNumType w:start="1"/>
          <w:cols w:space="708"/>
          <w:docGrid w:linePitch="360"/>
        </w:sectPr>
      </w:pPr>
    </w:p>
    <w:p w:rsidR="00363663" w:rsidRPr="0010786F" w:rsidRDefault="00363663" w:rsidP="00C322F3"/>
    <w:tbl>
      <w:tblPr>
        <w:tblW w:w="0" w:type="auto"/>
        <w:tblLayout w:type="fixed"/>
        <w:tblLook w:val="0000" w:firstRow="0" w:lastRow="0" w:firstColumn="0" w:lastColumn="0" w:noHBand="0" w:noVBand="0"/>
      </w:tblPr>
      <w:tblGrid>
        <w:gridCol w:w="5148"/>
        <w:gridCol w:w="4680"/>
      </w:tblGrid>
      <w:tr w:rsidR="00363663" w:rsidTr="00C322F3">
        <w:tc>
          <w:tcPr>
            <w:tcW w:w="5148" w:type="dxa"/>
            <w:tcBorders>
              <w:top w:val="none" w:sz="0" w:space="0" w:color="000000"/>
              <w:left w:val="none" w:sz="0" w:space="0" w:color="000000"/>
              <w:bottom w:val="none" w:sz="0" w:space="0" w:color="000000"/>
            </w:tcBorders>
          </w:tcPr>
          <w:p w:rsidR="00363663" w:rsidRDefault="00363663" w:rsidP="00C322F3">
            <w:pPr>
              <w:snapToGrid w:val="0"/>
              <w:jc w:val="center"/>
              <w:rPr>
                <w:b/>
              </w:rPr>
            </w:pPr>
          </w:p>
        </w:tc>
        <w:tc>
          <w:tcPr>
            <w:tcW w:w="4680" w:type="dxa"/>
            <w:tcBorders>
              <w:top w:val="none" w:sz="0" w:space="0" w:color="000000"/>
              <w:left w:val="none" w:sz="0" w:space="0" w:color="000000"/>
              <w:bottom w:val="none" w:sz="0" w:space="0" w:color="000000"/>
              <w:right w:val="none" w:sz="0" w:space="0" w:color="000000"/>
            </w:tcBorders>
          </w:tcPr>
          <w:p w:rsidR="00363663" w:rsidRDefault="00363663" w:rsidP="00C322F3">
            <w:r>
              <w:t>Приложение 20</w:t>
            </w:r>
          </w:p>
          <w:p w:rsidR="00363663" w:rsidRDefault="00363663" w:rsidP="00C322F3">
            <w:r>
              <w:t>к Инструкции об организации пропускного и внутриобъектового режимов в           ООО «Концессии теплоснабжения»</w:t>
            </w:r>
          </w:p>
        </w:tc>
      </w:tr>
    </w:tbl>
    <w:p w:rsidR="00363663" w:rsidRDefault="00363663" w:rsidP="00C322F3">
      <w:pPr>
        <w:ind w:left="720"/>
      </w:pPr>
    </w:p>
    <w:p w:rsidR="00363663" w:rsidRDefault="00363663" w:rsidP="00C322F3">
      <w:pPr>
        <w:ind w:left="720"/>
        <w:jc w:val="center"/>
        <w:rPr>
          <w:b/>
        </w:rPr>
      </w:pPr>
      <w:r>
        <w:t>Книга учета выданных удостоверений (временных пропусков)</w:t>
      </w:r>
    </w:p>
    <w:p w:rsidR="00363663" w:rsidRDefault="00363663" w:rsidP="00C322F3">
      <w:pPr>
        <w:ind w:left="720"/>
        <w:rPr>
          <w:b/>
        </w:rPr>
      </w:pPr>
    </w:p>
    <w:tbl>
      <w:tblPr>
        <w:tblW w:w="0" w:type="auto"/>
        <w:tblInd w:w="108" w:type="dxa"/>
        <w:tblLayout w:type="fixed"/>
        <w:tblLook w:val="0000" w:firstRow="0" w:lastRow="0" w:firstColumn="0" w:lastColumn="0" w:noHBand="0" w:noVBand="0"/>
      </w:tblPr>
      <w:tblGrid>
        <w:gridCol w:w="540"/>
        <w:gridCol w:w="972"/>
        <w:gridCol w:w="1260"/>
        <w:gridCol w:w="1800"/>
        <w:gridCol w:w="1080"/>
        <w:gridCol w:w="1260"/>
        <w:gridCol w:w="1260"/>
        <w:gridCol w:w="1630"/>
      </w:tblGrid>
      <w:tr w:rsidR="00363663" w:rsidTr="00C322F3">
        <w:tc>
          <w:tcPr>
            <w:tcW w:w="540" w:type="dxa"/>
            <w:tcBorders>
              <w:top w:val="single" w:sz="4" w:space="0" w:color="000000"/>
              <w:left w:val="single" w:sz="4" w:space="0" w:color="000000"/>
              <w:bottom w:val="single" w:sz="4" w:space="0" w:color="000000"/>
            </w:tcBorders>
            <w:vAlign w:val="center"/>
          </w:tcPr>
          <w:p w:rsidR="00363663" w:rsidRDefault="00363663" w:rsidP="00C322F3">
            <w:pPr>
              <w:jc w:val="center"/>
            </w:pPr>
            <w:r>
              <w:t>№</w:t>
            </w:r>
          </w:p>
          <w:p w:rsidR="00363663" w:rsidRDefault="00363663" w:rsidP="00C322F3">
            <w:pPr>
              <w:jc w:val="center"/>
            </w:pPr>
            <w:r>
              <w:t>п/п</w:t>
            </w:r>
          </w:p>
        </w:tc>
        <w:tc>
          <w:tcPr>
            <w:tcW w:w="972" w:type="dxa"/>
            <w:tcBorders>
              <w:top w:val="single" w:sz="4" w:space="0" w:color="000000"/>
              <w:left w:val="single" w:sz="4" w:space="0" w:color="000000"/>
              <w:bottom w:val="single" w:sz="4" w:space="0" w:color="000000"/>
            </w:tcBorders>
            <w:vAlign w:val="center"/>
          </w:tcPr>
          <w:p w:rsidR="00363663" w:rsidRDefault="00363663" w:rsidP="00C322F3">
            <w:pPr>
              <w:jc w:val="center"/>
            </w:pPr>
            <w:r>
              <w:t>Дата</w:t>
            </w:r>
          </w:p>
          <w:p w:rsidR="00363663" w:rsidRDefault="00363663" w:rsidP="00C322F3">
            <w:pPr>
              <w:jc w:val="center"/>
            </w:pPr>
            <w:r>
              <w:t>выдачи</w:t>
            </w:r>
          </w:p>
        </w:tc>
        <w:tc>
          <w:tcPr>
            <w:tcW w:w="126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pPr>
          </w:p>
          <w:p w:rsidR="00363663" w:rsidRDefault="00363663" w:rsidP="00C322F3">
            <w:pPr>
              <w:jc w:val="center"/>
            </w:pPr>
            <w:r>
              <w:t>Ф.И.О.</w:t>
            </w:r>
          </w:p>
        </w:tc>
        <w:tc>
          <w:tcPr>
            <w:tcW w:w="1800" w:type="dxa"/>
            <w:tcBorders>
              <w:top w:val="single" w:sz="4" w:space="0" w:color="000000"/>
              <w:left w:val="single" w:sz="4" w:space="0" w:color="000000"/>
              <w:bottom w:val="single" w:sz="4" w:space="0" w:color="000000"/>
            </w:tcBorders>
            <w:vAlign w:val="center"/>
          </w:tcPr>
          <w:p w:rsidR="00363663" w:rsidRDefault="00363663" w:rsidP="00C322F3">
            <w:pPr>
              <w:jc w:val="center"/>
            </w:pPr>
            <w:r>
              <w:t>Должность</w:t>
            </w:r>
          </w:p>
          <w:p w:rsidR="00363663" w:rsidRDefault="00363663" w:rsidP="00C322F3">
            <w:pPr>
              <w:jc w:val="center"/>
            </w:pPr>
            <w:r>
              <w:t xml:space="preserve">получившего </w:t>
            </w:r>
          </w:p>
          <w:p w:rsidR="00363663" w:rsidRDefault="00363663" w:rsidP="00C322F3">
            <w:pPr>
              <w:jc w:val="center"/>
            </w:pPr>
            <w:r>
              <w:t>пропуск</w:t>
            </w:r>
          </w:p>
        </w:tc>
        <w:tc>
          <w:tcPr>
            <w:tcW w:w="1080" w:type="dxa"/>
            <w:tcBorders>
              <w:top w:val="single" w:sz="4" w:space="0" w:color="000000"/>
              <w:left w:val="single" w:sz="4" w:space="0" w:color="000000"/>
              <w:bottom w:val="single" w:sz="4" w:space="0" w:color="000000"/>
            </w:tcBorders>
            <w:vAlign w:val="center"/>
          </w:tcPr>
          <w:p w:rsidR="00363663" w:rsidRDefault="00363663" w:rsidP="00C322F3">
            <w:pPr>
              <w:jc w:val="center"/>
            </w:pPr>
            <w:r>
              <w:t>Цех</w:t>
            </w:r>
          </w:p>
          <w:p w:rsidR="00363663" w:rsidRDefault="00363663" w:rsidP="00C322F3">
            <w:pPr>
              <w:jc w:val="center"/>
            </w:pPr>
            <w:r>
              <w:t>(отдел)</w:t>
            </w:r>
          </w:p>
        </w:tc>
        <w:tc>
          <w:tcPr>
            <w:tcW w:w="1260" w:type="dxa"/>
            <w:tcBorders>
              <w:top w:val="single" w:sz="4" w:space="0" w:color="000000"/>
              <w:left w:val="single" w:sz="4" w:space="0" w:color="000000"/>
              <w:bottom w:val="single" w:sz="4" w:space="0" w:color="000000"/>
            </w:tcBorders>
            <w:vAlign w:val="center"/>
          </w:tcPr>
          <w:p w:rsidR="00363663" w:rsidRDefault="00363663" w:rsidP="00C322F3">
            <w:pPr>
              <w:jc w:val="center"/>
            </w:pPr>
            <w:r>
              <w:t>Срок</w:t>
            </w:r>
          </w:p>
          <w:p w:rsidR="00363663" w:rsidRDefault="00363663" w:rsidP="00C322F3">
            <w:pPr>
              <w:jc w:val="center"/>
            </w:pPr>
            <w:r>
              <w:t>действия</w:t>
            </w:r>
          </w:p>
          <w:p w:rsidR="00363663" w:rsidRDefault="00363663" w:rsidP="00C322F3">
            <w:pPr>
              <w:jc w:val="center"/>
            </w:pPr>
            <w:r>
              <w:t>пропуска</w:t>
            </w:r>
          </w:p>
        </w:tc>
        <w:tc>
          <w:tcPr>
            <w:tcW w:w="1260" w:type="dxa"/>
            <w:tcBorders>
              <w:top w:val="single" w:sz="4" w:space="0" w:color="000000"/>
              <w:left w:val="single" w:sz="4" w:space="0" w:color="000000"/>
              <w:bottom w:val="single" w:sz="4" w:space="0" w:color="000000"/>
            </w:tcBorders>
            <w:vAlign w:val="center"/>
          </w:tcPr>
          <w:p w:rsidR="00363663" w:rsidRDefault="00363663" w:rsidP="00C322F3">
            <w:pPr>
              <w:jc w:val="center"/>
            </w:pPr>
            <w:r>
              <w:t xml:space="preserve">Расписка в </w:t>
            </w:r>
          </w:p>
          <w:p w:rsidR="00363663" w:rsidRDefault="00363663" w:rsidP="00C322F3">
            <w:pPr>
              <w:jc w:val="center"/>
            </w:pPr>
            <w:r>
              <w:t>получении</w:t>
            </w:r>
          </w:p>
        </w:tc>
        <w:tc>
          <w:tcPr>
            <w:tcW w:w="163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t>Пометка</w:t>
            </w:r>
          </w:p>
          <w:p w:rsidR="00363663" w:rsidRDefault="00363663" w:rsidP="00C322F3">
            <w:pPr>
              <w:jc w:val="center"/>
            </w:pPr>
            <w:r>
              <w:t>о сдаче</w:t>
            </w:r>
          </w:p>
          <w:p w:rsidR="00363663" w:rsidRDefault="00363663" w:rsidP="00C322F3">
            <w:pPr>
              <w:jc w:val="center"/>
            </w:pPr>
            <w:r>
              <w:t>или утере пропуска</w:t>
            </w:r>
          </w:p>
        </w:tc>
      </w:tr>
      <w:tr w:rsidR="00363663" w:rsidTr="00C322F3">
        <w:tc>
          <w:tcPr>
            <w:tcW w:w="540" w:type="dxa"/>
            <w:tcBorders>
              <w:top w:val="single" w:sz="4" w:space="0" w:color="000000"/>
              <w:left w:val="single" w:sz="4" w:space="0" w:color="000000"/>
              <w:bottom w:val="single" w:sz="4" w:space="0" w:color="000000"/>
            </w:tcBorders>
          </w:tcPr>
          <w:p w:rsidR="00363663" w:rsidRDefault="00363663" w:rsidP="00C322F3">
            <w:pPr>
              <w:jc w:val="center"/>
            </w:pPr>
            <w:r>
              <w:t>1</w:t>
            </w:r>
          </w:p>
        </w:tc>
        <w:tc>
          <w:tcPr>
            <w:tcW w:w="972" w:type="dxa"/>
            <w:tcBorders>
              <w:top w:val="single" w:sz="4" w:space="0" w:color="000000"/>
              <w:left w:val="single" w:sz="4" w:space="0" w:color="000000"/>
              <w:bottom w:val="single" w:sz="4" w:space="0" w:color="000000"/>
            </w:tcBorders>
          </w:tcPr>
          <w:p w:rsidR="00363663" w:rsidRDefault="00363663" w:rsidP="00C322F3">
            <w:pPr>
              <w:jc w:val="center"/>
            </w:pPr>
            <w:r>
              <w:t>2</w:t>
            </w:r>
          </w:p>
        </w:tc>
        <w:tc>
          <w:tcPr>
            <w:tcW w:w="1260" w:type="dxa"/>
            <w:tcBorders>
              <w:top w:val="single" w:sz="4" w:space="0" w:color="000000"/>
              <w:left w:val="single" w:sz="4" w:space="0" w:color="000000"/>
              <w:bottom w:val="single" w:sz="4" w:space="0" w:color="000000"/>
            </w:tcBorders>
          </w:tcPr>
          <w:p w:rsidR="00363663" w:rsidRDefault="00363663" w:rsidP="00C322F3">
            <w:pPr>
              <w:jc w:val="center"/>
            </w:pPr>
            <w:r>
              <w:t>3</w:t>
            </w:r>
          </w:p>
        </w:tc>
        <w:tc>
          <w:tcPr>
            <w:tcW w:w="1800" w:type="dxa"/>
            <w:tcBorders>
              <w:top w:val="single" w:sz="4" w:space="0" w:color="000000"/>
              <w:left w:val="single" w:sz="4" w:space="0" w:color="000000"/>
              <w:bottom w:val="single" w:sz="4" w:space="0" w:color="000000"/>
            </w:tcBorders>
          </w:tcPr>
          <w:p w:rsidR="00363663" w:rsidRDefault="00363663" w:rsidP="00C322F3">
            <w:pPr>
              <w:jc w:val="center"/>
            </w:pPr>
            <w:r>
              <w:t>4</w:t>
            </w:r>
          </w:p>
        </w:tc>
        <w:tc>
          <w:tcPr>
            <w:tcW w:w="1080" w:type="dxa"/>
            <w:tcBorders>
              <w:top w:val="single" w:sz="4" w:space="0" w:color="000000"/>
              <w:left w:val="single" w:sz="4" w:space="0" w:color="000000"/>
              <w:bottom w:val="single" w:sz="4" w:space="0" w:color="000000"/>
            </w:tcBorders>
          </w:tcPr>
          <w:p w:rsidR="00363663" w:rsidRDefault="00363663" w:rsidP="00C322F3">
            <w:pPr>
              <w:jc w:val="center"/>
            </w:pPr>
            <w:r>
              <w:t>5</w:t>
            </w:r>
          </w:p>
        </w:tc>
        <w:tc>
          <w:tcPr>
            <w:tcW w:w="1260" w:type="dxa"/>
            <w:tcBorders>
              <w:top w:val="single" w:sz="4" w:space="0" w:color="000000"/>
              <w:left w:val="single" w:sz="4" w:space="0" w:color="000000"/>
              <w:bottom w:val="single" w:sz="4" w:space="0" w:color="000000"/>
            </w:tcBorders>
          </w:tcPr>
          <w:p w:rsidR="00363663" w:rsidRDefault="00363663" w:rsidP="00C322F3">
            <w:pPr>
              <w:jc w:val="center"/>
            </w:pPr>
            <w:r>
              <w:t>6</w:t>
            </w:r>
          </w:p>
        </w:tc>
        <w:tc>
          <w:tcPr>
            <w:tcW w:w="1260" w:type="dxa"/>
            <w:tcBorders>
              <w:top w:val="single" w:sz="4" w:space="0" w:color="000000"/>
              <w:left w:val="single" w:sz="4" w:space="0" w:color="000000"/>
              <w:bottom w:val="single" w:sz="4" w:space="0" w:color="000000"/>
            </w:tcBorders>
          </w:tcPr>
          <w:p w:rsidR="00363663" w:rsidRDefault="00363663" w:rsidP="00C322F3">
            <w:pPr>
              <w:jc w:val="center"/>
            </w:pPr>
            <w:r>
              <w:t>7</w:t>
            </w:r>
          </w:p>
        </w:tc>
        <w:tc>
          <w:tcPr>
            <w:tcW w:w="1630" w:type="dxa"/>
            <w:tcBorders>
              <w:top w:val="single" w:sz="4" w:space="0" w:color="000000"/>
              <w:left w:val="single" w:sz="4" w:space="0" w:color="000000"/>
              <w:bottom w:val="single" w:sz="4" w:space="0" w:color="000000"/>
              <w:right w:val="single" w:sz="4" w:space="0" w:color="000000"/>
            </w:tcBorders>
          </w:tcPr>
          <w:p w:rsidR="00363663" w:rsidRDefault="00363663" w:rsidP="00C322F3">
            <w:pPr>
              <w:jc w:val="center"/>
            </w:pPr>
            <w:r>
              <w:t>8</w:t>
            </w:r>
          </w:p>
        </w:tc>
      </w:tr>
      <w:tr w:rsidR="00363663" w:rsidTr="00C322F3">
        <w:tc>
          <w:tcPr>
            <w:tcW w:w="540" w:type="dxa"/>
            <w:tcBorders>
              <w:top w:val="single" w:sz="4" w:space="0" w:color="000000"/>
              <w:left w:val="single" w:sz="4" w:space="0" w:color="000000"/>
              <w:bottom w:val="single" w:sz="4" w:space="0" w:color="000000"/>
            </w:tcBorders>
          </w:tcPr>
          <w:p w:rsidR="00363663" w:rsidRDefault="00363663" w:rsidP="00C322F3">
            <w:pPr>
              <w:snapToGrid w:val="0"/>
              <w:rPr>
                <w:sz w:val="20"/>
                <w:szCs w:val="20"/>
              </w:rPr>
            </w:pPr>
          </w:p>
        </w:tc>
        <w:tc>
          <w:tcPr>
            <w:tcW w:w="972" w:type="dxa"/>
            <w:tcBorders>
              <w:top w:val="single" w:sz="4" w:space="0" w:color="000000"/>
              <w:left w:val="single" w:sz="4" w:space="0" w:color="000000"/>
              <w:bottom w:val="single" w:sz="4" w:space="0" w:color="000000"/>
            </w:tcBorders>
          </w:tcPr>
          <w:p w:rsidR="00363663" w:rsidRDefault="00363663" w:rsidP="00C322F3">
            <w:pPr>
              <w:snapToGrid w:val="0"/>
            </w:pPr>
          </w:p>
        </w:tc>
        <w:tc>
          <w:tcPr>
            <w:tcW w:w="1260" w:type="dxa"/>
            <w:tcBorders>
              <w:top w:val="single" w:sz="4" w:space="0" w:color="000000"/>
              <w:left w:val="single" w:sz="4" w:space="0" w:color="000000"/>
              <w:bottom w:val="single" w:sz="4" w:space="0" w:color="000000"/>
            </w:tcBorders>
          </w:tcPr>
          <w:p w:rsidR="00363663" w:rsidRDefault="00363663" w:rsidP="00C322F3">
            <w:pPr>
              <w:snapToGrid w:val="0"/>
            </w:pPr>
          </w:p>
        </w:tc>
        <w:tc>
          <w:tcPr>
            <w:tcW w:w="1800" w:type="dxa"/>
            <w:tcBorders>
              <w:top w:val="single" w:sz="4" w:space="0" w:color="000000"/>
              <w:left w:val="single" w:sz="4" w:space="0" w:color="000000"/>
              <w:bottom w:val="single" w:sz="4" w:space="0" w:color="000000"/>
            </w:tcBorders>
          </w:tcPr>
          <w:p w:rsidR="00363663" w:rsidRDefault="00363663" w:rsidP="00C322F3">
            <w:pPr>
              <w:snapToGrid w:val="0"/>
            </w:pPr>
          </w:p>
        </w:tc>
        <w:tc>
          <w:tcPr>
            <w:tcW w:w="1080" w:type="dxa"/>
            <w:tcBorders>
              <w:top w:val="single" w:sz="4" w:space="0" w:color="000000"/>
              <w:left w:val="single" w:sz="4" w:space="0" w:color="000000"/>
              <w:bottom w:val="single" w:sz="4" w:space="0" w:color="000000"/>
            </w:tcBorders>
          </w:tcPr>
          <w:p w:rsidR="00363663" w:rsidRDefault="00363663" w:rsidP="00C322F3">
            <w:pPr>
              <w:snapToGrid w:val="0"/>
            </w:pPr>
          </w:p>
        </w:tc>
        <w:tc>
          <w:tcPr>
            <w:tcW w:w="1260" w:type="dxa"/>
            <w:tcBorders>
              <w:top w:val="single" w:sz="4" w:space="0" w:color="000000"/>
              <w:left w:val="single" w:sz="4" w:space="0" w:color="000000"/>
              <w:bottom w:val="single" w:sz="4" w:space="0" w:color="000000"/>
            </w:tcBorders>
          </w:tcPr>
          <w:p w:rsidR="00363663" w:rsidRDefault="00363663" w:rsidP="00C322F3">
            <w:pPr>
              <w:snapToGrid w:val="0"/>
            </w:pPr>
          </w:p>
        </w:tc>
        <w:tc>
          <w:tcPr>
            <w:tcW w:w="1260" w:type="dxa"/>
            <w:tcBorders>
              <w:top w:val="single" w:sz="4" w:space="0" w:color="000000"/>
              <w:left w:val="single" w:sz="4" w:space="0" w:color="000000"/>
              <w:bottom w:val="single" w:sz="4" w:space="0" w:color="000000"/>
            </w:tcBorders>
          </w:tcPr>
          <w:p w:rsidR="00363663" w:rsidRDefault="00363663" w:rsidP="00C322F3">
            <w:pPr>
              <w:snapToGrid w:val="0"/>
            </w:pPr>
          </w:p>
        </w:tc>
        <w:tc>
          <w:tcPr>
            <w:tcW w:w="1630" w:type="dxa"/>
            <w:tcBorders>
              <w:top w:val="single" w:sz="4" w:space="0" w:color="000000"/>
              <w:left w:val="single" w:sz="4" w:space="0" w:color="000000"/>
              <w:bottom w:val="single" w:sz="4" w:space="0" w:color="000000"/>
              <w:right w:val="single" w:sz="4" w:space="0" w:color="000000"/>
            </w:tcBorders>
          </w:tcPr>
          <w:p w:rsidR="00363663" w:rsidRDefault="00363663" w:rsidP="00C322F3">
            <w:pPr>
              <w:snapToGrid w:val="0"/>
            </w:pPr>
          </w:p>
        </w:tc>
      </w:tr>
      <w:tr w:rsidR="00363663" w:rsidTr="00C322F3">
        <w:tc>
          <w:tcPr>
            <w:tcW w:w="540" w:type="dxa"/>
            <w:tcBorders>
              <w:top w:val="single" w:sz="4" w:space="0" w:color="000000"/>
              <w:left w:val="single" w:sz="4" w:space="0" w:color="000000"/>
              <w:bottom w:val="single" w:sz="4" w:space="0" w:color="000000"/>
            </w:tcBorders>
          </w:tcPr>
          <w:p w:rsidR="00363663" w:rsidRDefault="00363663" w:rsidP="00C322F3">
            <w:pPr>
              <w:snapToGrid w:val="0"/>
              <w:rPr>
                <w:sz w:val="20"/>
                <w:szCs w:val="20"/>
              </w:rPr>
            </w:pPr>
          </w:p>
        </w:tc>
        <w:tc>
          <w:tcPr>
            <w:tcW w:w="972" w:type="dxa"/>
            <w:tcBorders>
              <w:top w:val="single" w:sz="4" w:space="0" w:color="000000"/>
              <w:left w:val="single" w:sz="4" w:space="0" w:color="000000"/>
              <w:bottom w:val="single" w:sz="4" w:space="0" w:color="000000"/>
            </w:tcBorders>
          </w:tcPr>
          <w:p w:rsidR="00363663" w:rsidRDefault="00363663" w:rsidP="00C322F3">
            <w:pPr>
              <w:snapToGrid w:val="0"/>
            </w:pPr>
          </w:p>
        </w:tc>
        <w:tc>
          <w:tcPr>
            <w:tcW w:w="1260" w:type="dxa"/>
            <w:tcBorders>
              <w:top w:val="single" w:sz="4" w:space="0" w:color="000000"/>
              <w:left w:val="single" w:sz="4" w:space="0" w:color="000000"/>
              <w:bottom w:val="single" w:sz="4" w:space="0" w:color="000000"/>
            </w:tcBorders>
          </w:tcPr>
          <w:p w:rsidR="00363663" w:rsidRDefault="00363663" w:rsidP="00C322F3">
            <w:pPr>
              <w:snapToGrid w:val="0"/>
            </w:pPr>
          </w:p>
        </w:tc>
        <w:tc>
          <w:tcPr>
            <w:tcW w:w="1800" w:type="dxa"/>
            <w:tcBorders>
              <w:top w:val="single" w:sz="4" w:space="0" w:color="000000"/>
              <w:left w:val="single" w:sz="4" w:space="0" w:color="000000"/>
              <w:bottom w:val="single" w:sz="4" w:space="0" w:color="000000"/>
            </w:tcBorders>
          </w:tcPr>
          <w:p w:rsidR="00363663" w:rsidRDefault="00363663" w:rsidP="00C322F3">
            <w:pPr>
              <w:snapToGrid w:val="0"/>
            </w:pPr>
          </w:p>
        </w:tc>
        <w:tc>
          <w:tcPr>
            <w:tcW w:w="1080" w:type="dxa"/>
            <w:tcBorders>
              <w:top w:val="single" w:sz="4" w:space="0" w:color="000000"/>
              <w:left w:val="single" w:sz="4" w:space="0" w:color="000000"/>
              <w:bottom w:val="single" w:sz="4" w:space="0" w:color="000000"/>
            </w:tcBorders>
          </w:tcPr>
          <w:p w:rsidR="00363663" w:rsidRDefault="00363663" w:rsidP="00C322F3">
            <w:pPr>
              <w:snapToGrid w:val="0"/>
            </w:pPr>
          </w:p>
        </w:tc>
        <w:tc>
          <w:tcPr>
            <w:tcW w:w="1260" w:type="dxa"/>
            <w:tcBorders>
              <w:top w:val="single" w:sz="4" w:space="0" w:color="000000"/>
              <w:left w:val="single" w:sz="4" w:space="0" w:color="000000"/>
              <w:bottom w:val="single" w:sz="4" w:space="0" w:color="000000"/>
            </w:tcBorders>
          </w:tcPr>
          <w:p w:rsidR="00363663" w:rsidRDefault="00363663" w:rsidP="00C322F3">
            <w:pPr>
              <w:snapToGrid w:val="0"/>
            </w:pPr>
          </w:p>
        </w:tc>
        <w:tc>
          <w:tcPr>
            <w:tcW w:w="1260" w:type="dxa"/>
            <w:tcBorders>
              <w:top w:val="single" w:sz="4" w:space="0" w:color="000000"/>
              <w:left w:val="single" w:sz="4" w:space="0" w:color="000000"/>
              <w:bottom w:val="single" w:sz="4" w:space="0" w:color="000000"/>
            </w:tcBorders>
          </w:tcPr>
          <w:p w:rsidR="00363663" w:rsidRDefault="00363663" w:rsidP="00C322F3">
            <w:pPr>
              <w:snapToGrid w:val="0"/>
            </w:pPr>
          </w:p>
        </w:tc>
        <w:tc>
          <w:tcPr>
            <w:tcW w:w="1630" w:type="dxa"/>
            <w:tcBorders>
              <w:top w:val="single" w:sz="4" w:space="0" w:color="000000"/>
              <w:left w:val="single" w:sz="4" w:space="0" w:color="000000"/>
              <w:bottom w:val="single" w:sz="4" w:space="0" w:color="000000"/>
              <w:right w:val="single" w:sz="4" w:space="0" w:color="000000"/>
            </w:tcBorders>
          </w:tcPr>
          <w:p w:rsidR="00363663" w:rsidRDefault="00363663" w:rsidP="00C322F3">
            <w:pPr>
              <w:snapToGrid w:val="0"/>
            </w:pPr>
          </w:p>
        </w:tc>
      </w:tr>
    </w:tbl>
    <w:p w:rsidR="00363663" w:rsidRDefault="00363663" w:rsidP="00C322F3">
      <w:pPr>
        <w:jc w:val="center"/>
        <w:rPr>
          <w:sz w:val="28"/>
          <w:szCs w:val="28"/>
        </w:rPr>
      </w:pPr>
    </w:p>
    <w:p w:rsidR="00363663" w:rsidRDefault="00363663" w:rsidP="00C322F3">
      <w:pPr>
        <w:jc w:val="center"/>
        <w:rPr>
          <w:sz w:val="28"/>
          <w:szCs w:val="28"/>
        </w:rPr>
      </w:pPr>
    </w:p>
    <w:p w:rsidR="00371938" w:rsidRDefault="00371938" w:rsidP="00C322F3">
      <w:pPr>
        <w:jc w:val="center"/>
        <w:rPr>
          <w:sz w:val="28"/>
          <w:szCs w:val="28"/>
        </w:rPr>
      </w:pPr>
    </w:p>
    <w:p w:rsidR="00371938" w:rsidRDefault="00371938" w:rsidP="00C322F3">
      <w:pPr>
        <w:jc w:val="center"/>
        <w:rPr>
          <w:sz w:val="28"/>
          <w:szCs w:val="28"/>
        </w:rPr>
      </w:pPr>
    </w:p>
    <w:p w:rsidR="00371938" w:rsidRDefault="00371938" w:rsidP="00C322F3">
      <w:pPr>
        <w:jc w:val="center"/>
        <w:rPr>
          <w:sz w:val="28"/>
          <w:szCs w:val="28"/>
        </w:rPr>
      </w:pPr>
    </w:p>
    <w:p w:rsidR="00371938" w:rsidRDefault="00371938" w:rsidP="00C322F3">
      <w:pPr>
        <w:jc w:val="center"/>
        <w:rPr>
          <w:sz w:val="28"/>
          <w:szCs w:val="28"/>
        </w:rPr>
      </w:pPr>
    </w:p>
    <w:p w:rsidR="00371938" w:rsidRDefault="00371938" w:rsidP="00C322F3">
      <w:pPr>
        <w:jc w:val="center"/>
        <w:rPr>
          <w:sz w:val="28"/>
          <w:szCs w:val="28"/>
        </w:rPr>
      </w:pPr>
    </w:p>
    <w:p w:rsidR="00371938" w:rsidRDefault="00371938" w:rsidP="00C322F3">
      <w:pPr>
        <w:jc w:val="center"/>
        <w:rPr>
          <w:sz w:val="28"/>
          <w:szCs w:val="28"/>
        </w:rPr>
      </w:pPr>
    </w:p>
    <w:p w:rsidR="00371938" w:rsidRDefault="00371938" w:rsidP="00C322F3">
      <w:pPr>
        <w:jc w:val="center"/>
        <w:rPr>
          <w:sz w:val="28"/>
          <w:szCs w:val="28"/>
        </w:rPr>
      </w:pPr>
    </w:p>
    <w:p w:rsidR="00371938" w:rsidRDefault="00371938" w:rsidP="00C322F3">
      <w:pPr>
        <w:jc w:val="center"/>
        <w:rPr>
          <w:sz w:val="28"/>
          <w:szCs w:val="28"/>
        </w:rPr>
      </w:pPr>
    </w:p>
    <w:p w:rsidR="00371938" w:rsidRDefault="00371938" w:rsidP="00C322F3">
      <w:pPr>
        <w:jc w:val="center"/>
        <w:rPr>
          <w:sz w:val="28"/>
          <w:szCs w:val="28"/>
        </w:rPr>
      </w:pPr>
    </w:p>
    <w:p w:rsidR="00371938" w:rsidRDefault="00371938" w:rsidP="00C322F3">
      <w:pPr>
        <w:jc w:val="center"/>
        <w:rPr>
          <w:sz w:val="28"/>
          <w:szCs w:val="28"/>
        </w:rPr>
      </w:pPr>
    </w:p>
    <w:p w:rsidR="00371938" w:rsidRDefault="00371938" w:rsidP="00C322F3">
      <w:pPr>
        <w:jc w:val="center"/>
        <w:rPr>
          <w:sz w:val="28"/>
          <w:szCs w:val="28"/>
        </w:rPr>
      </w:pPr>
    </w:p>
    <w:p w:rsidR="00371938" w:rsidRDefault="00371938" w:rsidP="00C322F3">
      <w:pPr>
        <w:jc w:val="center"/>
        <w:rPr>
          <w:sz w:val="28"/>
          <w:szCs w:val="28"/>
        </w:rPr>
      </w:pPr>
    </w:p>
    <w:p w:rsidR="00371938" w:rsidRDefault="00371938" w:rsidP="00C322F3">
      <w:pPr>
        <w:jc w:val="center"/>
        <w:rPr>
          <w:sz w:val="28"/>
          <w:szCs w:val="28"/>
        </w:rPr>
      </w:pPr>
    </w:p>
    <w:p w:rsidR="00371938" w:rsidRDefault="00371938" w:rsidP="00C322F3">
      <w:pPr>
        <w:jc w:val="center"/>
        <w:rPr>
          <w:sz w:val="28"/>
          <w:szCs w:val="28"/>
        </w:rPr>
      </w:pPr>
    </w:p>
    <w:p w:rsidR="00371938" w:rsidRDefault="00371938" w:rsidP="00C322F3">
      <w:pPr>
        <w:jc w:val="center"/>
        <w:rPr>
          <w:sz w:val="28"/>
          <w:szCs w:val="28"/>
        </w:rPr>
      </w:pPr>
    </w:p>
    <w:p w:rsidR="00371938" w:rsidRDefault="00371938" w:rsidP="00C322F3">
      <w:pPr>
        <w:jc w:val="center"/>
        <w:rPr>
          <w:sz w:val="28"/>
          <w:szCs w:val="28"/>
        </w:rPr>
      </w:pPr>
    </w:p>
    <w:p w:rsidR="00371938" w:rsidRDefault="00371938" w:rsidP="00C322F3">
      <w:pPr>
        <w:jc w:val="center"/>
        <w:rPr>
          <w:sz w:val="28"/>
          <w:szCs w:val="28"/>
        </w:rPr>
      </w:pPr>
    </w:p>
    <w:p w:rsidR="00371938" w:rsidRDefault="00371938" w:rsidP="00C322F3">
      <w:pPr>
        <w:jc w:val="center"/>
        <w:rPr>
          <w:sz w:val="28"/>
          <w:szCs w:val="28"/>
        </w:rPr>
      </w:pPr>
    </w:p>
    <w:p w:rsidR="00371938" w:rsidRDefault="00371938" w:rsidP="00C322F3">
      <w:pPr>
        <w:jc w:val="center"/>
        <w:rPr>
          <w:sz w:val="28"/>
          <w:szCs w:val="28"/>
        </w:rPr>
      </w:pPr>
    </w:p>
    <w:p w:rsidR="00371938" w:rsidRDefault="00371938" w:rsidP="00C322F3">
      <w:pPr>
        <w:jc w:val="center"/>
        <w:rPr>
          <w:sz w:val="28"/>
          <w:szCs w:val="28"/>
        </w:rPr>
      </w:pPr>
    </w:p>
    <w:p w:rsidR="00371938" w:rsidRDefault="00371938" w:rsidP="00C322F3">
      <w:pPr>
        <w:jc w:val="center"/>
        <w:rPr>
          <w:sz w:val="28"/>
          <w:szCs w:val="28"/>
        </w:rPr>
      </w:pPr>
    </w:p>
    <w:p w:rsidR="00371938" w:rsidRDefault="00371938" w:rsidP="00C322F3">
      <w:pPr>
        <w:jc w:val="center"/>
        <w:rPr>
          <w:sz w:val="28"/>
          <w:szCs w:val="28"/>
        </w:rPr>
      </w:pPr>
    </w:p>
    <w:p w:rsidR="00371938" w:rsidRDefault="00371938" w:rsidP="00C322F3">
      <w:pPr>
        <w:jc w:val="center"/>
        <w:rPr>
          <w:sz w:val="28"/>
          <w:szCs w:val="28"/>
        </w:rPr>
      </w:pPr>
    </w:p>
    <w:p w:rsidR="00371938" w:rsidRDefault="00371938" w:rsidP="00C322F3">
      <w:pPr>
        <w:jc w:val="center"/>
        <w:rPr>
          <w:sz w:val="28"/>
          <w:szCs w:val="28"/>
        </w:rPr>
      </w:pPr>
    </w:p>
    <w:tbl>
      <w:tblPr>
        <w:tblW w:w="9900" w:type="dxa"/>
        <w:tblLayout w:type="fixed"/>
        <w:tblLook w:val="0000" w:firstRow="0" w:lastRow="0" w:firstColumn="0" w:lastColumn="0" w:noHBand="0" w:noVBand="0"/>
      </w:tblPr>
      <w:tblGrid>
        <w:gridCol w:w="5148"/>
        <w:gridCol w:w="4752"/>
      </w:tblGrid>
      <w:tr w:rsidR="00363663" w:rsidTr="00371938">
        <w:tc>
          <w:tcPr>
            <w:tcW w:w="5148" w:type="dxa"/>
            <w:tcBorders>
              <w:top w:val="none" w:sz="0" w:space="0" w:color="000000"/>
              <w:left w:val="none" w:sz="0" w:space="0" w:color="000000"/>
              <w:bottom w:val="none" w:sz="0" w:space="0" w:color="000000"/>
            </w:tcBorders>
          </w:tcPr>
          <w:p w:rsidR="00363663" w:rsidRDefault="00363663" w:rsidP="00C322F3">
            <w:pPr>
              <w:snapToGrid w:val="0"/>
              <w:jc w:val="center"/>
              <w:rPr>
                <w:b/>
              </w:rPr>
            </w:pPr>
          </w:p>
        </w:tc>
        <w:tc>
          <w:tcPr>
            <w:tcW w:w="4752" w:type="dxa"/>
            <w:tcBorders>
              <w:top w:val="none" w:sz="0" w:space="0" w:color="000000"/>
              <w:left w:val="none" w:sz="0" w:space="0" w:color="000000"/>
              <w:bottom w:val="none" w:sz="0" w:space="0" w:color="000000"/>
              <w:right w:val="none" w:sz="0" w:space="0" w:color="000000"/>
            </w:tcBorders>
          </w:tcPr>
          <w:p w:rsidR="00363663" w:rsidRDefault="00363663" w:rsidP="00C322F3">
            <w:r>
              <w:t>Приложение 21</w:t>
            </w:r>
          </w:p>
          <w:p w:rsidR="00363663" w:rsidRDefault="00363663" w:rsidP="009D0DF6">
            <w:r>
              <w:t>к Инструкции об организации пропускного и внутриобъектового режимов               ООО «Концессии теплоснабжения»</w:t>
            </w:r>
          </w:p>
        </w:tc>
      </w:tr>
    </w:tbl>
    <w:p w:rsidR="00363663" w:rsidRDefault="00363663" w:rsidP="00C322F3"/>
    <w:p w:rsidR="00363663" w:rsidRDefault="00363663" w:rsidP="00C322F3">
      <w:pPr>
        <w:ind w:left="5760"/>
        <w:jc w:val="center"/>
      </w:pPr>
      <w:r>
        <w:t>УТВЕРЖДАЮ</w:t>
      </w:r>
    </w:p>
    <w:p w:rsidR="00363663" w:rsidRDefault="00363663" w:rsidP="00C322F3">
      <w:pPr>
        <w:ind w:left="5760"/>
      </w:pPr>
      <w:r>
        <w:t>_____________________________</w:t>
      </w:r>
    </w:p>
    <w:p w:rsidR="00363663" w:rsidRDefault="00363663" w:rsidP="00C322F3">
      <w:pPr>
        <w:ind w:left="5760"/>
      </w:pPr>
      <w:r>
        <w:t>_____________________________</w:t>
      </w:r>
    </w:p>
    <w:p w:rsidR="00363663" w:rsidRDefault="00363663" w:rsidP="00C322F3">
      <w:pPr>
        <w:ind w:left="5760"/>
      </w:pPr>
      <w:r>
        <w:t>_____________________________</w:t>
      </w:r>
    </w:p>
    <w:p w:rsidR="00363663" w:rsidRDefault="00363663" w:rsidP="00C322F3">
      <w:pPr>
        <w:ind w:left="5760"/>
      </w:pPr>
      <w:r>
        <w:t xml:space="preserve">«___» __________________ 200 г. </w:t>
      </w:r>
    </w:p>
    <w:p w:rsidR="00363663" w:rsidRDefault="00363663" w:rsidP="00C322F3">
      <w:pPr>
        <w:ind w:left="6379"/>
      </w:pPr>
    </w:p>
    <w:p w:rsidR="00363663" w:rsidRDefault="00363663" w:rsidP="00C322F3">
      <w:pPr>
        <w:tabs>
          <w:tab w:val="left" w:pos="1659"/>
        </w:tabs>
        <w:jc w:val="center"/>
      </w:pPr>
      <w:r>
        <w:t>АКТ № ____</w:t>
      </w:r>
    </w:p>
    <w:p w:rsidR="00363663" w:rsidRDefault="00363663" w:rsidP="00C322F3">
      <w:pPr>
        <w:tabs>
          <w:tab w:val="left" w:pos="1659"/>
        </w:tabs>
        <w:jc w:val="center"/>
      </w:pPr>
      <w:r>
        <w:t>от «___» ______________200_ г.</w:t>
      </w:r>
    </w:p>
    <w:p w:rsidR="00363663" w:rsidRDefault="00363663" w:rsidP="00C322F3">
      <w:pPr>
        <w:jc w:val="center"/>
        <w:rPr>
          <w:sz w:val="18"/>
          <w:szCs w:val="18"/>
        </w:rPr>
      </w:pPr>
      <w:r>
        <w:t>о списании и уничтожении _______________________</w:t>
      </w:r>
    </w:p>
    <w:p w:rsidR="00363663" w:rsidRDefault="00363663" w:rsidP="00C322F3">
      <w:pPr>
        <w:jc w:val="center"/>
      </w:pPr>
      <w:r>
        <w:rPr>
          <w:sz w:val="18"/>
          <w:szCs w:val="18"/>
        </w:rPr>
        <w:t xml:space="preserve">                                                                    (наименование документа)</w:t>
      </w:r>
    </w:p>
    <w:p w:rsidR="00363663" w:rsidRDefault="00363663" w:rsidP="00C322F3">
      <w:pPr>
        <w:tabs>
          <w:tab w:val="left" w:pos="1659"/>
        </w:tabs>
        <w:jc w:val="center"/>
      </w:pPr>
    </w:p>
    <w:p w:rsidR="00363663" w:rsidRDefault="00363663" w:rsidP="00C322F3">
      <w:pPr>
        <w:tabs>
          <w:tab w:val="left" w:pos="1659"/>
        </w:tabs>
      </w:pPr>
      <w:r>
        <w:t>Мы, нижеподписавшиеся, комиссия в составе: (не менее 3-х человек)</w:t>
      </w:r>
    </w:p>
    <w:p w:rsidR="00363663" w:rsidRDefault="00363663" w:rsidP="00C322F3">
      <w:pPr>
        <w:tabs>
          <w:tab w:val="left" w:pos="1659"/>
        </w:tabs>
        <w:rPr>
          <w:sz w:val="18"/>
          <w:szCs w:val="18"/>
        </w:rPr>
      </w:pPr>
      <w:r>
        <w:t>Председатель комиссии: __________________________________________________________</w:t>
      </w:r>
    </w:p>
    <w:p w:rsidR="00363663" w:rsidRDefault="00363663" w:rsidP="00C322F3">
      <w:pPr>
        <w:tabs>
          <w:tab w:val="left" w:pos="1659"/>
        </w:tabs>
        <w:jc w:val="center"/>
      </w:pPr>
      <w:r>
        <w:rPr>
          <w:sz w:val="18"/>
          <w:szCs w:val="18"/>
        </w:rPr>
        <w:t>(должность, Ф.И.О.)</w:t>
      </w:r>
    </w:p>
    <w:p w:rsidR="00363663" w:rsidRDefault="00363663" w:rsidP="00C322F3">
      <w:pPr>
        <w:tabs>
          <w:tab w:val="left" w:pos="1659"/>
        </w:tabs>
        <w:rPr>
          <w:sz w:val="18"/>
          <w:szCs w:val="18"/>
        </w:rPr>
      </w:pPr>
      <w:r>
        <w:t xml:space="preserve">Члены комиссии: _____________________________________________________________ </w:t>
      </w:r>
    </w:p>
    <w:p w:rsidR="00363663" w:rsidRDefault="00363663" w:rsidP="00C322F3">
      <w:pPr>
        <w:tabs>
          <w:tab w:val="left" w:pos="1659"/>
        </w:tabs>
        <w:jc w:val="center"/>
        <w:rPr>
          <w:sz w:val="18"/>
          <w:szCs w:val="18"/>
        </w:rPr>
      </w:pPr>
      <w:r>
        <w:rPr>
          <w:sz w:val="18"/>
          <w:szCs w:val="18"/>
        </w:rPr>
        <w:t>(должность, Ф.И.О.)</w:t>
      </w:r>
    </w:p>
    <w:p w:rsidR="00363663" w:rsidRDefault="00363663" w:rsidP="00C322F3">
      <w:pPr>
        <w:tabs>
          <w:tab w:val="left" w:pos="1659"/>
        </w:tabs>
        <w:rPr>
          <w:sz w:val="18"/>
          <w:szCs w:val="18"/>
        </w:rPr>
      </w:pPr>
      <w:r>
        <w:rPr>
          <w:sz w:val="18"/>
          <w:szCs w:val="18"/>
        </w:rPr>
        <w:t xml:space="preserve"> ____</w:t>
      </w:r>
      <w:r>
        <w:t xml:space="preserve">_________________________________________________________________________ </w:t>
      </w:r>
    </w:p>
    <w:p w:rsidR="00363663" w:rsidRDefault="00363663" w:rsidP="00C322F3">
      <w:pPr>
        <w:tabs>
          <w:tab w:val="left" w:pos="1659"/>
        </w:tabs>
        <w:jc w:val="center"/>
      </w:pPr>
      <w:r>
        <w:rPr>
          <w:sz w:val="18"/>
          <w:szCs w:val="18"/>
        </w:rPr>
        <w:t>(должность, Ф.И.О.)</w:t>
      </w:r>
    </w:p>
    <w:p w:rsidR="00363663" w:rsidRDefault="00363663" w:rsidP="00C322F3">
      <w:pPr>
        <w:rPr>
          <w:sz w:val="18"/>
          <w:szCs w:val="18"/>
        </w:rPr>
      </w:pPr>
      <w:r>
        <w:t>составили настоящий акт о том, что произведено списание _______________________</w:t>
      </w:r>
    </w:p>
    <w:p w:rsidR="00363663" w:rsidRDefault="00363663" w:rsidP="00C322F3">
      <w:pPr>
        <w:jc w:val="center"/>
      </w:pPr>
      <w:r>
        <w:rPr>
          <w:sz w:val="18"/>
          <w:szCs w:val="18"/>
        </w:rPr>
        <w:t xml:space="preserve">                                                                                                                                       (наименование документа)</w:t>
      </w:r>
    </w:p>
    <w:p w:rsidR="00363663" w:rsidRDefault="00363663" w:rsidP="00C322F3">
      <w:pPr>
        <w:tabs>
          <w:tab w:val="left" w:pos="1659"/>
        </w:tabs>
      </w:pPr>
      <w:r>
        <w:t>за период с ___________ по _________ 200__ г. (включительно) как утративших свое действие с № ________ по № _______ , всего ______шт.</w:t>
      </w:r>
    </w:p>
    <w:p w:rsidR="00363663" w:rsidRDefault="00363663" w:rsidP="00C322F3">
      <w:pPr>
        <w:rPr>
          <w:sz w:val="18"/>
          <w:szCs w:val="18"/>
        </w:rPr>
      </w:pPr>
      <w:r>
        <w:t>Указанные _______________________ уничтожены путем сжигания.</w:t>
      </w:r>
    </w:p>
    <w:p w:rsidR="00363663" w:rsidRDefault="00363663" w:rsidP="00C322F3">
      <w:r>
        <w:rPr>
          <w:sz w:val="18"/>
          <w:szCs w:val="18"/>
        </w:rPr>
        <w:t xml:space="preserve">                                    (наименование документа) </w:t>
      </w:r>
    </w:p>
    <w:p w:rsidR="00363663" w:rsidRDefault="00363663" w:rsidP="00C322F3">
      <w:pPr>
        <w:tabs>
          <w:tab w:val="left" w:pos="1659"/>
        </w:tabs>
      </w:pPr>
      <w:r>
        <w:t>Председатель комиссии: __________________________________________________________</w:t>
      </w:r>
    </w:p>
    <w:p w:rsidR="00363663" w:rsidRDefault="00363663" w:rsidP="00C322F3">
      <w:pPr>
        <w:tabs>
          <w:tab w:val="left" w:pos="1659"/>
        </w:tabs>
      </w:pPr>
    </w:p>
    <w:p w:rsidR="00363663" w:rsidRDefault="00363663" w:rsidP="00C322F3">
      <w:pPr>
        <w:tabs>
          <w:tab w:val="left" w:pos="1659"/>
        </w:tabs>
      </w:pPr>
      <w:r>
        <w:t>Члены комиссии: ________________________________________________________________</w:t>
      </w:r>
    </w:p>
    <w:p w:rsidR="00363663" w:rsidRDefault="00363663" w:rsidP="00C322F3">
      <w:pPr>
        <w:tabs>
          <w:tab w:val="left" w:pos="1659"/>
        </w:tabs>
      </w:pPr>
      <w:r>
        <w:t>_______________________________________________________________________________</w:t>
      </w:r>
    </w:p>
    <w:p w:rsidR="00363663" w:rsidRDefault="00363663" w:rsidP="00C322F3">
      <w:pPr>
        <w:ind w:left="6379"/>
      </w:pPr>
      <w:r>
        <w:t>________________________________________________________________________________</w:t>
      </w:r>
    </w:p>
    <w:p w:rsidR="00363663" w:rsidRPr="0010786F" w:rsidRDefault="00363663" w:rsidP="00C322F3"/>
    <w:p w:rsidR="00363663" w:rsidRPr="0010786F" w:rsidRDefault="00363663" w:rsidP="00C322F3"/>
    <w:p w:rsidR="00363663" w:rsidRDefault="00363663" w:rsidP="00C322F3"/>
    <w:p w:rsidR="00371938" w:rsidRDefault="00371938" w:rsidP="00C322F3"/>
    <w:p w:rsidR="00371938" w:rsidRDefault="00371938" w:rsidP="00C322F3"/>
    <w:p w:rsidR="00371938" w:rsidRDefault="00371938" w:rsidP="00C322F3"/>
    <w:p w:rsidR="00371938" w:rsidRDefault="00371938" w:rsidP="00C322F3"/>
    <w:p w:rsidR="00371938" w:rsidRDefault="00371938" w:rsidP="00C322F3"/>
    <w:p w:rsidR="00371938" w:rsidRDefault="00371938" w:rsidP="00C322F3"/>
    <w:p w:rsidR="00371938" w:rsidRDefault="00371938" w:rsidP="00C322F3"/>
    <w:p w:rsidR="00371938" w:rsidRPr="0010786F" w:rsidRDefault="00371938" w:rsidP="00C322F3"/>
    <w:tbl>
      <w:tblPr>
        <w:tblW w:w="0" w:type="auto"/>
        <w:tblLayout w:type="fixed"/>
        <w:tblLook w:val="0000" w:firstRow="0" w:lastRow="0" w:firstColumn="0" w:lastColumn="0" w:noHBand="0" w:noVBand="0"/>
      </w:tblPr>
      <w:tblGrid>
        <w:gridCol w:w="5328"/>
        <w:gridCol w:w="4680"/>
      </w:tblGrid>
      <w:tr w:rsidR="00363663" w:rsidTr="00C322F3">
        <w:tc>
          <w:tcPr>
            <w:tcW w:w="5328" w:type="dxa"/>
            <w:tcBorders>
              <w:top w:val="none" w:sz="0" w:space="0" w:color="000000"/>
              <w:left w:val="none" w:sz="0" w:space="0" w:color="000000"/>
              <w:bottom w:val="none" w:sz="0" w:space="0" w:color="000000"/>
            </w:tcBorders>
          </w:tcPr>
          <w:p w:rsidR="00363663" w:rsidRDefault="00363663" w:rsidP="00C322F3">
            <w:pPr>
              <w:snapToGrid w:val="0"/>
              <w:jc w:val="center"/>
              <w:rPr>
                <w:b/>
              </w:rPr>
            </w:pPr>
          </w:p>
        </w:tc>
        <w:tc>
          <w:tcPr>
            <w:tcW w:w="4680" w:type="dxa"/>
            <w:tcBorders>
              <w:top w:val="none" w:sz="0" w:space="0" w:color="000000"/>
              <w:left w:val="none" w:sz="0" w:space="0" w:color="000000"/>
              <w:bottom w:val="none" w:sz="0" w:space="0" w:color="000000"/>
              <w:right w:val="none" w:sz="0" w:space="0" w:color="000000"/>
            </w:tcBorders>
          </w:tcPr>
          <w:p w:rsidR="00363663" w:rsidRDefault="00363663" w:rsidP="00C322F3">
            <w:r>
              <w:t>Приложение 22</w:t>
            </w:r>
          </w:p>
          <w:p w:rsidR="00363663" w:rsidRDefault="00363663" w:rsidP="00C322F3">
            <w:r>
              <w:t>к Инструкции об организации пропускного и внутриобъектового режимов в            ООО «Концессии теплоснабжения»</w:t>
            </w:r>
          </w:p>
        </w:tc>
      </w:tr>
    </w:tbl>
    <w:p w:rsidR="00363663" w:rsidRDefault="00363663" w:rsidP="00C322F3">
      <w:pPr>
        <w:jc w:val="center"/>
      </w:pPr>
    </w:p>
    <w:p w:rsidR="00363663" w:rsidRDefault="00363663" w:rsidP="00C322F3">
      <w:pPr>
        <w:jc w:val="center"/>
      </w:pPr>
    </w:p>
    <w:tbl>
      <w:tblPr>
        <w:tblW w:w="0" w:type="auto"/>
        <w:tblLayout w:type="fixed"/>
        <w:tblLook w:val="0000" w:firstRow="0" w:lastRow="0" w:firstColumn="0" w:lastColumn="0" w:noHBand="0" w:noVBand="0"/>
      </w:tblPr>
      <w:tblGrid>
        <w:gridCol w:w="5508"/>
        <w:gridCol w:w="4500"/>
      </w:tblGrid>
      <w:tr w:rsidR="00363663" w:rsidTr="00C322F3">
        <w:tc>
          <w:tcPr>
            <w:tcW w:w="5508" w:type="dxa"/>
          </w:tcPr>
          <w:p w:rsidR="00363663" w:rsidRDefault="00363663" w:rsidP="00C322F3">
            <w:pPr>
              <w:snapToGrid w:val="0"/>
              <w:jc w:val="center"/>
            </w:pPr>
          </w:p>
        </w:tc>
        <w:tc>
          <w:tcPr>
            <w:tcW w:w="4500" w:type="dxa"/>
          </w:tcPr>
          <w:p w:rsidR="00363663" w:rsidRDefault="00363663" w:rsidP="00C322F3">
            <w:r>
              <w:t>Начальнику службы</w:t>
            </w:r>
          </w:p>
          <w:p w:rsidR="00363663" w:rsidRDefault="00363663" w:rsidP="00C322F3">
            <w:r>
              <w:t xml:space="preserve"> экономической безопасности</w:t>
            </w:r>
          </w:p>
          <w:p w:rsidR="00363663" w:rsidRDefault="00363663" w:rsidP="00C322F3">
            <w:pPr>
              <w:rPr>
                <w:sz w:val="18"/>
                <w:szCs w:val="18"/>
              </w:rPr>
            </w:pPr>
            <w:r>
              <w:t>__________________________________</w:t>
            </w:r>
          </w:p>
          <w:p w:rsidR="00363663" w:rsidRDefault="00363663" w:rsidP="00C322F3">
            <w:pPr>
              <w:jc w:val="center"/>
            </w:pPr>
            <w:r>
              <w:rPr>
                <w:sz w:val="18"/>
                <w:szCs w:val="18"/>
              </w:rPr>
              <w:t>(Ф.И.О.)</w:t>
            </w:r>
          </w:p>
        </w:tc>
      </w:tr>
    </w:tbl>
    <w:p w:rsidR="00363663" w:rsidRDefault="00363663" w:rsidP="00C322F3">
      <w:pPr>
        <w:jc w:val="center"/>
      </w:pPr>
    </w:p>
    <w:p w:rsidR="00363663" w:rsidRDefault="00363663" w:rsidP="00C322F3">
      <w:pPr>
        <w:jc w:val="center"/>
      </w:pPr>
    </w:p>
    <w:p w:rsidR="00363663" w:rsidRDefault="00363663" w:rsidP="00C322F3">
      <w:pPr>
        <w:jc w:val="center"/>
      </w:pPr>
      <w:r>
        <w:t>Заявка</w:t>
      </w:r>
    </w:p>
    <w:p w:rsidR="00363663" w:rsidRDefault="00363663" w:rsidP="00C322F3">
      <w:pPr>
        <w:jc w:val="center"/>
      </w:pPr>
      <w:r>
        <w:t xml:space="preserve">на оформление транспортного пропуска </w:t>
      </w:r>
    </w:p>
    <w:p w:rsidR="00363663" w:rsidRDefault="00363663" w:rsidP="00C322F3">
      <w:pPr>
        <w:jc w:val="center"/>
      </w:pPr>
    </w:p>
    <w:p w:rsidR="00363663" w:rsidRDefault="00363663" w:rsidP="00C322F3">
      <w:pPr>
        <w:ind w:firstLine="708"/>
      </w:pPr>
      <w:r>
        <w:t>Прошу Вас дать указание оформить пропуска на автомобильный и специальный транспорт автотранспортного цеха ООО «Концессии теплоснабжения» согласно списку:</w:t>
      </w:r>
    </w:p>
    <w:p w:rsidR="00363663" w:rsidRDefault="00363663" w:rsidP="00C322F3"/>
    <w:tbl>
      <w:tblPr>
        <w:tblW w:w="0" w:type="auto"/>
        <w:tblInd w:w="108" w:type="dxa"/>
        <w:tblLayout w:type="fixed"/>
        <w:tblLook w:val="0000" w:firstRow="0" w:lastRow="0" w:firstColumn="0" w:lastColumn="0" w:noHBand="0" w:noVBand="0"/>
      </w:tblPr>
      <w:tblGrid>
        <w:gridCol w:w="720"/>
        <w:gridCol w:w="3420"/>
        <w:gridCol w:w="2880"/>
        <w:gridCol w:w="2890"/>
      </w:tblGrid>
      <w:tr w:rsidR="00363663" w:rsidTr="00C322F3">
        <w:trPr>
          <w:trHeight w:val="830"/>
        </w:trPr>
        <w:tc>
          <w:tcPr>
            <w:tcW w:w="720" w:type="dxa"/>
            <w:tcBorders>
              <w:top w:val="single" w:sz="4" w:space="0" w:color="000000"/>
              <w:left w:val="single" w:sz="4" w:space="0" w:color="000000"/>
              <w:bottom w:val="single" w:sz="4" w:space="0" w:color="000000"/>
            </w:tcBorders>
            <w:vAlign w:val="center"/>
          </w:tcPr>
          <w:p w:rsidR="00363663" w:rsidRDefault="00363663" w:rsidP="00C322F3">
            <w:pPr>
              <w:jc w:val="center"/>
            </w:pPr>
            <w:r>
              <w:t>№ п/п</w:t>
            </w:r>
          </w:p>
        </w:tc>
        <w:tc>
          <w:tcPr>
            <w:tcW w:w="3420" w:type="dxa"/>
            <w:tcBorders>
              <w:top w:val="single" w:sz="4" w:space="0" w:color="000000"/>
              <w:left w:val="single" w:sz="4" w:space="0" w:color="000000"/>
              <w:bottom w:val="single" w:sz="4" w:space="0" w:color="000000"/>
            </w:tcBorders>
            <w:vAlign w:val="center"/>
          </w:tcPr>
          <w:p w:rsidR="00363663" w:rsidRDefault="00363663" w:rsidP="00C322F3">
            <w:pPr>
              <w:jc w:val="center"/>
            </w:pPr>
            <w:r>
              <w:t>Марка транспортного средства</w:t>
            </w:r>
          </w:p>
        </w:tc>
        <w:tc>
          <w:tcPr>
            <w:tcW w:w="2880" w:type="dxa"/>
            <w:tcBorders>
              <w:top w:val="single" w:sz="4" w:space="0" w:color="000000"/>
              <w:left w:val="single" w:sz="4" w:space="0" w:color="000000"/>
              <w:bottom w:val="single" w:sz="4" w:space="0" w:color="000000"/>
            </w:tcBorders>
            <w:vAlign w:val="center"/>
          </w:tcPr>
          <w:p w:rsidR="00363663" w:rsidRDefault="00363663" w:rsidP="00C322F3">
            <w:pPr>
              <w:jc w:val="center"/>
            </w:pPr>
            <w:r>
              <w:t>Гос. рег. номер</w:t>
            </w:r>
          </w:p>
        </w:tc>
        <w:tc>
          <w:tcPr>
            <w:tcW w:w="289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t>Примечание</w:t>
            </w:r>
          </w:p>
        </w:tc>
      </w:tr>
      <w:tr w:rsidR="00363663" w:rsidTr="00C322F3">
        <w:trPr>
          <w:trHeight w:val="387"/>
        </w:trPr>
        <w:tc>
          <w:tcPr>
            <w:tcW w:w="720" w:type="dxa"/>
            <w:tcBorders>
              <w:top w:val="none" w:sz="0" w:space="0" w:color="000000"/>
              <w:left w:val="single" w:sz="4" w:space="0" w:color="000000"/>
              <w:bottom w:val="single" w:sz="4" w:space="0" w:color="000000"/>
            </w:tcBorders>
            <w:vAlign w:val="center"/>
          </w:tcPr>
          <w:p w:rsidR="00363663" w:rsidRDefault="00363663" w:rsidP="00C322F3">
            <w:pPr>
              <w:jc w:val="center"/>
            </w:pPr>
            <w:r>
              <w:rPr>
                <w:i/>
              </w:rPr>
              <w:t>1.</w:t>
            </w:r>
          </w:p>
        </w:tc>
        <w:tc>
          <w:tcPr>
            <w:tcW w:w="3420" w:type="dxa"/>
            <w:tcBorders>
              <w:top w:val="none" w:sz="0" w:space="0" w:color="000000"/>
              <w:left w:val="single" w:sz="4" w:space="0" w:color="000000"/>
              <w:bottom w:val="single" w:sz="4" w:space="0" w:color="000000"/>
            </w:tcBorders>
            <w:vAlign w:val="center"/>
          </w:tcPr>
          <w:p w:rsidR="00363663" w:rsidRDefault="00363663" w:rsidP="00C322F3">
            <w:pPr>
              <w:jc w:val="center"/>
            </w:pPr>
            <w:r>
              <w:t>ГАЗ 53</w:t>
            </w:r>
          </w:p>
        </w:tc>
        <w:tc>
          <w:tcPr>
            <w:tcW w:w="2880" w:type="dxa"/>
            <w:tcBorders>
              <w:top w:val="none" w:sz="0" w:space="0" w:color="000000"/>
              <w:left w:val="single" w:sz="4" w:space="0" w:color="000000"/>
              <w:bottom w:val="single" w:sz="4" w:space="0" w:color="000000"/>
            </w:tcBorders>
            <w:vAlign w:val="center"/>
          </w:tcPr>
          <w:p w:rsidR="00363663" w:rsidRDefault="00363663" w:rsidP="00C322F3">
            <w:pPr>
              <w:jc w:val="center"/>
              <w:rPr>
                <w:i/>
              </w:rPr>
            </w:pPr>
            <w:r>
              <w:t>М 345 ВХ</w:t>
            </w:r>
          </w:p>
        </w:tc>
        <w:tc>
          <w:tcPr>
            <w:tcW w:w="289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snapToGrid w:val="0"/>
              <w:jc w:val="center"/>
              <w:rPr>
                <w:i/>
              </w:rPr>
            </w:pPr>
          </w:p>
        </w:tc>
      </w:tr>
      <w:tr w:rsidR="00363663" w:rsidTr="00C322F3">
        <w:trPr>
          <w:trHeight w:val="387"/>
        </w:trPr>
        <w:tc>
          <w:tcPr>
            <w:tcW w:w="720" w:type="dxa"/>
            <w:tcBorders>
              <w:top w:val="none" w:sz="0" w:space="0" w:color="000000"/>
              <w:left w:val="single" w:sz="4" w:space="0" w:color="000000"/>
              <w:bottom w:val="single" w:sz="4" w:space="0" w:color="000000"/>
            </w:tcBorders>
            <w:vAlign w:val="center"/>
          </w:tcPr>
          <w:p w:rsidR="00363663" w:rsidRDefault="00363663" w:rsidP="00C322F3">
            <w:pPr>
              <w:jc w:val="center"/>
            </w:pPr>
            <w:r>
              <w:rPr>
                <w:i/>
              </w:rPr>
              <w:t>2.</w:t>
            </w:r>
          </w:p>
        </w:tc>
        <w:tc>
          <w:tcPr>
            <w:tcW w:w="3420" w:type="dxa"/>
            <w:tcBorders>
              <w:top w:val="none" w:sz="0" w:space="0" w:color="000000"/>
              <w:left w:val="single" w:sz="4" w:space="0" w:color="000000"/>
              <w:bottom w:val="single" w:sz="4" w:space="0" w:color="000000"/>
            </w:tcBorders>
            <w:vAlign w:val="center"/>
          </w:tcPr>
          <w:p w:rsidR="00363663" w:rsidRDefault="00363663" w:rsidP="00C322F3">
            <w:pPr>
              <w:jc w:val="center"/>
            </w:pPr>
            <w:r>
              <w:t>УРАЛ 375</w:t>
            </w:r>
          </w:p>
        </w:tc>
        <w:tc>
          <w:tcPr>
            <w:tcW w:w="2880" w:type="dxa"/>
            <w:tcBorders>
              <w:top w:val="none" w:sz="0" w:space="0" w:color="000000"/>
              <w:left w:val="single" w:sz="4" w:space="0" w:color="000000"/>
              <w:bottom w:val="single" w:sz="4" w:space="0" w:color="000000"/>
            </w:tcBorders>
            <w:vAlign w:val="center"/>
          </w:tcPr>
          <w:p w:rsidR="00363663" w:rsidRDefault="00363663" w:rsidP="00C322F3">
            <w:pPr>
              <w:jc w:val="center"/>
              <w:rPr>
                <w:i/>
              </w:rPr>
            </w:pPr>
            <w:r>
              <w:t>К 987 РВ</w:t>
            </w:r>
          </w:p>
        </w:tc>
        <w:tc>
          <w:tcPr>
            <w:tcW w:w="289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snapToGrid w:val="0"/>
              <w:jc w:val="center"/>
              <w:rPr>
                <w:i/>
              </w:rPr>
            </w:pPr>
          </w:p>
        </w:tc>
      </w:tr>
      <w:tr w:rsidR="00363663" w:rsidTr="00C322F3">
        <w:trPr>
          <w:trHeight w:val="387"/>
        </w:trPr>
        <w:tc>
          <w:tcPr>
            <w:tcW w:w="720" w:type="dxa"/>
            <w:tcBorders>
              <w:top w:val="single" w:sz="4" w:space="0" w:color="000000"/>
              <w:left w:val="single" w:sz="4" w:space="0" w:color="000000"/>
              <w:bottom w:val="single" w:sz="4" w:space="0" w:color="000000"/>
            </w:tcBorders>
            <w:vAlign w:val="center"/>
          </w:tcPr>
          <w:p w:rsidR="00363663" w:rsidRDefault="00363663" w:rsidP="00C322F3">
            <w:pPr>
              <w:jc w:val="center"/>
            </w:pPr>
            <w:r>
              <w:rPr>
                <w:i/>
              </w:rPr>
              <w:t>3.</w:t>
            </w:r>
          </w:p>
        </w:tc>
        <w:tc>
          <w:tcPr>
            <w:tcW w:w="3420" w:type="dxa"/>
            <w:tcBorders>
              <w:top w:val="single" w:sz="4" w:space="0" w:color="000000"/>
              <w:left w:val="single" w:sz="4" w:space="0" w:color="000000"/>
              <w:bottom w:val="single" w:sz="4" w:space="0" w:color="000000"/>
            </w:tcBorders>
            <w:vAlign w:val="center"/>
          </w:tcPr>
          <w:p w:rsidR="00363663" w:rsidRDefault="00363663" w:rsidP="00C322F3">
            <w:pPr>
              <w:jc w:val="center"/>
            </w:pPr>
            <w:r>
              <w:t>ЗИЛ 131</w:t>
            </w:r>
          </w:p>
        </w:tc>
        <w:tc>
          <w:tcPr>
            <w:tcW w:w="288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t>У 324 КР</w:t>
            </w:r>
          </w:p>
        </w:tc>
        <w:tc>
          <w:tcPr>
            <w:tcW w:w="289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snapToGrid w:val="0"/>
              <w:jc w:val="center"/>
              <w:rPr>
                <w:i/>
              </w:rPr>
            </w:pPr>
          </w:p>
        </w:tc>
      </w:tr>
    </w:tbl>
    <w:p w:rsidR="00363663" w:rsidRDefault="00363663" w:rsidP="00C322F3"/>
    <w:p w:rsidR="00363663" w:rsidRDefault="00363663" w:rsidP="00C322F3"/>
    <w:p w:rsidR="00363663" w:rsidRDefault="00363663" w:rsidP="00C322F3">
      <w:pPr>
        <w:rPr>
          <w:sz w:val="18"/>
          <w:szCs w:val="18"/>
        </w:rPr>
      </w:pPr>
      <w:r>
        <w:t>________________________________________________________________________________</w:t>
      </w:r>
    </w:p>
    <w:p w:rsidR="00363663" w:rsidRDefault="00363663" w:rsidP="00C322F3">
      <w:pPr>
        <w:jc w:val="center"/>
        <w:rPr>
          <w:sz w:val="18"/>
          <w:szCs w:val="18"/>
        </w:rPr>
      </w:pPr>
      <w:r>
        <w:rPr>
          <w:sz w:val="18"/>
          <w:szCs w:val="18"/>
        </w:rPr>
        <w:t>(дата, должность руководителя структурного подразделения, подпись, Ф.И.О.)</w:t>
      </w:r>
    </w:p>
    <w:p w:rsidR="00363663" w:rsidRDefault="00363663" w:rsidP="00C322F3">
      <w:pPr>
        <w:jc w:val="center"/>
        <w:rPr>
          <w:sz w:val="18"/>
          <w:szCs w:val="18"/>
        </w:rPr>
      </w:pPr>
    </w:p>
    <w:tbl>
      <w:tblPr>
        <w:tblW w:w="0" w:type="auto"/>
        <w:tblLayout w:type="fixed"/>
        <w:tblLook w:val="0000" w:firstRow="0" w:lastRow="0" w:firstColumn="0" w:lastColumn="0" w:noHBand="0" w:noVBand="0"/>
      </w:tblPr>
      <w:tblGrid>
        <w:gridCol w:w="5148"/>
        <w:gridCol w:w="4680"/>
      </w:tblGrid>
      <w:tr w:rsidR="00363663" w:rsidTr="00C322F3">
        <w:tc>
          <w:tcPr>
            <w:tcW w:w="5148" w:type="dxa"/>
            <w:tcBorders>
              <w:top w:val="none" w:sz="0" w:space="0" w:color="000000"/>
              <w:left w:val="none" w:sz="0" w:space="0" w:color="000000"/>
              <w:bottom w:val="none" w:sz="0" w:space="0" w:color="000000"/>
            </w:tcBorders>
          </w:tcPr>
          <w:p w:rsidR="00363663" w:rsidRDefault="00363663" w:rsidP="00C322F3">
            <w:pPr>
              <w:snapToGrid w:val="0"/>
              <w:jc w:val="center"/>
              <w:rPr>
                <w:b/>
              </w:rPr>
            </w:pPr>
          </w:p>
        </w:tc>
        <w:tc>
          <w:tcPr>
            <w:tcW w:w="4680" w:type="dxa"/>
            <w:tcBorders>
              <w:top w:val="none" w:sz="0" w:space="0" w:color="000000"/>
              <w:left w:val="none" w:sz="0" w:space="0" w:color="000000"/>
              <w:bottom w:val="none" w:sz="0" w:space="0" w:color="000000"/>
              <w:right w:val="none" w:sz="0" w:space="0" w:color="000000"/>
            </w:tcBorders>
          </w:tcPr>
          <w:p w:rsidR="00363663" w:rsidRDefault="00363663" w:rsidP="00C322F3">
            <w:r>
              <w:t>Приложение 23</w:t>
            </w:r>
          </w:p>
          <w:p w:rsidR="00363663" w:rsidRDefault="00363663" w:rsidP="00C322F3">
            <w:r>
              <w:t>к Инструкции об организации пропускного и внутриобъектового режимов в           ООО «Концессии теплоснабжения»</w:t>
            </w:r>
          </w:p>
        </w:tc>
      </w:tr>
    </w:tbl>
    <w:p w:rsidR="00363663" w:rsidRDefault="00363663" w:rsidP="00C322F3">
      <w:pPr>
        <w:ind w:left="720"/>
      </w:pPr>
    </w:p>
    <w:p w:rsidR="00363663" w:rsidRPr="009D6CF9" w:rsidRDefault="00363663" w:rsidP="00C322F3">
      <w:pPr>
        <w:autoSpaceDE w:val="0"/>
        <w:autoSpaceDN w:val="0"/>
        <w:adjustRightInd w:val="0"/>
        <w:ind w:firstLine="540"/>
        <w:jc w:val="center"/>
      </w:pPr>
      <w:r w:rsidRPr="009D6CF9">
        <w:t>Перечень документов, удостоверяющих личность</w:t>
      </w:r>
    </w:p>
    <w:p w:rsidR="00363663" w:rsidRPr="009D6CF9" w:rsidRDefault="00363663" w:rsidP="00C322F3"/>
    <w:p w:rsidR="00363663" w:rsidRPr="009D6CF9" w:rsidRDefault="00363663" w:rsidP="00C322F3">
      <w:pPr>
        <w:autoSpaceDE w:val="0"/>
        <w:autoSpaceDN w:val="0"/>
        <w:adjustRightInd w:val="0"/>
        <w:ind w:firstLine="720"/>
      </w:pPr>
      <w:r w:rsidRPr="009D6CF9">
        <w:t>1. Паспорт гражданина Российской Федерации.</w:t>
      </w:r>
    </w:p>
    <w:p w:rsidR="00363663" w:rsidRPr="009D6CF9" w:rsidRDefault="00363663" w:rsidP="00C322F3">
      <w:pPr>
        <w:autoSpaceDE w:val="0"/>
        <w:autoSpaceDN w:val="0"/>
        <w:adjustRightInd w:val="0"/>
        <w:ind w:firstLine="720"/>
      </w:pPr>
      <w:r w:rsidRPr="009D6CF9">
        <w:t>2. Заграничный паспорт гражданина Российской Федерации.</w:t>
      </w:r>
    </w:p>
    <w:p w:rsidR="00363663" w:rsidRPr="009D6CF9" w:rsidRDefault="00363663" w:rsidP="00C322F3">
      <w:pPr>
        <w:autoSpaceDE w:val="0"/>
        <w:autoSpaceDN w:val="0"/>
        <w:adjustRightInd w:val="0"/>
        <w:ind w:firstLine="720"/>
      </w:pPr>
      <w:r w:rsidRPr="009D6CF9">
        <w:t>3. Удостоверение личности военнослужащего, военный билет.</w:t>
      </w:r>
    </w:p>
    <w:p w:rsidR="00363663" w:rsidRPr="009D6CF9" w:rsidRDefault="00363663" w:rsidP="00C322F3">
      <w:pPr>
        <w:autoSpaceDE w:val="0"/>
        <w:autoSpaceDN w:val="0"/>
        <w:adjustRightInd w:val="0"/>
        <w:ind w:firstLine="720"/>
      </w:pPr>
      <w:r w:rsidRPr="009D6CF9">
        <w:t>4. Свидетельство о рождении (для граждан Российской Федерации до 14 лет).</w:t>
      </w:r>
    </w:p>
    <w:p w:rsidR="00363663" w:rsidRPr="009D6CF9" w:rsidRDefault="00363663" w:rsidP="00C322F3">
      <w:pPr>
        <w:autoSpaceDE w:val="0"/>
        <w:autoSpaceDN w:val="0"/>
        <w:adjustRightInd w:val="0"/>
        <w:ind w:firstLine="720"/>
      </w:pPr>
      <w:r w:rsidRPr="009D6CF9">
        <w:t>5. Удостоверение личности государственного служащего (сотрудника прокуратуры, ФСБ, МВД, МЧС, таможенных, налоговых органов).</w:t>
      </w:r>
    </w:p>
    <w:p w:rsidR="00363663" w:rsidRPr="009D6CF9" w:rsidRDefault="00363663" w:rsidP="00C322F3">
      <w:pPr>
        <w:autoSpaceDE w:val="0"/>
        <w:autoSpaceDN w:val="0"/>
        <w:adjustRightInd w:val="0"/>
        <w:ind w:firstLine="720"/>
      </w:pPr>
      <w:r w:rsidRPr="009D6CF9">
        <w:t>6. Удостоверение судьи.</w:t>
      </w:r>
    </w:p>
    <w:p w:rsidR="00363663" w:rsidRPr="0010786F" w:rsidRDefault="00363663" w:rsidP="00C322F3">
      <w:pPr>
        <w:autoSpaceDE w:val="0"/>
        <w:autoSpaceDN w:val="0"/>
        <w:adjustRightInd w:val="0"/>
        <w:ind w:firstLine="720"/>
      </w:pPr>
      <w:r w:rsidRPr="009D6CF9">
        <w:t>7. Удостоверение на право управления транспортным средством.</w:t>
      </w:r>
    </w:p>
    <w:p w:rsidR="00363663" w:rsidRPr="0010786F" w:rsidRDefault="00363663" w:rsidP="00C322F3">
      <w:r w:rsidRPr="0010786F">
        <w:t xml:space="preserve">Заместитель директора </w:t>
      </w:r>
    </w:p>
    <w:p w:rsidR="00363663" w:rsidRPr="0010786F" w:rsidRDefault="00363663" w:rsidP="00C322F3">
      <w:r>
        <w:t xml:space="preserve">  по безопасности</w:t>
      </w:r>
      <w:r w:rsidRPr="0010786F">
        <w:t xml:space="preserve">                                                            </w:t>
      </w:r>
      <w:r>
        <w:t xml:space="preserve">                               П.И. Фишер</w:t>
      </w:r>
      <w:r w:rsidRPr="0010786F">
        <w:t xml:space="preserve">      </w:t>
      </w:r>
    </w:p>
    <w:p w:rsidR="00363663" w:rsidRDefault="00363663" w:rsidP="00C322F3">
      <w:pPr>
        <w:ind w:left="720"/>
      </w:pPr>
    </w:p>
    <w:p w:rsidR="00363663" w:rsidRDefault="00363663" w:rsidP="00C322F3">
      <w:pPr>
        <w:ind w:left="720"/>
      </w:pPr>
    </w:p>
    <w:p w:rsidR="00363663" w:rsidRDefault="00363663" w:rsidP="00C322F3">
      <w:pPr>
        <w:ind w:left="720"/>
        <w:jc w:val="center"/>
      </w:pPr>
      <w:r>
        <w:t xml:space="preserve">Книга учета выданных пропусков на транспортные средства </w:t>
      </w:r>
    </w:p>
    <w:p w:rsidR="00363663" w:rsidRDefault="00363663" w:rsidP="00C322F3">
      <w:pPr>
        <w:ind w:left="720"/>
        <w:jc w:val="center"/>
      </w:pPr>
      <w:r>
        <w:t>ООО «Концессии теплоснабжения»</w:t>
      </w:r>
    </w:p>
    <w:p w:rsidR="00363663" w:rsidRDefault="00363663" w:rsidP="00C322F3"/>
    <w:tbl>
      <w:tblPr>
        <w:tblW w:w="0" w:type="auto"/>
        <w:tblInd w:w="108" w:type="dxa"/>
        <w:tblLayout w:type="fixed"/>
        <w:tblLook w:val="0000" w:firstRow="0" w:lastRow="0" w:firstColumn="0" w:lastColumn="0" w:noHBand="0" w:noVBand="0"/>
      </w:tblPr>
      <w:tblGrid>
        <w:gridCol w:w="1163"/>
        <w:gridCol w:w="1015"/>
        <w:gridCol w:w="1495"/>
        <w:gridCol w:w="1577"/>
        <w:gridCol w:w="1218"/>
        <w:gridCol w:w="1188"/>
        <w:gridCol w:w="1137"/>
        <w:gridCol w:w="1059"/>
      </w:tblGrid>
      <w:tr w:rsidR="00363663" w:rsidTr="00C322F3">
        <w:tc>
          <w:tcPr>
            <w:tcW w:w="1163" w:type="dxa"/>
            <w:tcBorders>
              <w:top w:val="single" w:sz="4" w:space="0" w:color="000000"/>
              <w:left w:val="single" w:sz="4" w:space="0" w:color="000000"/>
              <w:bottom w:val="single" w:sz="4" w:space="0" w:color="000000"/>
            </w:tcBorders>
          </w:tcPr>
          <w:p w:rsidR="00363663" w:rsidRDefault="00363663" w:rsidP="00C322F3">
            <w:pPr>
              <w:tabs>
                <w:tab w:val="left" w:pos="1659"/>
              </w:tabs>
              <w:jc w:val="center"/>
            </w:pPr>
            <w:r>
              <w:t>№</w:t>
            </w:r>
          </w:p>
          <w:p w:rsidR="00363663" w:rsidRDefault="00363663" w:rsidP="00C322F3">
            <w:pPr>
              <w:tabs>
                <w:tab w:val="left" w:pos="1659"/>
              </w:tabs>
              <w:jc w:val="center"/>
            </w:pPr>
            <w:r>
              <w:t>пропуска</w:t>
            </w:r>
          </w:p>
        </w:tc>
        <w:tc>
          <w:tcPr>
            <w:tcW w:w="1015" w:type="dxa"/>
            <w:tcBorders>
              <w:top w:val="single" w:sz="4" w:space="0" w:color="000000"/>
              <w:left w:val="single" w:sz="4" w:space="0" w:color="000000"/>
              <w:bottom w:val="single" w:sz="4" w:space="0" w:color="000000"/>
            </w:tcBorders>
          </w:tcPr>
          <w:p w:rsidR="00363663" w:rsidRDefault="00363663" w:rsidP="00C322F3">
            <w:pPr>
              <w:tabs>
                <w:tab w:val="left" w:pos="1659"/>
              </w:tabs>
              <w:jc w:val="center"/>
            </w:pPr>
            <w:r>
              <w:t>Дата</w:t>
            </w:r>
          </w:p>
          <w:p w:rsidR="00363663" w:rsidRDefault="00363663" w:rsidP="00C322F3">
            <w:pPr>
              <w:tabs>
                <w:tab w:val="left" w:pos="1659"/>
              </w:tabs>
              <w:jc w:val="center"/>
            </w:pPr>
            <w:r>
              <w:t>выдачи</w:t>
            </w:r>
          </w:p>
        </w:tc>
        <w:tc>
          <w:tcPr>
            <w:tcW w:w="1495" w:type="dxa"/>
            <w:tcBorders>
              <w:top w:val="single" w:sz="4" w:space="0" w:color="000000"/>
              <w:left w:val="single" w:sz="4" w:space="0" w:color="000000"/>
              <w:bottom w:val="single" w:sz="4" w:space="0" w:color="000000"/>
            </w:tcBorders>
          </w:tcPr>
          <w:p w:rsidR="00363663" w:rsidRDefault="00363663" w:rsidP="00C322F3">
            <w:pPr>
              <w:tabs>
                <w:tab w:val="left" w:pos="1659"/>
              </w:tabs>
              <w:jc w:val="center"/>
            </w:pPr>
            <w:r>
              <w:t>Ф.И.О.</w:t>
            </w:r>
          </w:p>
        </w:tc>
        <w:tc>
          <w:tcPr>
            <w:tcW w:w="1577" w:type="dxa"/>
            <w:tcBorders>
              <w:top w:val="single" w:sz="4" w:space="0" w:color="000000"/>
              <w:left w:val="single" w:sz="4" w:space="0" w:color="000000"/>
              <w:bottom w:val="single" w:sz="4" w:space="0" w:color="000000"/>
            </w:tcBorders>
          </w:tcPr>
          <w:p w:rsidR="00363663" w:rsidRDefault="00363663" w:rsidP="00C322F3">
            <w:pPr>
              <w:tabs>
                <w:tab w:val="left" w:pos="1659"/>
              </w:tabs>
              <w:jc w:val="center"/>
            </w:pPr>
            <w:r>
              <w:t>Должность</w:t>
            </w:r>
          </w:p>
          <w:p w:rsidR="00363663" w:rsidRDefault="00363663" w:rsidP="00C322F3">
            <w:pPr>
              <w:tabs>
                <w:tab w:val="left" w:pos="1659"/>
              </w:tabs>
              <w:jc w:val="center"/>
            </w:pPr>
            <w:r>
              <w:t>получившего</w:t>
            </w:r>
          </w:p>
        </w:tc>
        <w:tc>
          <w:tcPr>
            <w:tcW w:w="1218" w:type="dxa"/>
            <w:tcBorders>
              <w:top w:val="single" w:sz="4" w:space="0" w:color="000000"/>
              <w:left w:val="single" w:sz="4" w:space="0" w:color="000000"/>
              <w:bottom w:val="single" w:sz="4" w:space="0" w:color="000000"/>
            </w:tcBorders>
          </w:tcPr>
          <w:p w:rsidR="00363663" w:rsidRDefault="00363663" w:rsidP="00C322F3">
            <w:pPr>
              <w:tabs>
                <w:tab w:val="left" w:pos="1659"/>
              </w:tabs>
              <w:jc w:val="center"/>
            </w:pPr>
            <w:r>
              <w:t>Марка</w:t>
            </w:r>
          </w:p>
          <w:p w:rsidR="00363663" w:rsidRDefault="00363663" w:rsidP="00C322F3">
            <w:pPr>
              <w:tabs>
                <w:tab w:val="left" w:pos="1659"/>
              </w:tabs>
              <w:jc w:val="center"/>
            </w:pPr>
            <w:r>
              <w:t>авто-</w:t>
            </w:r>
          </w:p>
          <w:p w:rsidR="00363663" w:rsidRDefault="00363663" w:rsidP="00C322F3">
            <w:pPr>
              <w:tabs>
                <w:tab w:val="left" w:pos="1659"/>
              </w:tabs>
              <w:jc w:val="center"/>
            </w:pPr>
            <w:r>
              <w:t>мобиля</w:t>
            </w:r>
          </w:p>
        </w:tc>
        <w:tc>
          <w:tcPr>
            <w:tcW w:w="1188" w:type="dxa"/>
            <w:tcBorders>
              <w:top w:val="single" w:sz="4" w:space="0" w:color="000000"/>
              <w:left w:val="single" w:sz="4" w:space="0" w:color="000000"/>
              <w:bottom w:val="single" w:sz="4" w:space="0" w:color="000000"/>
            </w:tcBorders>
          </w:tcPr>
          <w:p w:rsidR="00363663" w:rsidRDefault="00363663" w:rsidP="00C322F3">
            <w:pPr>
              <w:tabs>
                <w:tab w:val="left" w:pos="1659"/>
              </w:tabs>
              <w:jc w:val="center"/>
            </w:pPr>
            <w:r>
              <w:t>№ гос.</w:t>
            </w:r>
          </w:p>
          <w:p w:rsidR="00363663" w:rsidRDefault="00363663" w:rsidP="00C322F3">
            <w:pPr>
              <w:tabs>
                <w:tab w:val="left" w:pos="1659"/>
              </w:tabs>
              <w:jc w:val="center"/>
            </w:pPr>
            <w:r>
              <w:t>регистра-</w:t>
            </w:r>
          </w:p>
          <w:p w:rsidR="00363663" w:rsidRDefault="00363663" w:rsidP="00C322F3">
            <w:pPr>
              <w:tabs>
                <w:tab w:val="left" w:pos="1659"/>
              </w:tabs>
              <w:jc w:val="center"/>
            </w:pPr>
            <w:r>
              <w:t>ции</w:t>
            </w:r>
          </w:p>
        </w:tc>
        <w:tc>
          <w:tcPr>
            <w:tcW w:w="1137" w:type="dxa"/>
            <w:tcBorders>
              <w:top w:val="single" w:sz="4" w:space="0" w:color="000000"/>
              <w:left w:val="single" w:sz="4" w:space="0" w:color="000000"/>
              <w:bottom w:val="single" w:sz="4" w:space="0" w:color="000000"/>
            </w:tcBorders>
          </w:tcPr>
          <w:p w:rsidR="00363663" w:rsidRDefault="00363663" w:rsidP="00C322F3">
            <w:pPr>
              <w:tabs>
                <w:tab w:val="left" w:pos="1659"/>
              </w:tabs>
              <w:jc w:val="center"/>
            </w:pPr>
            <w:r>
              <w:t>Срок</w:t>
            </w:r>
          </w:p>
          <w:p w:rsidR="00363663" w:rsidRDefault="00363663" w:rsidP="00C322F3">
            <w:pPr>
              <w:tabs>
                <w:tab w:val="left" w:pos="1659"/>
              </w:tabs>
              <w:jc w:val="center"/>
            </w:pPr>
            <w:r>
              <w:t>действия</w:t>
            </w:r>
          </w:p>
        </w:tc>
        <w:tc>
          <w:tcPr>
            <w:tcW w:w="1059" w:type="dxa"/>
            <w:tcBorders>
              <w:top w:val="single" w:sz="4" w:space="0" w:color="000000"/>
              <w:left w:val="single" w:sz="4" w:space="0" w:color="000000"/>
              <w:bottom w:val="single" w:sz="4" w:space="0" w:color="000000"/>
              <w:right w:val="single" w:sz="4" w:space="0" w:color="000000"/>
            </w:tcBorders>
          </w:tcPr>
          <w:p w:rsidR="00363663" w:rsidRDefault="00363663" w:rsidP="00C322F3">
            <w:pPr>
              <w:tabs>
                <w:tab w:val="left" w:pos="1659"/>
              </w:tabs>
              <w:snapToGrid w:val="0"/>
              <w:jc w:val="center"/>
            </w:pPr>
          </w:p>
          <w:p w:rsidR="00363663" w:rsidRDefault="00363663" w:rsidP="00C322F3">
            <w:pPr>
              <w:tabs>
                <w:tab w:val="left" w:pos="1659"/>
              </w:tabs>
              <w:jc w:val="center"/>
            </w:pPr>
            <w:r>
              <w:t>Роспись</w:t>
            </w:r>
          </w:p>
        </w:tc>
      </w:tr>
      <w:tr w:rsidR="00363663" w:rsidTr="00C322F3">
        <w:tc>
          <w:tcPr>
            <w:tcW w:w="1163" w:type="dxa"/>
            <w:tcBorders>
              <w:top w:val="single" w:sz="4" w:space="0" w:color="000000"/>
              <w:left w:val="single" w:sz="4" w:space="0" w:color="000000"/>
              <w:bottom w:val="single" w:sz="4" w:space="0" w:color="000000"/>
            </w:tcBorders>
          </w:tcPr>
          <w:p w:rsidR="00363663" w:rsidRDefault="00363663" w:rsidP="00C322F3">
            <w:pPr>
              <w:tabs>
                <w:tab w:val="left" w:pos="1659"/>
              </w:tabs>
              <w:jc w:val="center"/>
            </w:pPr>
            <w:r>
              <w:t>1</w:t>
            </w:r>
          </w:p>
        </w:tc>
        <w:tc>
          <w:tcPr>
            <w:tcW w:w="1015" w:type="dxa"/>
            <w:tcBorders>
              <w:top w:val="single" w:sz="4" w:space="0" w:color="000000"/>
              <w:left w:val="single" w:sz="4" w:space="0" w:color="000000"/>
              <w:bottom w:val="single" w:sz="4" w:space="0" w:color="000000"/>
            </w:tcBorders>
          </w:tcPr>
          <w:p w:rsidR="00363663" w:rsidRDefault="00363663" w:rsidP="00C322F3">
            <w:pPr>
              <w:tabs>
                <w:tab w:val="left" w:pos="1659"/>
              </w:tabs>
              <w:jc w:val="center"/>
            </w:pPr>
            <w:r>
              <w:t>2</w:t>
            </w:r>
          </w:p>
        </w:tc>
        <w:tc>
          <w:tcPr>
            <w:tcW w:w="1495" w:type="dxa"/>
            <w:tcBorders>
              <w:top w:val="single" w:sz="4" w:space="0" w:color="000000"/>
              <w:left w:val="single" w:sz="4" w:space="0" w:color="000000"/>
              <w:bottom w:val="single" w:sz="4" w:space="0" w:color="000000"/>
            </w:tcBorders>
          </w:tcPr>
          <w:p w:rsidR="00363663" w:rsidRDefault="00363663" w:rsidP="00C322F3">
            <w:pPr>
              <w:tabs>
                <w:tab w:val="left" w:pos="1659"/>
              </w:tabs>
              <w:jc w:val="center"/>
            </w:pPr>
            <w:r>
              <w:t>3</w:t>
            </w:r>
          </w:p>
        </w:tc>
        <w:tc>
          <w:tcPr>
            <w:tcW w:w="1577" w:type="dxa"/>
            <w:tcBorders>
              <w:top w:val="single" w:sz="4" w:space="0" w:color="000000"/>
              <w:left w:val="single" w:sz="4" w:space="0" w:color="000000"/>
              <w:bottom w:val="single" w:sz="4" w:space="0" w:color="000000"/>
            </w:tcBorders>
          </w:tcPr>
          <w:p w:rsidR="00363663" w:rsidRDefault="00363663" w:rsidP="00C322F3">
            <w:pPr>
              <w:tabs>
                <w:tab w:val="left" w:pos="1659"/>
              </w:tabs>
              <w:jc w:val="center"/>
            </w:pPr>
            <w:r>
              <w:t>4</w:t>
            </w:r>
          </w:p>
        </w:tc>
        <w:tc>
          <w:tcPr>
            <w:tcW w:w="1218" w:type="dxa"/>
            <w:tcBorders>
              <w:top w:val="single" w:sz="4" w:space="0" w:color="000000"/>
              <w:left w:val="single" w:sz="4" w:space="0" w:color="000000"/>
              <w:bottom w:val="single" w:sz="4" w:space="0" w:color="000000"/>
            </w:tcBorders>
          </w:tcPr>
          <w:p w:rsidR="00363663" w:rsidRDefault="00363663" w:rsidP="00C322F3">
            <w:pPr>
              <w:tabs>
                <w:tab w:val="left" w:pos="1659"/>
              </w:tabs>
              <w:jc w:val="center"/>
            </w:pPr>
            <w:r>
              <w:t>5</w:t>
            </w:r>
          </w:p>
        </w:tc>
        <w:tc>
          <w:tcPr>
            <w:tcW w:w="1188" w:type="dxa"/>
            <w:tcBorders>
              <w:top w:val="single" w:sz="4" w:space="0" w:color="000000"/>
              <w:left w:val="single" w:sz="4" w:space="0" w:color="000000"/>
              <w:bottom w:val="single" w:sz="4" w:space="0" w:color="000000"/>
            </w:tcBorders>
          </w:tcPr>
          <w:p w:rsidR="00363663" w:rsidRDefault="00363663" w:rsidP="00C322F3">
            <w:pPr>
              <w:tabs>
                <w:tab w:val="left" w:pos="1659"/>
              </w:tabs>
              <w:jc w:val="center"/>
            </w:pPr>
            <w:r>
              <w:t>6</w:t>
            </w:r>
          </w:p>
        </w:tc>
        <w:tc>
          <w:tcPr>
            <w:tcW w:w="1137" w:type="dxa"/>
            <w:tcBorders>
              <w:top w:val="single" w:sz="4" w:space="0" w:color="000000"/>
              <w:left w:val="single" w:sz="4" w:space="0" w:color="000000"/>
              <w:bottom w:val="single" w:sz="4" w:space="0" w:color="000000"/>
            </w:tcBorders>
          </w:tcPr>
          <w:p w:rsidR="00363663" w:rsidRDefault="00363663" w:rsidP="00C322F3">
            <w:pPr>
              <w:tabs>
                <w:tab w:val="left" w:pos="1659"/>
              </w:tabs>
              <w:jc w:val="center"/>
            </w:pPr>
            <w:r>
              <w:t>7</w:t>
            </w:r>
          </w:p>
        </w:tc>
        <w:tc>
          <w:tcPr>
            <w:tcW w:w="1059" w:type="dxa"/>
            <w:tcBorders>
              <w:top w:val="single" w:sz="4" w:space="0" w:color="000000"/>
              <w:left w:val="single" w:sz="4" w:space="0" w:color="000000"/>
              <w:bottom w:val="single" w:sz="4" w:space="0" w:color="000000"/>
              <w:right w:val="single" w:sz="4" w:space="0" w:color="000000"/>
            </w:tcBorders>
          </w:tcPr>
          <w:p w:rsidR="00363663" w:rsidRDefault="00363663" w:rsidP="00C322F3">
            <w:pPr>
              <w:tabs>
                <w:tab w:val="left" w:pos="1659"/>
              </w:tabs>
              <w:jc w:val="center"/>
            </w:pPr>
            <w:r>
              <w:t>8</w:t>
            </w:r>
          </w:p>
        </w:tc>
      </w:tr>
      <w:tr w:rsidR="00363663" w:rsidTr="00C322F3">
        <w:tc>
          <w:tcPr>
            <w:tcW w:w="1163"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rPr>
                <w:sz w:val="20"/>
                <w:szCs w:val="20"/>
              </w:rPr>
            </w:pPr>
          </w:p>
        </w:tc>
        <w:tc>
          <w:tcPr>
            <w:tcW w:w="1015"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495"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577"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218"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188"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137"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059" w:type="dxa"/>
            <w:tcBorders>
              <w:top w:val="single" w:sz="4" w:space="0" w:color="000000"/>
              <w:left w:val="single" w:sz="4" w:space="0" w:color="000000"/>
              <w:bottom w:val="single" w:sz="4" w:space="0" w:color="000000"/>
              <w:right w:val="single" w:sz="4" w:space="0" w:color="000000"/>
            </w:tcBorders>
          </w:tcPr>
          <w:p w:rsidR="00363663" w:rsidRDefault="00363663" w:rsidP="00C322F3">
            <w:pPr>
              <w:tabs>
                <w:tab w:val="left" w:pos="1659"/>
              </w:tabs>
              <w:snapToGrid w:val="0"/>
              <w:jc w:val="center"/>
            </w:pPr>
          </w:p>
        </w:tc>
      </w:tr>
      <w:tr w:rsidR="00363663" w:rsidTr="00C322F3">
        <w:tc>
          <w:tcPr>
            <w:tcW w:w="1163"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rPr>
                <w:sz w:val="20"/>
                <w:szCs w:val="20"/>
              </w:rPr>
            </w:pPr>
          </w:p>
        </w:tc>
        <w:tc>
          <w:tcPr>
            <w:tcW w:w="1015"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495"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577"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218"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188"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137" w:type="dxa"/>
            <w:tcBorders>
              <w:top w:val="single" w:sz="4" w:space="0" w:color="000000"/>
              <w:left w:val="single" w:sz="4" w:space="0" w:color="000000"/>
              <w:bottom w:val="single" w:sz="4" w:space="0" w:color="000000"/>
            </w:tcBorders>
          </w:tcPr>
          <w:p w:rsidR="00363663" w:rsidRDefault="00363663" w:rsidP="00C322F3">
            <w:pPr>
              <w:tabs>
                <w:tab w:val="left" w:pos="1659"/>
              </w:tabs>
              <w:snapToGrid w:val="0"/>
              <w:jc w:val="center"/>
            </w:pPr>
          </w:p>
        </w:tc>
        <w:tc>
          <w:tcPr>
            <w:tcW w:w="1059" w:type="dxa"/>
            <w:tcBorders>
              <w:top w:val="single" w:sz="4" w:space="0" w:color="000000"/>
              <w:left w:val="single" w:sz="4" w:space="0" w:color="000000"/>
              <w:bottom w:val="single" w:sz="4" w:space="0" w:color="000000"/>
              <w:right w:val="single" w:sz="4" w:space="0" w:color="000000"/>
            </w:tcBorders>
          </w:tcPr>
          <w:p w:rsidR="00363663" w:rsidRDefault="00363663" w:rsidP="00C322F3">
            <w:pPr>
              <w:tabs>
                <w:tab w:val="left" w:pos="1659"/>
              </w:tabs>
              <w:snapToGrid w:val="0"/>
              <w:jc w:val="center"/>
            </w:pPr>
          </w:p>
        </w:tc>
      </w:tr>
    </w:tbl>
    <w:p w:rsidR="00363663" w:rsidRPr="0010786F" w:rsidRDefault="00363663" w:rsidP="00C322F3"/>
    <w:p w:rsidR="00363663" w:rsidRPr="0010786F" w:rsidRDefault="00363663" w:rsidP="00C322F3"/>
    <w:p w:rsidR="00363663" w:rsidRDefault="00363663" w:rsidP="00C322F3"/>
    <w:p w:rsidR="00363663" w:rsidRPr="0010786F" w:rsidRDefault="00363663" w:rsidP="00C322F3"/>
    <w:tbl>
      <w:tblPr>
        <w:tblW w:w="0" w:type="auto"/>
        <w:tblLayout w:type="fixed"/>
        <w:tblLook w:val="0000" w:firstRow="0" w:lastRow="0" w:firstColumn="0" w:lastColumn="0" w:noHBand="0" w:noVBand="0"/>
      </w:tblPr>
      <w:tblGrid>
        <w:gridCol w:w="5148"/>
        <w:gridCol w:w="4680"/>
      </w:tblGrid>
      <w:tr w:rsidR="00363663" w:rsidTr="00C322F3">
        <w:tc>
          <w:tcPr>
            <w:tcW w:w="5148" w:type="dxa"/>
            <w:tcBorders>
              <w:top w:val="none" w:sz="0" w:space="0" w:color="000000"/>
              <w:left w:val="none" w:sz="0" w:space="0" w:color="000000"/>
              <w:bottom w:val="none" w:sz="0" w:space="0" w:color="000000"/>
            </w:tcBorders>
          </w:tcPr>
          <w:p w:rsidR="00363663" w:rsidRDefault="00363663" w:rsidP="00C322F3">
            <w:pPr>
              <w:snapToGrid w:val="0"/>
              <w:jc w:val="center"/>
              <w:rPr>
                <w:b/>
              </w:rPr>
            </w:pPr>
          </w:p>
          <w:p w:rsidR="00363663" w:rsidRDefault="00363663" w:rsidP="00C322F3">
            <w:pPr>
              <w:jc w:val="center"/>
              <w:rPr>
                <w:b/>
              </w:rPr>
            </w:pPr>
          </w:p>
          <w:p w:rsidR="00363663" w:rsidRDefault="00363663" w:rsidP="00C322F3">
            <w:pPr>
              <w:jc w:val="center"/>
              <w:rPr>
                <w:b/>
              </w:rPr>
            </w:pPr>
          </w:p>
        </w:tc>
        <w:tc>
          <w:tcPr>
            <w:tcW w:w="4680" w:type="dxa"/>
            <w:tcBorders>
              <w:top w:val="none" w:sz="0" w:space="0" w:color="000000"/>
              <w:left w:val="none" w:sz="0" w:space="0" w:color="000000"/>
              <w:bottom w:val="none" w:sz="0" w:space="0" w:color="000000"/>
              <w:right w:val="none" w:sz="0" w:space="0" w:color="000000"/>
            </w:tcBorders>
          </w:tcPr>
          <w:p w:rsidR="00363663" w:rsidRDefault="00363663" w:rsidP="00C322F3">
            <w:r>
              <w:t>Приложение 24</w:t>
            </w:r>
          </w:p>
          <w:p w:rsidR="00363663" w:rsidRDefault="00363663" w:rsidP="00C322F3">
            <w:r>
              <w:t>к Инструкции об организации пропускного и внутриобъектового режимов в ООО «Концессии теплоснабжения»</w:t>
            </w:r>
          </w:p>
        </w:tc>
      </w:tr>
    </w:tbl>
    <w:p w:rsidR="00363663" w:rsidRDefault="00363663" w:rsidP="00C322F3"/>
    <w:p w:rsidR="00363663" w:rsidRDefault="00363663" w:rsidP="00C322F3"/>
    <w:p w:rsidR="00363663" w:rsidRDefault="00363663" w:rsidP="00C322F3">
      <w:pPr>
        <w:jc w:val="center"/>
      </w:pPr>
      <w:r>
        <w:t>Список работников,</w:t>
      </w:r>
    </w:p>
    <w:p w:rsidR="00363663" w:rsidRDefault="00363663" w:rsidP="00C322F3">
      <w:pPr>
        <w:jc w:val="center"/>
      </w:pPr>
      <w:r>
        <w:t xml:space="preserve">имеющих право вскрытия (закрытия) помещений, складов, хранилищ, </w:t>
      </w:r>
    </w:p>
    <w:p w:rsidR="00363663" w:rsidRDefault="00363663" w:rsidP="00C322F3">
      <w:pPr>
        <w:jc w:val="center"/>
      </w:pPr>
      <w:r>
        <w:t>стоянок автомобильной и специальной техники</w:t>
      </w:r>
    </w:p>
    <w:p w:rsidR="00363663" w:rsidRDefault="00363663" w:rsidP="00C322F3">
      <w:pPr>
        <w:jc w:val="center"/>
      </w:pPr>
    </w:p>
    <w:p w:rsidR="00363663" w:rsidRDefault="00363663" w:rsidP="00C322F3">
      <w:pPr>
        <w:jc w:val="center"/>
      </w:pPr>
    </w:p>
    <w:tbl>
      <w:tblPr>
        <w:tblW w:w="0" w:type="auto"/>
        <w:tblInd w:w="108" w:type="dxa"/>
        <w:tblLayout w:type="fixed"/>
        <w:tblLook w:val="0000" w:firstRow="0" w:lastRow="0" w:firstColumn="0" w:lastColumn="0" w:noHBand="0" w:noVBand="0"/>
      </w:tblPr>
      <w:tblGrid>
        <w:gridCol w:w="540"/>
        <w:gridCol w:w="1359"/>
        <w:gridCol w:w="2833"/>
        <w:gridCol w:w="1800"/>
        <w:gridCol w:w="1440"/>
        <w:gridCol w:w="1856"/>
      </w:tblGrid>
      <w:tr w:rsidR="00363663" w:rsidTr="00C322F3">
        <w:tc>
          <w:tcPr>
            <w:tcW w:w="540" w:type="dxa"/>
            <w:tcBorders>
              <w:top w:val="single" w:sz="4" w:space="0" w:color="000000"/>
              <w:left w:val="single" w:sz="4" w:space="0" w:color="000000"/>
              <w:bottom w:val="single" w:sz="4" w:space="0" w:color="000000"/>
            </w:tcBorders>
            <w:vAlign w:val="center"/>
          </w:tcPr>
          <w:p w:rsidR="00363663" w:rsidRDefault="00363663" w:rsidP="00C322F3">
            <w:pPr>
              <w:jc w:val="center"/>
            </w:pPr>
            <w:r>
              <w:t>№</w:t>
            </w:r>
          </w:p>
          <w:p w:rsidR="00363663" w:rsidRDefault="00363663" w:rsidP="00C322F3">
            <w:pPr>
              <w:jc w:val="center"/>
            </w:pPr>
            <w:r>
              <w:t>п/п</w:t>
            </w:r>
          </w:p>
        </w:tc>
        <w:tc>
          <w:tcPr>
            <w:tcW w:w="1359"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pPr>
          </w:p>
          <w:p w:rsidR="00363663" w:rsidRDefault="00363663" w:rsidP="00C322F3">
            <w:pPr>
              <w:jc w:val="center"/>
            </w:pPr>
            <w:r>
              <w:t>Должность</w:t>
            </w:r>
          </w:p>
        </w:tc>
        <w:tc>
          <w:tcPr>
            <w:tcW w:w="2833"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pPr>
          </w:p>
          <w:p w:rsidR="00363663" w:rsidRDefault="00363663" w:rsidP="00C322F3">
            <w:pPr>
              <w:jc w:val="center"/>
            </w:pPr>
            <w:r>
              <w:t>Ф.И.О.</w:t>
            </w:r>
          </w:p>
        </w:tc>
        <w:tc>
          <w:tcPr>
            <w:tcW w:w="1800" w:type="dxa"/>
            <w:tcBorders>
              <w:top w:val="single" w:sz="4" w:space="0" w:color="000000"/>
              <w:left w:val="single" w:sz="4" w:space="0" w:color="000000"/>
              <w:bottom w:val="single" w:sz="4" w:space="0" w:color="000000"/>
            </w:tcBorders>
            <w:vAlign w:val="center"/>
          </w:tcPr>
          <w:p w:rsidR="00363663" w:rsidRDefault="00363663" w:rsidP="00C322F3">
            <w:pPr>
              <w:jc w:val="center"/>
            </w:pPr>
            <w:r>
              <w:t>Номер</w:t>
            </w:r>
          </w:p>
          <w:p w:rsidR="00363663" w:rsidRDefault="00363663" w:rsidP="00C322F3">
            <w:pPr>
              <w:jc w:val="center"/>
            </w:pPr>
            <w:r>
              <w:t>служебного</w:t>
            </w:r>
          </w:p>
          <w:p w:rsidR="00363663" w:rsidRDefault="00363663" w:rsidP="00C322F3">
            <w:pPr>
              <w:jc w:val="center"/>
            </w:pPr>
            <w:r>
              <w:t>удостоверения</w:t>
            </w:r>
          </w:p>
        </w:tc>
        <w:tc>
          <w:tcPr>
            <w:tcW w:w="1440" w:type="dxa"/>
            <w:tcBorders>
              <w:top w:val="single" w:sz="4" w:space="0" w:color="000000"/>
              <w:left w:val="single" w:sz="4" w:space="0" w:color="000000"/>
              <w:bottom w:val="single" w:sz="4" w:space="0" w:color="000000"/>
            </w:tcBorders>
            <w:vAlign w:val="center"/>
          </w:tcPr>
          <w:p w:rsidR="00363663" w:rsidRDefault="00363663" w:rsidP="00C322F3">
            <w:pPr>
              <w:jc w:val="center"/>
            </w:pPr>
            <w:r>
              <w:t>Перечень объектов,</w:t>
            </w:r>
          </w:p>
          <w:p w:rsidR="00363663" w:rsidRDefault="00363663" w:rsidP="00C322F3">
            <w:pPr>
              <w:jc w:val="center"/>
            </w:pPr>
            <w:r>
              <w:t>разрешенных к</w:t>
            </w:r>
          </w:p>
          <w:p w:rsidR="00363663" w:rsidRDefault="00363663" w:rsidP="00C322F3">
            <w:pPr>
              <w:jc w:val="center"/>
            </w:pPr>
            <w:r>
              <w:t>вскрытию</w:t>
            </w:r>
          </w:p>
        </w:tc>
        <w:tc>
          <w:tcPr>
            <w:tcW w:w="1856"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t>Время, в которое разрешен допуск к вскрытию</w:t>
            </w:r>
          </w:p>
        </w:tc>
      </w:tr>
      <w:tr w:rsidR="00363663" w:rsidTr="00C322F3">
        <w:tc>
          <w:tcPr>
            <w:tcW w:w="540" w:type="dxa"/>
            <w:tcBorders>
              <w:top w:val="single" w:sz="4" w:space="0" w:color="000000"/>
              <w:left w:val="single" w:sz="4" w:space="0" w:color="000000"/>
              <w:bottom w:val="single" w:sz="4" w:space="0" w:color="000000"/>
            </w:tcBorders>
          </w:tcPr>
          <w:p w:rsidR="00363663" w:rsidRDefault="00363663" w:rsidP="00C322F3">
            <w:pPr>
              <w:jc w:val="center"/>
            </w:pPr>
            <w:r>
              <w:t>1</w:t>
            </w:r>
          </w:p>
        </w:tc>
        <w:tc>
          <w:tcPr>
            <w:tcW w:w="1359" w:type="dxa"/>
            <w:tcBorders>
              <w:top w:val="single" w:sz="4" w:space="0" w:color="000000"/>
              <w:left w:val="single" w:sz="4" w:space="0" w:color="000000"/>
              <w:bottom w:val="single" w:sz="4" w:space="0" w:color="000000"/>
            </w:tcBorders>
          </w:tcPr>
          <w:p w:rsidR="00363663" w:rsidRDefault="00363663" w:rsidP="00C322F3">
            <w:pPr>
              <w:jc w:val="center"/>
            </w:pPr>
            <w:r>
              <w:t>2</w:t>
            </w:r>
          </w:p>
        </w:tc>
        <w:tc>
          <w:tcPr>
            <w:tcW w:w="2833" w:type="dxa"/>
            <w:tcBorders>
              <w:top w:val="single" w:sz="4" w:space="0" w:color="000000"/>
              <w:left w:val="single" w:sz="4" w:space="0" w:color="000000"/>
              <w:bottom w:val="single" w:sz="4" w:space="0" w:color="000000"/>
            </w:tcBorders>
          </w:tcPr>
          <w:p w:rsidR="00363663" w:rsidRDefault="00363663" w:rsidP="00C322F3">
            <w:pPr>
              <w:jc w:val="center"/>
            </w:pPr>
            <w:r>
              <w:t>3</w:t>
            </w:r>
          </w:p>
        </w:tc>
        <w:tc>
          <w:tcPr>
            <w:tcW w:w="1800" w:type="dxa"/>
            <w:tcBorders>
              <w:top w:val="single" w:sz="4" w:space="0" w:color="000000"/>
              <w:left w:val="single" w:sz="4" w:space="0" w:color="000000"/>
              <w:bottom w:val="single" w:sz="4" w:space="0" w:color="000000"/>
            </w:tcBorders>
          </w:tcPr>
          <w:p w:rsidR="00363663" w:rsidRDefault="00363663" w:rsidP="00C322F3">
            <w:pPr>
              <w:jc w:val="center"/>
            </w:pPr>
            <w:r>
              <w:t>4</w:t>
            </w:r>
          </w:p>
        </w:tc>
        <w:tc>
          <w:tcPr>
            <w:tcW w:w="1440" w:type="dxa"/>
            <w:tcBorders>
              <w:top w:val="single" w:sz="4" w:space="0" w:color="000000"/>
              <w:left w:val="single" w:sz="4" w:space="0" w:color="000000"/>
              <w:bottom w:val="single" w:sz="4" w:space="0" w:color="000000"/>
            </w:tcBorders>
          </w:tcPr>
          <w:p w:rsidR="00363663" w:rsidRDefault="00363663" w:rsidP="00C322F3">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rsidR="00363663" w:rsidRDefault="00363663" w:rsidP="00C322F3">
            <w:pPr>
              <w:jc w:val="center"/>
            </w:pPr>
            <w:r>
              <w:t>6</w:t>
            </w:r>
          </w:p>
        </w:tc>
      </w:tr>
      <w:tr w:rsidR="00363663" w:rsidTr="00C322F3">
        <w:tc>
          <w:tcPr>
            <w:tcW w:w="54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1</w:t>
            </w:r>
          </w:p>
        </w:tc>
        <w:tc>
          <w:tcPr>
            <w:tcW w:w="1359"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Начальник склада</w:t>
            </w:r>
          </w:p>
        </w:tc>
        <w:tc>
          <w:tcPr>
            <w:tcW w:w="2833"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Сидорова Л.А.</w:t>
            </w:r>
          </w:p>
        </w:tc>
        <w:tc>
          <w:tcPr>
            <w:tcW w:w="18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575</w:t>
            </w:r>
          </w:p>
        </w:tc>
        <w:tc>
          <w:tcPr>
            <w:tcW w:w="144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Склад МТО</w:t>
            </w:r>
          </w:p>
        </w:tc>
        <w:tc>
          <w:tcPr>
            <w:tcW w:w="1856"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rPr>
                <w:i/>
              </w:rPr>
              <w:t>08.00-17.00</w:t>
            </w:r>
          </w:p>
        </w:tc>
      </w:tr>
      <w:tr w:rsidR="00363663" w:rsidTr="00C322F3">
        <w:tc>
          <w:tcPr>
            <w:tcW w:w="54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2</w:t>
            </w:r>
          </w:p>
        </w:tc>
        <w:tc>
          <w:tcPr>
            <w:tcW w:w="1359" w:type="dxa"/>
            <w:tcBorders>
              <w:top w:val="single" w:sz="4" w:space="0" w:color="000000"/>
              <w:left w:val="single" w:sz="4" w:space="0" w:color="000000"/>
              <w:bottom w:val="single" w:sz="4" w:space="0" w:color="000000"/>
            </w:tcBorders>
          </w:tcPr>
          <w:p w:rsidR="00363663" w:rsidRDefault="00363663" w:rsidP="00C322F3">
            <w:pPr>
              <w:jc w:val="center"/>
              <w:rPr>
                <w:i/>
              </w:rPr>
            </w:pPr>
            <w:r>
              <w:rPr>
                <w:i/>
              </w:rPr>
              <w:t>Механик</w:t>
            </w:r>
          </w:p>
        </w:tc>
        <w:tc>
          <w:tcPr>
            <w:tcW w:w="2833" w:type="dxa"/>
            <w:tcBorders>
              <w:top w:val="single" w:sz="4" w:space="0" w:color="000000"/>
              <w:left w:val="single" w:sz="4" w:space="0" w:color="000000"/>
              <w:bottom w:val="single" w:sz="4" w:space="0" w:color="000000"/>
            </w:tcBorders>
          </w:tcPr>
          <w:p w:rsidR="00363663" w:rsidRDefault="00363663" w:rsidP="00C322F3">
            <w:pPr>
              <w:jc w:val="center"/>
              <w:rPr>
                <w:i/>
              </w:rPr>
            </w:pPr>
            <w:r>
              <w:rPr>
                <w:i/>
              </w:rPr>
              <w:t>Петров П.П.</w:t>
            </w:r>
          </w:p>
        </w:tc>
        <w:tc>
          <w:tcPr>
            <w:tcW w:w="180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624</w:t>
            </w:r>
          </w:p>
        </w:tc>
        <w:tc>
          <w:tcPr>
            <w:tcW w:w="1440" w:type="dxa"/>
            <w:tcBorders>
              <w:top w:val="single" w:sz="4" w:space="0" w:color="000000"/>
              <w:left w:val="single" w:sz="4" w:space="0" w:color="000000"/>
              <w:bottom w:val="single" w:sz="4" w:space="0" w:color="000000"/>
            </w:tcBorders>
          </w:tcPr>
          <w:p w:rsidR="00363663" w:rsidRDefault="00363663" w:rsidP="00C322F3">
            <w:pPr>
              <w:jc w:val="center"/>
              <w:rPr>
                <w:i/>
              </w:rPr>
            </w:pPr>
            <w:r>
              <w:rPr>
                <w:i/>
              </w:rPr>
              <w:t>Гараж</w:t>
            </w:r>
          </w:p>
        </w:tc>
        <w:tc>
          <w:tcPr>
            <w:tcW w:w="1856" w:type="dxa"/>
            <w:tcBorders>
              <w:top w:val="single" w:sz="4" w:space="0" w:color="000000"/>
              <w:left w:val="single" w:sz="4" w:space="0" w:color="000000"/>
              <w:bottom w:val="single" w:sz="4" w:space="0" w:color="000000"/>
              <w:right w:val="single" w:sz="4" w:space="0" w:color="000000"/>
            </w:tcBorders>
          </w:tcPr>
          <w:p w:rsidR="00363663" w:rsidRDefault="00363663" w:rsidP="00C322F3">
            <w:pPr>
              <w:jc w:val="center"/>
            </w:pPr>
            <w:r>
              <w:rPr>
                <w:i/>
              </w:rPr>
              <w:t>Круглосуточно</w:t>
            </w:r>
          </w:p>
        </w:tc>
      </w:tr>
    </w:tbl>
    <w:p w:rsidR="00363663" w:rsidRDefault="00363663" w:rsidP="00C322F3"/>
    <w:p w:rsidR="00363663" w:rsidRDefault="00363663" w:rsidP="00C322F3"/>
    <w:p w:rsidR="00363663" w:rsidRDefault="00363663" w:rsidP="00C322F3">
      <w:pPr>
        <w:jc w:val="center"/>
      </w:pPr>
    </w:p>
    <w:p w:rsidR="00363663" w:rsidRDefault="00363663" w:rsidP="00C322F3">
      <w:pPr>
        <w:jc w:val="center"/>
        <w:rPr>
          <w:sz w:val="16"/>
          <w:szCs w:val="16"/>
        </w:rPr>
      </w:pPr>
      <w:r>
        <w:t>__________________________________________________________________</w:t>
      </w:r>
    </w:p>
    <w:p w:rsidR="00363663" w:rsidRDefault="00363663" w:rsidP="00C322F3">
      <w:pPr>
        <w:jc w:val="center"/>
        <w:rPr>
          <w:sz w:val="16"/>
          <w:szCs w:val="16"/>
        </w:rPr>
      </w:pPr>
      <w:r>
        <w:rPr>
          <w:sz w:val="16"/>
          <w:szCs w:val="16"/>
        </w:rPr>
        <w:t>(должность руководителя структурного подразделения, подпись, Ф. И. О.)</w:t>
      </w:r>
    </w:p>
    <w:p w:rsidR="00363663" w:rsidRDefault="00363663" w:rsidP="00C322F3">
      <w:pPr>
        <w:jc w:val="center"/>
        <w:rPr>
          <w:sz w:val="16"/>
          <w:szCs w:val="16"/>
        </w:rPr>
      </w:pPr>
    </w:p>
    <w:p w:rsidR="00363663" w:rsidRDefault="00363663" w:rsidP="00C322F3">
      <w:pPr>
        <w:jc w:val="center"/>
        <w:rPr>
          <w:sz w:val="16"/>
          <w:szCs w:val="16"/>
        </w:rPr>
      </w:pPr>
    </w:p>
    <w:p w:rsidR="00363663" w:rsidRPr="0010786F" w:rsidRDefault="00363663" w:rsidP="00C322F3"/>
    <w:p w:rsidR="00363663" w:rsidRDefault="00363663" w:rsidP="00C322F3">
      <w:pPr>
        <w:snapToGrid w:val="0"/>
        <w:jc w:val="center"/>
        <w:rPr>
          <w:b/>
        </w:rPr>
        <w:sectPr w:rsidR="00363663" w:rsidSect="00C322F3">
          <w:headerReference w:type="even" r:id="rId19"/>
          <w:headerReference w:type="default" r:id="rId20"/>
          <w:footerReference w:type="even" r:id="rId21"/>
          <w:footerReference w:type="default" r:id="rId22"/>
          <w:headerReference w:type="first" r:id="rId23"/>
          <w:footerReference w:type="first" r:id="rId24"/>
          <w:pgSz w:w="11906" w:h="16838" w:code="9"/>
          <w:pgMar w:top="675" w:right="851" w:bottom="567" w:left="1418" w:header="284" w:footer="544" w:gutter="0"/>
          <w:pgNumType w:start="1"/>
          <w:cols w:space="708"/>
          <w:docGrid w:linePitch="360"/>
        </w:sectPr>
      </w:pPr>
    </w:p>
    <w:tbl>
      <w:tblPr>
        <w:tblW w:w="0" w:type="auto"/>
        <w:tblLayout w:type="fixed"/>
        <w:tblLook w:val="0000" w:firstRow="0" w:lastRow="0" w:firstColumn="0" w:lastColumn="0" w:noHBand="0" w:noVBand="0"/>
      </w:tblPr>
      <w:tblGrid>
        <w:gridCol w:w="10188"/>
        <w:gridCol w:w="4860"/>
      </w:tblGrid>
      <w:tr w:rsidR="00363663" w:rsidTr="00C322F3">
        <w:tc>
          <w:tcPr>
            <w:tcW w:w="10188" w:type="dxa"/>
            <w:tcBorders>
              <w:top w:val="none" w:sz="0" w:space="0" w:color="000000"/>
              <w:left w:val="none" w:sz="0" w:space="0" w:color="000000"/>
              <w:bottom w:val="none" w:sz="0" w:space="0" w:color="000000"/>
            </w:tcBorders>
          </w:tcPr>
          <w:p w:rsidR="00363663" w:rsidRDefault="00363663" w:rsidP="00C322F3">
            <w:pPr>
              <w:snapToGrid w:val="0"/>
              <w:jc w:val="center"/>
              <w:rPr>
                <w:b/>
              </w:rPr>
            </w:pPr>
          </w:p>
        </w:tc>
        <w:tc>
          <w:tcPr>
            <w:tcW w:w="4860" w:type="dxa"/>
            <w:tcBorders>
              <w:top w:val="none" w:sz="0" w:space="0" w:color="000000"/>
              <w:left w:val="none" w:sz="0" w:space="0" w:color="000000"/>
              <w:bottom w:val="none" w:sz="0" w:space="0" w:color="000000"/>
              <w:right w:val="none" w:sz="0" w:space="0" w:color="000000"/>
            </w:tcBorders>
          </w:tcPr>
          <w:p w:rsidR="00363663" w:rsidRDefault="00363663" w:rsidP="00C322F3">
            <w:r>
              <w:t>Приложение 25</w:t>
            </w:r>
          </w:p>
          <w:p w:rsidR="00363663" w:rsidRDefault="00363663" w:rsidP="00C322F3">
            <w:r>
              <w:t xml:space="preserve">к Инструкции об организации пропускного и внутриобъектового режимов в ООО </w:t>
            </w:r>
          </w:p>
          <w:p w:rsidR="00363663" w:rsidRDefault="00363663" w:rsidP="00C322F3">
            <w:r>
              <w:t>«Концессии теплоснабжения»</w:t>
            </w:r>
          </w:p>
        </w:tc>
      </w:tr>
    </w:tbl>
    <w:p w:rsidR="00363663" w:rsidRDefault="00363663" w:rsidP="00C322F3"/>
    <w:p w:rsidR="00363663" w:rsidRDefault="00363663" w:rsidP="00C322F3"/>
    <w:p w:rsidR="00363663" w:rsidRDefault="00363663" w:rsidP="00C322F3">
      <w:pPr>
        <w:jc w:val="center"/>
        <w:rPr>
          <w:sz w:val="28"/>
          <w:szCs w:val="28"/>
        </w:rPr>
      </w:pPr>
      <w:r>
        <w:t>Журнала приема и сдачи под охрану помещений, складов, хранилищ, стоянок автомобильной и специальной техники</w:t>
      </w:r>
    </w:p>
    <w:p w:rsidR="00363663" w:rsidRDefault="00363663" w:rsidP="00C322F3">
      <w:pPr>
        <w:jc w:val="center"/>
        <w:rPr>
          <w:sz w:val="28"/>
          <w:szCs w:val="28"/>
        </w:rPr>
      </w:pPr>
    </w:p>
    <w:tbl>
      <w:tblPr>
        <w:tblW w:w="0" w:type="auto"/>
        <w:tblInd w:w="-257" w:type="dxa"/>
        <w:tblLayout w:type="fixed"/>
        <w:tblLook w:val="0000" w:firstRow="0" w:lastRow="0" w:firstColumn="0" w:lastColumn="0" w:noHBand="0" w:noVBand="0"/>
      </w:tblPr>
      <w:tblGrid>
        <w:gridCol w:w="540"/>
        <w:gridCol w:w="2340"/>
        <w:gridCol w:w="1080"/>
        <w:gridCol w:w="1710"/>
        <w:gridCol w:w="1710"/>
        <w:gridCol w:w="900"/>
        <w:gridCol w:w="900"/>
        <w:gridCol w:w="1620"/>
        <w:gridCol w:w="1620"/>
        <w:gridCol w:w="1620"/>
        <w:gridCol w:w="1630"/>
      </w:tblGrid>
      <w:tr w:rsidR="00363663" w:rsidTr="00C322F3">
        <w:trPr>
          <w:cantSplit/>
          <w:trHeight w:val="690"/>
        </w:trPr>
        <w:tc>
          <w:tcPr>
            <w:tcW w:w="540" w:type="dxa"/>
            <w:vMerge w:val="restart"/>
            <w:tcBorders>
              <w:top w:val="single" w:sz="4" w:space="0" w:color="000000"/>
              <w:left w:val="single" w:sz="4" w:space="0" w:color="000000"/>
              <w:bottom w:val="single" w:sz="4" w:space="0" w:color="000000"/>
            </w:tcBorders>
            <w:vAlign w:val="center"/>
          </w:tcPr>
          <w:p w:rsidR="00363663" w:rsidRDefault="00363663" w:rsidP="00C322F3">
            <w:pPr>
              <w:jc w:val="center"/>
            </w:pPr>
            <w:r>
              <w:t>№</w:t>
            </w:r>
          </w:p>
          <w:p w:rsidR="00363663" w:rsidRDefault="00363663" w:rsidP="00C322F3">
            <w:pPr>
              <w:jc w:val="center"/>
            </w:pPr>
            <w:r>
              <w:t>п/п</w:t>
            </w:r>
          </w:p>
        </w:tc>
        <w:tc>
          <w:tcPr>
            <w:tcW w:w="2340" w:type="dxa"/>
            <w:vMerge w:val="restart"/>
            <w:tcBorders>
              <w:top w:val="single" w:sz="4" w:space="0" w:color="000000"/>
              <w:left w:val="single" w:sz="4" w:space="0" w:color="000000"/>
              <w:bottom w:val="single" w:sz="4" w:space="0" w:color="000000"/>
            </w:tcBorders>
            <w:vAlign w:val="center"/>
          </w:tcPr>
          <w:p w:rsidR="00363663" w:rsidRDefault="00363663" w:rsidP="00C322F3">
            <w:pPr>
              <w:jc w:val="center"/>
            </w:pPr>
            <w:r>
              <w:t xml:space="preserve">Наименование </w:t>
            </w:r>
          </w:p>
          <w:p w:rsidR="00363663" w:rsidRDefault="00363663" w:rsidP="00C322F3">
            <w:pPr>
              <w:jc w:val="center"/>
            </w:pPr>
            <w:r>
              <w:t>помещения</w:t>
            </w:r>
          </w:p>
        </w:tc>
        <w:tc>
          <w:tcPr>
            <w:tcW w:w="1080" w:type="dxa"/>
            <w:vMerge w:val="restart"/>
            <w:tcBorders>
              <w:top w:val="single" w:sz="4" w:space="0" w:color="000000"/>
              <w:left w:val="single" w:sz="4" w:space="0" w:color="000000"/>
              <w:bottom w:val="single" w:sz="4" w:space="0" w:color="000000"/>
            </w:tcBorders>
            <w:vAlign w:val="center"/>
          </w:tcPr>
          <w:p w:rsidR="00363663" w:rsidRDefault="00363663" w:rsidP="00C322F3">
            <w:pPr>
              <w:jc w:val="center"/>
            </w:pPr>
            <w:r>
              <w:t xml:space="preserve">Время </w:t>
            </w:r>
          </w:p>
          <w:p w:rsidR="00363663" w:rsidRDefault="00363663" w:rsidP="00C322F3">
            <w:pPr>
              <w:jc w:val="center"/>
            </w:pPr>
            <w:r>
              <w:t>вскрытия</w:t>
            </w:r>
          </w:p>
        </w:tc>
        <w:tc>
          <w:tcPr>
            <w:tcW w:w="3420" w:type="dxa"/>
            <w:gridSpan w:val="2"/>
            <w:tcBorders>
              <w:top w:val="single" w:sz="4" w:space="0" w:color="000000"/>
              <w:left w:val="single" w:sz="4" w:space="0" w:color="000000"/>
              <w:bottom w:val="single" w:sz="4" w:space="0" w:color="000000"/>
            </w:tcBorders>
            <w:vAlign w:val="center"/>
          </w:tcPr>
          <w:p w:rsidR="00363663" w:rsidRDefault="00363663" w:rsidP="00C322F3">
            <w:pPr>
              <w:jc w:val="center"/>
            </w:pPr>
            <w:r>
              <w:t>Прием из – под охраны произвел</w:t>
            </w:r>
          </w:p>
        </w:tc>
        <w:tc>
          <w:tcPr>
            <w:tcW w:w="900" w:type="dxa"/>
            <w:vMerge w:val="restart"/>
            <w:tcBorders>
              <w:top w:val="single" w:sz="4" w:space="0" w:color="000000"/>
              <w:left w:val="single" w:sz="4" w:space="0" w:color="000000"/>
              <w:bottom w:val="single" w:sz="4" w:space="0" w:color="000000"/>
            </w:tcBorders>
            <w:vAlign w:val="center"/>
          </w:tcPr>
          <w:p w:rsidR="00363663" w:rsidRDefault="00363663" w:rsidP="00C322F3">
            <w:pPr>
              <w:jc w:val="center"/>
            </w:pPr>
            <w:r>
              <w:t>Время</w:t>
            </w:r>
          </w:p>
          <w:p w:rsidR="00363663" w:rsidRDefault="00363663" w:rsidP="00C322F3">
            <w:pPr>
              <w:jc w:val="center"/>
            </w:pPr>
            <w:r>
              <w:t xml:space="preserve">сдачи под </w:t>
            </w:r>
          </w:p>
          <w:p w:rsidR="00363663" w:rsidRDefault="00363663" w:rsidP="00C322F3">
            <w:pPr>
              <w:jc w:val="center"/>
            </w:pPr>
            <w:r>
              <w:t>охрану</w:t>
            </w:r>
          </w:p>
        </w:tc>
        <w:tc>
          <w:tcPr>
            <w:tcW w:w="900" w:type="dxa"/>
            <w:vMerge w:val="restart"/>
            <w:tcBorders>
              <w:top w:val="single" w:sz="4" w:space="0" w:color="000000"/>
              <w:left w:val="single" w:sz="4" w:space="0" w:color="000000"/>
              <w:bottom w:val="single" w:sz="4" w:space="0" w:color="000000"/>
            </w:tcBorders>
            <w:vAlign w:val="center"/>
          </w:tcPr>
          <w:p w:rsidR="00363663" w:rsidRDefault="00363663" w:rsidP="00C322F3">
            <w:pPr>
              <w:jc w:val="center"/>
            </w:pPr>
            <w:r>
              <w:t>Номер печати</w:t>
            </w:r>
          </w:p>
        </w:tc>
        <w:tc>
          <w:tcPr>
            <w:tcW w:w="3240" w:type="dxa"/>
            <w:gridSpan w:val="2"/>
            <w:tcBorders>
              <w:top w:val="single" w:sz="4" w:space="0" w:color="000000"/>
              <w:left w:val="single" w:sz="4" w:space="0" w:color="000000"/>
              <w:bottom w:val="single" w:sz="4" w:space="0" w:color="000000"/>
            </w:tcBorders>
            <w:vAlign w:val="center"/>
          </w:tcPr>
          <w:p w:rsidR="00363663" w:rsidRDefault="00363663" w:rsidP="00C322F3">
            <w:pPr>
              <w:jc w:val="center"/>
            </w:pPr>
            <w:r>
              <w:t>Сдачу под охрану произвел</w:t>
            </w:r>
          </w:p>
        </w:tc>
        <w:tc>
          <w:tcPr>
            <w:tcW w:w="3250" w:type="dxa"/>
            <w:gridSpan w:val="2"/>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t>Прием под охрану произвел</w:t>
            </w:r>
          </w:p>
        </w:tc>
      </w:tr>
      <w:tr w:rsidR="00363663" w:rsidTr="00C322F3">
        <w:trPr>
          <w:cantSplit/>
          <w:trHeight w:val="690"/>
        </w:trPr>
        <w:tc>
          <w:tcPr>
            <w:tcW w:w="540" w:type="dxa"/>
            <w:vMerge/>
            <w:tcBorders>
              <w:top w:val="single" w:sz="4" w:space="0" w:color="000000"/>
              <w:left w:val="single" w:sz="4" w:space="0" w:color="000000"/>
              <w:bottom w:val="single" w:sz="4" w:space="0" w:color="000000"/>
            </w:tcBorders>
            <w:vAlign w:val="center"/>
          </w:tcPr>
          <w:p w:rsidR="00363663" w:rsidRDefault="00363663" w:rsidP="00C322F3">
            <w:pPr>
              <w:snapToGrid w:val="0"/>
              <w:jc w:val="center"/>
            </w:pPr>
          </w:p>
        </w:tc>
        <w:tc>
          <w:tcPr>
            <w:tcW w:w="2340" w:type="dxa"/>
            <w:vMerge/>
            <w:tcBorders>
              <w:top w:val="single" w:sz="4" w:space="0" w:color="000000"/>
              <w:left w:val="single" w:sz="4" w:space="0" w:color="000000"/>
              <w:bottom w:val="single" w:sz="4" w:space="0" w:color="000000"/>
            </w:tcBorders>
            <w:vAlign w:val="center"/>
          </w:tcPr>
          <w:p w:rsidR="00363663" w:rsidRDefault="00363663" w:rsidP="00C322F3">
            <w:pPr>
              <w:snapToGrid w:val="0"/>
              <w:jc w:val="center"/>
            </w:pPr>
          </w:p>
        </w:tc>
        <w:tc>
          <w:tcPr>
            <w:tcW w:w="1080" w:type="dxa"/>
            <w:vMerge/>
            <w:tcBorders>
              <w:top w:val="single" w:sz="4" w:space="0" w:color="000000"/>
              <w:left w:val="single" w:sz="4" w:space="0" w:color="000000"/>
              <w:bottom w:val="single" w:sz="4" w:space="0" w:color="000000"/>
            </w:tcBorders>
            <w:vAlign w:val="center"/>
          </w:tcPr>
          <w:p w:rsidR="00363663" w:rsidRDefault="00363663" w:rsidP="00C322F3">
            <w:pPr>
              <w:snapToGrid w:val="0"/>
              <w:jc w:val="center"/>
            </w:pPr>
          </w:p>
        </w:tc>
        <w:tc>
          <w:tcPr>
            <w:tcW w:w="1710" w:type="dxa"/>
            <w:tcBorders>
              <w:top w:val="single" w:sz="4" w:space="0" w:color="000000"/>
              <w:left w:val="single" w:sz="4" w:space="0" w:color="000000"/>
              <w:bottom w:val="single" w:sz="4" w:space="0" w:color="000000"/>
            </w:tcBorders>
            <w:vAlign w:val="center"/>
          </w:tcPr>
          <w:p w:rsidR="00363663" w:rsidRDefault="00363663" w:rsidP="00C322F3">
            <w:pPr>
              <w:jc w:val="center"/>
            </w:pPr>
            <w:r>
              <w:t>Ф.И.О.</w:t>
            </w:r>
          </w:p>
        </w:tc>
        <w:tc>
          <w:tcPr>
            <w:tcW w:w="1710" w:type="dxa"/>
            <w:tcBorders>
              <w:top w:val="single" w:sz="4" w:space="0" w:color="000000"/>
              <w:left w:val="single" w:sz="4" w:space="0" w:color="000000"/>
              <w:bottom w:val="single" w:sz="4" w:space="0" w:color="000000"/>
            </w:tcBorders>
            <w:vAlign w:val="center"/>
          </w:tcPr>
          <w:p w:rsidR="00363663" w:rsidRDefault="00363663" w:rsidP="00C322F3">
            <w:pPr>
              <w:jc w:val="center"/>
            </w:pPr>
            <w:r>
              <w:t>подпись</w:t>
            </w:r>
          </w:p>
        </w:tc>
        <w:tc>
          <w:tcPr>
            <w:tcW w:w="900" w:type="dxa"/>
            <w:vMerge/>
            <w:tcBorders>
              <w:top w:val="single" w:sz="4" w:space="0" w:color="000000"/>
              <w:left w:val="single" w:sz="4" w:space="0" w:color="000000"/>
              <w:bottom w:val="single" w:sz="4" w:space="0" w:color="000000"/>
            </w:tcBorders>
            <w:vAlign w:val="center"/>
          </w:tcPr>
          <w:p w:rsidR="00363663" w:rsidRDefault="00363663" w:rsidP="00C322F3">
            <w:pPr>
              <w:snapToGrid w:val="0"/>
              <w:jc w:val="center"/>
            </w:pPr>
          </w:p>
        </w:tc>
        <w:tc>
          <w:tcPr>
            <w:tcW w:w="900" w:type="dxa"/>
            <w:vMerge/>
            <w:tcBorders>
              <w:top w:val="single" w:sz="4" w:space="0" w:color="000000"/>
              <w:left w:val="single" w:sz="4" w:space="0" w:color="000000"/>
              <w:bottom w:val="single" w:sz="4" w:space="0" w:color="000000"/>
            </w:tcBorders>
            <w:vAlign w:val="center"/>
          </w:tcPr>
          <w:p w:rsidR="00363663" w:rsidRDefault="00363663" w:rsidP="00C322F3">
            <w:pPr>
              <w:snapToGrid w:val="0"/>
              <w:jc w:val="center"/>
            </w:pPr>
          </w:p>
        </w:tc>
        <w:tc>
          <w:tcPr>
            <w:tcW w:w="1620" w:type="dxa"/>
            <w:tcBorders>
              <w:top w:val="single" w:sz="4" w:space="0" w:color="000000"/>
              <w:left w:val="single" w:sz="4" w:space="0" w:color="000000"/>
              <w:bottom w:val="single" w:sz="4" w:space="0" w:color="000000"/>
            </w:tcBorders>
            <w:vAlign w:val="center"/>
          </w:tcPr>
          <w:p w:rsidR="00363663" w:rsidRDefault="00363663" w:rsidP="00C322F3">
            <w:pPr>
              <w:jc w:val="center"/>
            </w:pPr>
            <w:r>
              <w:t>Ф.И.О.</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jc w:val="center"/>
            </w:pPr>
            <w:r>
              <w:t>подпись</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jc w:val="center"/>
            </w:pPr>
            <w:r>
              <w:t>Ф.И.О.</w:t>
            </w:r>
          </w:p>
        </w:tc>
        <w:tc>
          <w:tcPr>
            <w:tcW w:w="163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t>подпись</w:t>
            </w:r>
          </w:p>
        </w:tc>
      </w:tr>
      <w:tr w:rsidR="00363663" w:rsidTr="00C322F3">
        <w:tc>
          <w:tcPr>
            <w:tcW w:w="540" w:type="dxa"/>
            <w:tcBorders>
              <w:top w:val="single" w:sz="4" w:space="0" w:color="000000"/>
              <w:left w:val="single" w:sz="4" w:space="0" w:color="000000"/>
              <w:bottom w:val="single" w:sz="4" w:space="0" w:color="000000"/>
            </w:tcBorders>
            <w:vAlign w:val="center"/>
          </w:tcPr>
          <w:p w:rsidR="00363663" w:rsidRDefault="00363663" w:rsidP="00C322F3">
            <w:pPr>
              <w:jc w:val="center"/>
            </w:pPr>
            <w:r>
              <w:t>1</w:t>
            </w:r>
          </w:p>
        </w:tc>
        <w:tc>
          <w:tcPr>
            <w:tcW w:w="2340" w:type="dxa"/>
            <w:tcBorders>
              <w:top w:val="single" w:sz="4" w:space="0" w:color="000000"/>
              <w:left w:val="single" w:sz="4" w:space="0" w:color="000000"/>
              <w:bottom w:val="single" w:sz="4" w:space="0" w:color="000000"/>
            </w:tcBorders>
            <w:vAlign w:val="center"/>
          </w:tcPr>
          <w:p w:rsidR="00363663" w:rsidRDefault="00363663" w:rsidP="00C322F3">
            <w:pPr>
              <w:jc w:val="center"/>
            </w:pPr>
            <w:r>
              <w:t>2</w:t>
            </w:r>
          </w:p>
        </w:tc>
        <w:tc>
          <w:tcPr>
            <w:tcW w:w="1080" w:type="dxa"/>
            <w:tcBorders>
              <w:top w:val="single" w:sz="4" w:space="0" w:color="000000"/>
              <w:left w:val="single" w:sz="4" w:space="0" w:color="000000"/>
              <w:bottom w:val="single" w:sz="4" w:space="0" w:color="000000"/>
            </w:tcBorders>
            <w:vAlign w:val="center"/>
          </w:tcPr>
          <w:p w:rsidR="00363663" w:rsidRDefault="00363663" w:rsidP="00C322F3">
            <w:pPr>
              <w:jc w:val="center"/>
            </w:pPr>
            <w:r>
              <w:t>3</w:t>
            </w:r>
          </w:p>
        </w:tc>
        <w:tc>
          <w:tcPr>
            <w:tcW w:w="1710" w:type="dxa"/>
            <w:tcBorders>
              <w:top w:val="single" w:sz="4" w:space="0" w:color="000000"/>
              <w:left w:val="single" w:sz="4" w:space="0" w:color="000000"/>
              <w:bottom w:val="single" w:sz="4" w:space="0" w:color="000000"/>
            </w:tcBorders>
            <w:vAlign w:val="center"/>
          </w:tcPr>
          <w:p w:rsidR="00363663" w:rsidRDefault="00363663" w:rsidP="00C322F3">
            <w:pPr>
              <w:jc w:val="center"/>
            </w:pPr>
            <w:r>
              <w:t>4</w:t>
            </w:r>
          </w:p>
        </w:tc>
        <w:tc>
          <w:tcPr>
            <w:tcW w:w="1710" w:type="dxa"/>
            <w:tcBorders>
              <w:top w:val="single" w:sz="4" w:space="0" w:color="000000"/>
              <w:left w:val="single" w:sz="4" w:space="0" w:color="000000"/>
              <w:bottom w:val="single" w:sz="4" w:space="0" w:color="000000"/>
            </w:tcBorders>
            <w:vAlign w:val="center"/>
          </w:tcPr>
          <w:p w:rsidR="00363663" w:rsidRDefault="00363663" w:rsidP="00C322F3">
            <w:pPr>
              <w:jc w:val="center"/>
            </w:pPr>
            <w:r>
              <w:t>5</w:t>
            </w:r>
          </w:p>
        </w:tc>
        <w:tc>
          <w:tcPr>
            <w:tcW w:w="900" w:type="dxa"/>
            <w:tcBorders>
              <w:top w:val="single" w:sz="4" w:space="0" w:color="000000"/>
              <w:left w:val="single" w:sz="4" w:space="0" w:color="000000"/>
              <w:bottom w:val="single" w:sz="4" w:space="0" w:color="000000"/>
            </w:tcBorders>
            <w:vAlign w:val="center"/>
          </w:tcPr>
          <w:p w:rsidR="00363663" w:rsidRDefault="00363663" w:rsidP="00C322F3">
            <w:pPr>
              <w:jc w:val="center"/>
            </w:pPr>
            <w:r>
              <w:t>6</w:t>
            </w:r>
          </w:p>
        </w:tc>
        <w:tc>
          <w:tcPr>
            <w:tcW w:w="900" w:type="dxa"/>
            <w:tcBorders>
              <w:top w:val="single" w:sz="4" w:space="0" w:color="000000"/>
              <w:left w:val="single" w:sz="4" w:space="0" w:color="000000"/>
              <w:bottom w:val="single" w:sz="4" w:space="0" w:color="000000"/>
            </w:tcBorders>
            <w:vAlign w:val="center"/>
          </w:tcPr>
          <w:p w:rsidR="00363663" w:rsidRDefault="00363663" w:rsidP="00C322F3">
            <w:pPr>
              <w:jc w:val="center"/>
            </w:pPr>
            <w:r>
              <w:t>7</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jc w:val="center"/>
            </w:pPr>
            <w:r>
              <w:t>8</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jc w:val="center"/>
            </w:pPr>
            <w:r>
              <w:t>9</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jc w:val="center"/>
            </w:pPr>
            <w:r>
              <w:t>10</w:t>
            </w:r>
          </w:p>
        </w:tc>
        <w:tc>
          <w:tcPr>
            <w:tcW w:w="163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t>11</w:t>
            </w:r>
          </w:p>
        </w:tc>
      </w:tr>
      <w:tr w:rsidR="00363663" w:rsidTr="00C322F3">
        <w:tc>
          <w:tcPr>
            <w:tcW w:w="15670" w:type="dxa"/>
            <w:gridSpan w:val="11"/>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rPr>
                <w:i/>
              </w:rPr>
              <w:t>22.09.2009г.</w:t>
            </w:r>
          </w:p>
        </w:tc>
      </w:tr>
      <w:tr w:rsidR="00363663" w:rsidTr="00C322F3">
        <w:tc>
          <w:tcPr>
            <w:tcW w:w="54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1</w:t>
            </w:r>
          </w:p>
        </w:tc>
        <w:tc>
          <w:tcPr>
            <w:tcW w:w="2340" w:type="dxa"/>
            <w:tcBorders>
              <w:top w:val="single" w:sz="4" w:space="0" w:color="000000"/>
              <w:left w:val="single" w:sz="4" w:space="0" w:color="000000"/>
              <w:bottom w:val="single" w:sz="4" w:space="0" w:color="000000"/>
            </w:tcBorders>
            <w:vAlign w:val="center"/>
          </w:tcPr>
          <w:p w:rsidR="00363663" w:rsidRDefault="00363663" w:rsidP="00C322F3">
            <w:pPr>
              <w:rPr>
                <w:i/>
              </w:rPr>
            </w:pPr>
            <w:r>
              <w:rPr>
                <w:i/>
              </w:rPr>
              <w:t>Склад МТО</w:t>
            </w:r>
          </w:p>
        </w:tc>
        <w:tc>
          <w:tcPr>
            <w:tcW w:w="108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08.10</w:t>
            </w:r>
          </w:p>
        </w:tc>
        <w:tc>
          <w:tcPr>
            <w:tcW w:w="171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Петрова В.А.</w:t>
            </w:r>
          </w:p>
        </w:tc>
        <w:tc>
          <w:tcPr>
            <w:tcW w:w="171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9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16.55</w:t>
            </w:r>
          </w:p>
        </w:tc>
        <w:tc>
          <w:tcPr>
            <w:tcW w:w="9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1</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Петрова В.А.</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1620" w:type="dxa"/>
            <w:tcBorders>
              <w:top w:val="single" w:sz="4" w:space="0" w:color="000000"/>
              <w:left w:val="single" w:sz="4" w:space="0" w:color="000000"/>
              <w:bottom w:val="single" w:sz="4" w:space="0" w:color="000000"/>
            </w:tcBorders>
            <w:vAlign w:val="center"/>
          </w:tcPr>
          <w:p w:rsidR="00363663" w:rsidRDefault="00363663" w:rsidP="00C322F3">
            <w:pPr>
              <w:rPr>
                <w:i/>
              </w:rPr>
            </w:pPr>
            <w:r>
              <w:rPr>
                <w:i/>
              </w:rPr>
              <w:t>Иванов И.И.</w:t>
            </w:r>
          </w:p>
        </w:tc>
        <w:tc>
          <w:tcPr>
            <w:tcW w:w="163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snapToGrid w:val="0"/>
              <w:rPr>
                <w:i/>
              </w:rPr>
            </w:pPr>
          </w:p>
        </w:tc>
      </w:tr>
      <w:tr w:rsidR="00363663" w:rsidTr="00C322F3">
        <w:tc>
          <w:tcPr>
            <w:tcW w:w="54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2</w:t>
            </w:r>
          </w:p>
        </w:tc>
        <w:tc>
          <w:tcPr>
            <w:tcW w:w="2340" w:type="dxa"/>
            <w:tcBorders>
              <w:top w:val="single" w:sz="4" w:space="0" w:color="000000"/>
              <w:left w:val="single" w:sz="4" w:space="0" w:color="000000"/>
              <w:bottom w:val="single" w:sz="4" w:space="0" w:color="000000"/>
            </w:tcBorders>
            <w:vAlign w:val="center"/>
          </w:tcPr>
          <w:p w:rsidR="00363663" w:rsidRDefault="00363663" w:rsidP="00C322F3">
            <w:pPr>
              <w:rPr>
                <w:i/>
              </w:rPr>
            </w:pPr>
            <w:r>
              <w:rPr>
                <w:i/>
              </w:rPr>
              <w:t>Гаражный бокс №1</w:t>
            </w:r>
          </w:p>
        </w:tc>
        <w:tc>
          <w:tcPr>
            <w:tcW w:w="108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08.30</w:t>
            </w:r>
          </w:p>
        </w:tc>
        <w:tc>
          <w:tcPr>
            <w:tcW w:w="171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Сидоров С.С.</w:t>
            </w:r>
          </w:p>
        </w:tc>
        <w:tc>
          <w:tcPr>
            <w:tcW w:w="171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9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17.00</w:t>
            </w:r>
          </w:p>
        </w:tc>
        <w:tc>
          <w:tcPr>
            <w:tcW w:w="9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2</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Сидоров С.С.</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1620" w:type="dxa"/>
            <w:tcBorders>
              <w:top w:val="single" w:sz="4" w:space="0" w:color="000000"/>
              <w:left w:val="single" w:sz="4" w:space="0" w:color="000000"/>
              <w:bottom w:val="single" w:sz="4" w:space="0" w:color="000000"/>
            </w:tcBorders>
            <w:vAlign w:val="center"/>
          </w:tcPr>
          <w:p w:rsidR="00363663" w:rsidRDefault="00363663" w:rsidP="00C322F3">
            <w:pPr>
              <w:rPr>
                <w:i/>
              </w:rPr>
            </w:pPr>
            <w:r>
              <w:rPr>
                <w:i/>
              </w:rPr>
              <w:t>Иванов И.И.</w:t>
            </w:r>
          </w:p>
        </w:tc>
        <w:tc>
          <w:tcPr>
            <w:tcW w:w="163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snapToGrid w:val="0"/>
              <w:rPr>
                <w:i/>
              </w:rPr>
            </w:pPr>
          </w:p>
        </w:tc>
      </w:tr>
      <w:tr w:rsidR="00363663" w:rsidTr="00C322F3">
        <w:tc>
          <w:tcPr>
            <w:tcW w:w="54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3</w:t>
            </w:r>
          </w:p>
        </w:tc>
        <w:tc>
          <w:tcPr>
            <w:tcW w:w="2340" w:type="dxa"/>
            <w:tcBorders>
              <w:top w:val="single" w:sz="4" w:space="0" w:color="000000"/>
              <w:left w:val="single" w:sz="4" w:space="0" w:color="000000"/>
              <w:bottom w:val="single" w:sz="4" w:space="0" w:color="000000"/>
            </w:tcBorders>
            <w:vAlign w:val="center"/>
          </w:tcPr>
          <w:p w:rsidR="00363663" w:rsidRDefault="00363663" w:rsidP="00C322F3">
            <w:pPr>
              <w:rPr>
                <w:i/>
              </w:rPr>
            </w:pPr>
            <w:r>
              <w:rPr>
                <w:i/>
              </w:rPr>
              <w:t>Гаражный бокс №2</w:t>
            </w:r>
          </w:p>
        </w:tc>
        <w:tc>
          <w:tcPr>
            <w:tcW w:w="108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08.20</w:t>
            </w:r>
          </w:p>
        </w:tc>
        <w:tc>
          <w:tcPr>
            <w:tcW w:w="171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Зверев А.С.</w:t>
            </w:r>
          </w:p>
        </w:tc>
        <w:tc>
          <w:tcPr>
            <w:tcW w:w="171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9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16.30</w:t>
            </w:r>
          </w:p>
        </w:tc>
        <w:tc>
          <w:tcPr>
            <w:tcW w:w="9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3</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Зверев А.С.</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1620" w:type="dxa"/>
            <w:tcBorders>
              <w:top w:val="single" w:sz="4" w:space="0" w:color="000000"/>
              <w:left w:val="single" w:sz="4" w:space="0" w:color="000000"/>
              <w:bottom w:val="single" w:sz="4" w:space="0" w:color="000000"/>
            </w:tcBorders>
            <w:vAlign w:val="center"/>
          </w:tcPr>
          <w:p w:rsidR="00363663" w:rsidRDefault="00363663" w:rsidP="00C322F3">
            <w:pPr>
              <w:rPr>
                <w:i/>
              </w:rPr>
            </w:pPr>
            <w:r>
              <w:rPr>
                <w:i/>
              </w:rPr>
              <w:t>Иванов И.И.</w:t>
            </w:r>
          </w:p>
        </w:tc>
        <w:tc>
          <w:tcPr>
            <w:tcW w:w="163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snapToGrid w:val="0"/>
              <w:rPr>
                <w:i/>
              </w:rPr>
            </w:pPr>
          </w:p>
        </w:tc>
      </w:tr>
      <w:tr w:rsidR="00363663" w:rsidTr="00C322F3">
        <w:tc>
          <w:tcPr>
            <w:tcW w:w="54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4</w:t>
            </w:r>
          </w:p>
        </w:tc>
        <w:tc>
          <w:tcPr>
            <w:tcW w:w="2340" w:type="dxa"/>
            <w:tcBorders>
              <w:top w:val="single" w:sz="4" w:space="0" w:color="000000"/>
              <w:left w:val="single" w:sz="4" w:space="0" w:color="000000"/>
              <w:bottom w:val="single" w:sz="4" w:space="0" w:color="000000"/>
            </w:tcBorders>
            <w:vAlign w:val="center"/>
          </w:tcPr>
          <w:p w:rsidR="00363663" w:rsidRDefault="00363663" w:rsidP="00C322F3">
            <w:pPr>
              <w:rPr>
                <w:i/>
              </w:rPr>
            </w:pPr>
            <w:r>
              <w:rPr>
                <w:i/>
              </w:rPr>
              <w:t>Мастерская</w:t>
            </w:r>
          </w:p>
        </w:tc>
        <w:tc>
          <w:tcPr>
            <w:tcW w:w="108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08.00</w:t>
            </w:r>
          </w:p>
        </w:tc>
        <w:tc>
          <w:tcPr>
            <w:tcW w:w="171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Волков В.В.</w:t>
            </w:r>
          </w:p>
        </w:tc>
        <w:tc>
          <w:tcPr>
            <w:tcW w:w="171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9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16.40</w:t>
            </w:r>
          </w:p>
        </w:tc>
        <w:tc>
          <w:tcPr>
            <w:tcW w:w="9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4</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Волков В.В.</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1620" w:type="dxa"/>
            <w:tcBorders>
              <w:top w:val="single" w:sz="4" w:space="0" w:color="000000"/>
              <w:left w:val="single" w:sz="4" w:space="0" w:color="000000"/>
              <w:bottom w:val="single" w:sz="4" w:space="0" w:color="000000"/>
            </w:tcBorders>
            <w:vAlign w:val="center"/>
          </w:tcPr>
          <w:p w:rsidR="00363663" w:rsidRDefault="00363663" w:rsidP="00C322F3">
            <w:pPr>
              <w:rPr>
                <w:i/>
              </w:rPr>
            </w:pPr>
            <w:r>
              <w:rPr>
                <w:i/>
              </w:rPr>
              <w:t>Иванов И.И.</w:t>
            </w:r>
          </w:p>
        </w:tc>
        <w:tc>
          <w:tcPr>
            <w:tcW w:w="163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snapToGrid w:val="0"/>
              <w:rPr>
                <w:i/>
              </w:rPr>
            </w:pPr>
          </w:p>
        </w:tc>
      </w:tr>
      <w:tr w:rsidR="00363663" w:rsidTr="00C322F3">
        <w:tc>
          <w:tcPr>
            <w:tcW w:w="54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5</w:t>
            </w:r>
          </w:p>
        </w:tc>
        <w:tc>
          <w:tcPr>
            <w:tcW w:w="2340" w:type="dxa"/>
            <w:tcBorders>
              <w:top w:val="single" w:sz="4" w:space="0" w:color="000000"/>
              <w:left w:val="single" w:sz="4" w:space="0" w:color="000000"/>
              <w:bottom w:val="single" w:sz="4" w:space="0" w:color="000000"/>
            </w:tcBorders>
            <w:vAlign w:val="center"/>
          </w:tcPr>
          <w:p w:rsidR="00363663" w:rsidRDefault="00363663" w:rsidP="00C322F3">
            <w:pPr>
              <w:rPr>
                <w:i/>
              </w:rPr>
            </w:pPr>
            <w:r>
              <w:rPr>
                <w:i/>
              </w:rPr>
              <w:t>Административное здание</w:t>
            </w:r>
          </w:p>
        </w:tc>
        <w:tc>
          <w:tcPr>
            <w:tcW w:w="108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07.50</w:t>
            </w:r>
          </w:p>
        </w:tc>
        <w:tc>
          <w:tcPr>
            <w:tcW w:w="171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Мишин М.М.</w:t>
            </w:r>
          </w:p>
        </w:tc>
        <w:tc>
          <w:tcPr>
            <w:tcW w:w="171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9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17.00</w:t>
            </w:r>
          </w:p>
        </w:tc>
        <w:tc>
          <w:tcPr>
            <w:tcW w:w="9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5</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Мишин М.М.</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1620" w:type="dxa"/>
            <w:tcBorders>
              <w:top w:val="single" w:sz="4" w:space="0" w:color="000000"/>
              <w:left w:val="single" w:sz="4" w:space="0" w:color="000000"/>
              <w:bottom w:val="single" w:sz="4" w:space="0" w:color="000000"/>
            </w:tcBorders>
            <w:vAlign w:val="center"/>
          </w:tcPr>
          <w:p w:rsidR="00363663" w:rsidRDefault="00363663" w:rsidP="00C322F3">
            <w:pPr>
              <w:rPr>
                <w:i/>
              </w:rPr>
            </w:pPr>
            <w:r>
              <w:rPr>
                <w:i/>
              </w:rPr>
              <w:t>Иванов И.И.</w:t>
            </w:r>
          </w:p>
        </w:tc>
        <w:tc>
          <w:tcPr>
            <w:tcW w:w="163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snapToGrid w:val="0"/>
              <w:rPr>
                <w:i/>
              </w:rPr>
            </w:pPr>
          </w:p>
        </w:tc>
      </w:tr>
      <w:tr w:rsidR="00363663" w:rsidTr="00C322F3">
        <w:tc>
          <w:tcPr>
            <w:tcW w:w="15670" w:type="dxa"/>
            <w:gridSpan w:val="11"/>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jc w:val="center"/>
            </w:pPr>
            <w:r>
              <w:rPr>
                <w:i/>
              </w:rPr>
              <w:t>23.09.2009г.</w:t>
            </w:r>
          </w:p>
        </w:tc>
      </w:tr>
      <w:tr w:rsidR="00363663" w:rsidTr="00C322F3">
        <w:tc>
          <w:tcPr>
            <w:tcW w:w="54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1</w:t>
            </w:r>
          </w:p>
        </w:tc>
        <w:tc>
          <w:tcPr>
            <w:tcW w:w="2340" w:type="dxa"/>
            <w:tcBorders>
              <w:top w:val="single" w:sz="4" w:space="0" w:color="000000"/>
              <w:left w:val="single" w:sz="4" w:space="0" w:color="000000"/>
              <w:bottom w:val="single" w:sz="4" w:space="0" w:color="000000"/>
            </w:tcBorders>
            <w:vAlign w:val="center"/>
          </w:tcPr>
          <w:p w:rsidR="00363663" w:rsidRDefault="00363663" w:rsidP="00C322F3">
            <w:pPr>
              <w:rPr>
                <w:i/>
              </w:rPr>
            </w:pPr>
            <w:r>
              <w:rPr>
                <w:i/>
              </w:rPr>
              <w:t>Склад МТО</w:t>
            </w:r>
          </w:p>
        </w:tc>
        <w:tc>
          <w:tcPr>
            <w:tcW w:w="108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Не</w:t>
            </w:r>
          </w:p>
        </w:tc>
        <w:tc>
          <w:tcPr>
            <w:tcW w:w="171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вскрывалось</w:t>
            </w:r>
          </w:p>
        </w:tc>
        <w:tc>
          <w:tcPr>
            <w:tcW w:w="171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w:t>
            </w:r>
          </w:p>
        </w:tc>
        <w:tc>
          <w:tcPr>
            <w:tcW w:w="9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08.00</w:t>
            </w:r>
          </w:p>
        </w:tc>
        <w:tc>
          <w:tcPr>
            <w:tcW w:w="9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1</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Иванов И.И.</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1620" w:type="dxa"/>
            <w:tcBorders>
              <w:top w:val="single" w:sz="4" w:space="0" w:color="000000"/>
              <w:left w:val="single" w:sz="4" w:space="0" w:color="000000"/>
              <w:bottom w:val="single" w:sz="4" w:space="0" w:color="000000"/>
            </w:tcBorders>
            <w:vAlign w:val="center"/>
          </w:tcPr>
          <w:p w:rsidR="00363663" w:rsidRDefault="00363663" w:rsidP="00C322F3">
            <w:pPr>
              <w:rPr>
                <w:i/>
              </w:rPr>
            </w:pPr>
            <w:r>
              <w:rPr>
                <w:i/>
              </w:rPr>
              <w:t>Орлов О.О.</w:t>
            </w:r>
          </w:p>
        </w:tc>
        <w:tc>
          <w:tcPr>
            <w:tcW w:w="163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snapToGrid w:val="0"/>
              <w:rPr>
                <w:i/>
              </w:rPr>
            </w:pPr>
          </w:p>
        </w:tc>
      </w:tr>
      <w:tr w:rsidR="00363663" w:rsidTr="00C322F3">
        <w:tc>
          <w:tcPr>
            <w:tcW w:w="54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2</w:t>
            </w:r>
          </w:p>
        </w:tc>
        <w:tc>
          <w:tcPr>
            <w:tcW w:w="2340" w:type="dxa"/>
            <w:tcBorders>
              <w:top w:val="single" w:sz="4" w:space="0" w:color="000000"/>
              <w:left w:val="single" w:sz="4" w:space="0" w:color="000000"/>
              <w:bottom w:val="single" w:sz="4" w:space="0" w:color="000000"/>
            </w:tcBorders>
            <w:vAlign w:val="center"/>
          </w:tcPr>
          <w:p w:rsidR="00363663" w:rsidRDefault="00363663" w:rsidP="00C322F3">
            <w:pPr>
              <w:rPr>
                <w:i/>
              </w:rPr>
            </w:pPr>
            <w:r>
              <w:rPr>
                <w:i/>
              </w:rPr>
              <w:t>Гаражный бокс №1</w:t>
            </w:r>
          </w:p>
        </w:tc>
        <w:tc>
          <w:tcPr>
            <w:tcW w:w="108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Не</w:t>
            </w:r>
          </w:p>
        </w:tc>
        <w:tc>
          <w:tcPr>
            <w:tcW w:w="171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вскрывалось</w:t>
            </w:r>
          </w:p>
        </w:tc>
        <w:tc>
          <w:tcPr>
            <w:tcW w:w="171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w:t>
            </w:r>
          </w:p>
        </w:tc>
        <w:tc>
          <w:tcPr>
            <w:tcW w:w="9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08.00</w:t>
            </w:r>
          </w:p>
        </w:tc>
        <w:tc>
          <w:tcPr>
            <w:tcW w:w="9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2</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Иванов И.И.</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1620" w:type="dxa"/>
            <w:tcBorders>
              <w:top w:val="single" w:sz="4" w:space="0" w:color="000000"/>
              <w:left w:val="single" w:sz="4" w:space="0" w:color="000000"/>
              <w:bottom w:val="single" w:sz="4" w:space="0" w:color="000000"/>
            </w:tcBorders>
            <w:vAlign w:val="center"/>
          </w:tcPr>
          <w:p w:rsidR="00363663" w:rsidRDefault="00363663" w:rsidP="00C322F3">
            <w:pPr>
              <w:rPr>
                <w:i/>
              </w:rPr>
            </w:pPr>
            <w:r>
              <w:rPr>
                <w:i/>
              </w:rPr>
              <w:t>Орлов О.О.</w:t>
            </w:r>
          </w:p>
        </w:tc>
        <w:tc>
          <w:tcPr>
            <w:tcW w:w="163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snapToGrid w:val="0"/>
              <w:rPr>
                <w:i/>
              </w:rPr>
            </w:pPr>
          </w:p>
        </w:tc>
      </w:tr>
      <w:tr w:rsidR="00363663" w:rsidTr="00C322F3">
        <w:tc>
          <w:tcPr>
            <w:tcW w:w="54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3</w:t>
            </w:r>
          </w:p>
        </w:tc>
        <w:tc>
          <w:tcPr>
            <w:tcW w:w="2340" w:type="dxa"/>
            <w:tcBorders>
              <w:top w:val="single" w:sz="4" w:space="0" w:color="000000"/>
              <w:left w:val="single" w:sz="4" w:space="0" w:color="000000"/>
              <w:bottom w:val="single" w:sz="4" w:space="0" w:color="000000"/>
            </w:tcBorders>
            <w:vAlign w:val="center"/>
          </w:tcPr>
          <w:p w:rsidR="00363663" w:rsidRDefault="00363663" w:rsidP="00C322F3">
            <w:pPr>
              <w:rPr>
                <w:i/>
              </w:rPr>
            </w:pPr>
            <w:r>
              <w:rPr>
                <w:i/>
              </w:rPr>
              <w:t>Гаражный бокс №2</w:t>
            </w:r>
          </w:p>
        </w:tc>
        <w:tc>
          <w:tcPr>
            <w:tcW w:w="108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Не</w:t>
            </w:r>
          </w:p>
        </w:tc>
        <w:tc>
          <w:tcPr>
            <w:tcW w:w="171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вскрывалось</w:t>
            </w:r>
          </w:p>
        </w:tc>
        <w:tc>
          <w:tcPr>
            <w:tcW w:w="171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w:t>
            </w:r>
          </w:p>
        </w:tc>
        <w:tc>
          <w:tcPr>
            <w:tcW w:w="9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08.00</w:t>
            </w:r>
          </w:p>
        </w:tc>
        <w:tc>
          <w:tcPr>
            <w:tcW w:w="9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3</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Иванов И.И.</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1620" w:type="dxa"/>
            <w:tcBorders>
              <w:top w:val="single" w:sz="4" w:space="0" w:color="000000"/>
              <w:left w:val="single" w:sz="4" w:space="0" w:color="000000"/>
              <w:bottom w:val="single" w:sz="4" w:space="0" w:color="000000"/>
            </w:tcBorders>
            <w:vAlign w:val="center"/>
          </w:tcPr>
          <w:p w:rsidR="00363663" w:rsidRDefault="00363663" w:rsidP="00C322F3">
            <w:pPr>
              <w:rPr>
                <w:i/>
              </w:rPr>
            </w:pPr>
            <w:r>
              <w:rPr>
                <w:i/>
              </w:rPr>
              <w:t>Орлов О.О.</w:t>
            </w:r>
          </w:p>
        </w:tc>
        <w:tc>
          <w:tcPr>
            <w:tcW w:w="163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snapToGrid w:val="0"/>
              <w:rPr>
                <w:i/>
              </w:rPr>
            </w:pPr>
          </w:p>
        </w:tc>
      </w:tr>
      <w:tr w:rsidR="00363663" w:rsidTr="00C322F3">
        <w:tc>
          <w:tcPr>
            <w:tcW w:w="54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4</w:t>
            </w:r>
          </w:p>
        </w:tc>
        <w:tc>
          <w:tcPr>
            <w:tcW w:w="2340" w:type="dxa"/>
            <w:tcBorders>
              <w:top w:val="single" w:sz="4" w:space="0" w:color="000000"/>
              <w:left w:val="single" w:sz="4" w:space="0" w:color="000000"/>
              <w:bottom w:val="single" w:sz="4" w:space="0" w:color="000000"/>
            </w:tcBorders>
            <w:vAlign w:val="center"/>
          </w:tcPr>
          <w:p w:rsidR="00363663" w:rsidRDefault="00363663" w:rsidP="00C322F3">
            <w:pPr>
              <w:rPr>
                <w:i/>
              </w:rPr>
            </w:pPr>
            <w:r>
              <w:rPr>
                <w:i/>
              </w:rPr>
              <w:t>Мастерская</w:t>
            </w:r>
          </w:p>
        </w:tc>
        <w:tc>
          <w:tcPr>
            <w:tcW w:w="108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Не</w:t>
            </w:r>
          </w:p>
        </w:tc>
        <w:tc>
          <w:tcPr>
            <w:tcW w:w="171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вскрывалось</w:t>
            </w:r>
          </w:p>
        </w:tc>
        <w:tc>
          <w:tcPr>
            <w:tcW w:w="171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w:t>
            </w:r>
          </w:p>
        </w:tc>
        <w:tc>
          <w:tcPr>
            <w:tcW w:w="9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08.00</w:t>
            </w:r>
          </w:p>
        </w:tc>
        <w:tc>
          <w:tcPr>
            <w:tcW w:w="9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4</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Иванов И.И.</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1620" w:type="dxa"/>
            <w:tcBorders>
              <w:top w:val="single" w:sz="4" w:space="0" w:color="000000"/>
              <w:left w:val="single" w:sz="4" w:space="0" w:color="000000"/>
              <w:bottom w:val="single" w:sz="4" w:space="0" w:color="000000"/>
            </w:tcBorders>
            <w:vAlign w:val="center"/>
          </w:tcPr>
          <w:p w:rsidR="00363663" w:rsidRDefault="00363663" w:rsidP="00C322F3">
            <w:pPr>
              <w:rPr>
                <w:i/>
              </w:rPr>
            </w:pPr>
            <w:r>
              <w:rPr>
                <w:i/>
              </w:rPr>
              <w:t>Орлов О.О.</w:t>
            </w:r>
          </w:p>
        </w:tc>
        <w:tc>
          <w:tcPr>
            <w:tcW w:w="163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snapToGrid w:val="0"/>
              <w:rPr>
                <w:i/>
              </w:rPr>
            </w:pPr>
          </w:p>
        </w:tc>
      </w:tr>
      <w:tr w:rsidR="00363663" w:rsidTr="00C322F3">
        <w:tc>
          <w:tcPr>
            <w:tcW w:w="54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5</w:t>
            </w:r>
          </w:p>
        </w:tc>
        <w:tc>
          <w:tcPr>
            <w:tcW w:w="2340" w:type="dxa"/>
            <w:tcBorders>
              <w:top w:val="single" w:sz="4" w:space="0" w:color="000000"/>
              <w:left w:val="single" w:sz="4" w:space="0" w:color="000000"/>
              <w:bottom w:val="single" w:sz="4" w:space="0" w:color="000000"/>
            </w:tcBorders>
            <w:vAlign w:val="center"/>
          </w:tcPr>
          <w:p w:rsidR="00363663" w:rsidRDefault="00363663" w:rsidP="00C322F3">
            <w:pPr>
              <w:rPr>
                <w:i/>
              </w:rPr>
            </w:pPr>
            <w:r>
              <w:rPr>
                <w:i/>
              </w:rPr>
              <w:t>Административное здание</w:t>
            </w:r>
          </w:p>
        </w:tc>
        <w:tc>
          <w:tcPr>
            <w:tcW w:w="108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07.50</w:t>
            </w:r>
          </w:p>
        </w:tc>
        <w:tc>
          <w:tcPr>
            <w:tcW w:w="171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Мишин М.М.</w:t>
            </w:r>
          </w:p>
        </w:tc>
        <w:tc>
          <w:tcPr>
            <w:tcW w:w="171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9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17.00</w:t>
            </w:r>
          </w:p>
        </w:tc>
        <w:tc>
          <w:tcPr>
            <w:tcW w:w="90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5</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jc w:val="center"/>
              <w:rPr>
                <w:i/>
              </w:rPr>
            </w:pPr>
            <w:r>
              <w:rPr>
                <w:i/>
              </w:rPr>
              <w:t>Мишин М.М.</w:t>
            </w:r>
          </w:p>
        </w:tc>
        <w:tc>
          <w:tcPr>
            <w:tcW w:w="1620" w:type="dxa"/>
            <w:tcBorders>
              <w:top w:val="single" w:sz="4" w:space="0" w:color="000000"/>
              <w:left w:val="single" w:sz="4" w:space="0" w:color="000000"/>
              <w:bottom w:val="single" w:sz="4" w:space="0" w:color="000000"/>
            </w:tcBorders>
            <w:vAlign w:val="center"/>
          </w:tcPr>
          <w:p w:rsidR="00363663" w:rsidRDefault="00363663" w:rsidP="00C322F3">
            <w:pPr>
              <w:snapToGrid w:val="0"/>
              <w:jc w:val="center"/>
              <w:rPr>
                <w:i/>
              </w:rPr>
            </w:pPr>
          </w:p>
        </w:tc>
        <w:tc>
          <w:tcPr>
            <w:tcW w:w="1620" w:type="dxa"/>
            <w:tcBorders>
              <w:top w:val="single" w:sz="4" w:space="0" w:color="000000"/>
              <w:left w:val="single" w:sz="4" w:space="0" w:color="000000"/>
              <w:bottom w:val="single" w:sz="4" w:space="0" w:color="000000"/>
            </w:tcBorders>
            <w:vAlign w:val="center"/>
          </w:tcPr>
          <w:p w:rsidR="00363663" w:rsidRDefault="00363663" w:rsidP="00C322F3">
            <w:pPr>
              <w:rPr>
                <w:i/>
              </w:rPr>
            </w:pPr>
            <w:r>
              <w:rPr>
                <w:i/>
              </w:rPr>
              <w:t>Орлов О.О.</w:t>
            </w:r>
          </w:p>
        </w:tc>
        <w:tc>
          <w:tcPr>
            <w:tcW w:w="163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snapToGrid w:val="0"/>
              <w:rPr>
                <w:i/>
              </w:rPr>
            </w:pPr>
          </w:p>
        </w:tc>
      </w:tr>
    </w:tbl>
    <w:p w:rsidR="00363663" w:rsidRDefault="00363663" w:rsidP="00C322F3">
      <w:pPr>
        <w:sectPr w:rsidR="00363663" w:rsidSect="00C322F3">
          <w:pgSz w:w="16838" w:h="11906" w:orient="landscape" w:code="9"/>
          <w:pgMar w:top="1418" w:right="675" w:bottom="851" w:left="567" w:header="284" w:footer="544" w:gutter="0"/>
          <w:pgNumType w:start="1"/>
          <w:cols w:space="708"/>
          <w:docGrid w:linePitch="360"/>
        </w:sectPr>
      </w:pPr>
    </w:p>
    <w:p w:rsidR="00363663" w:rsidRPr="0010786F" w:rsidRDefault="00363663" w:rsidP="00C322F3"/>
    <w:tbl>
      <w:tblPr>
        <w:tblW w:w="0" w:type="auto"/>
        <w:tblLayout w:type="fixed"/>
        <w:tblLook w:val="0000" w:firstRow="0" w:lastRow="0" w:firstColumn="0" w:lastColumn="0" w:noHBand="0" w:noVBand="0"/>
      </w:tblPr>
      <w:tblGrid>
        <w:gridCol w:w="5148"/>
        <w:gridCol w:w="4752"/>
      </w:tblGrid>
      <w:tr w:rsidR="00363663" w:rsidTr="00C322F3">
        <w:tc>
          <w:tcPr>
            <w:tcW w:w="5148" w:type="dxa"/>
            <w:tcBorders>
              <w:top w:val="none" w:sz="0" w:space="0" w:color="000000"/>
              <w:left w:val="none" w:sz="0" w:space="0" w:color="000000"/>
              <w:bottom w:val="none" w:sz="0" w:space="0" w:color="000000"/>
            </w:tcBorders>
          </w:tcPr>
          <w:p w:rsidR="00363663" w:rsidRDefault="00363663" w:rsidP="00C322F3">
            <w:pPr>
              <w:snapToGrid w:val="0"/>
              <w:jc w:val="center"/>
              <w:rPr>
                <w:b/>
              </w:rPr>
            </w:pPr>
          </w:p>
        </w:tc>
        <w:tc>
          <w:tcPr>
            <w:tcW w:w="4752" w:type="dxa"/>
            <w:tcBorders>
              <w:top w:val="none" w:sz="0" w:space="0" w:color="000000"/>
              <w:left w:val="none" w:sz="0" w:space="0" w:color="000000"/>
              <w:bottom w:val="none" w:sz="0" w:space="0" w:color="000000"/>
              <w:right w:val="none" w:sz="0" w:space="0" w:color="000000"/>
            </w:tcBorders>
          </w:tcPr>
          <w:p w:rsidR="00363663" w:rsidRDefault="00363663" w:rsidP="00C322F3">
            <w:r>
              <w:t>Приложение 26</w:t>
            </w:r>
          </w:p>
          <w:p w:rsidR="00363663" w:rsidRDefault="00363663" w:rsidP="00C322F3">
            <w:r>
              <w:t>к Инструкции об организации пропускного и внутриобъектового режимов в ООО «Концессии теплоснабжения»</w:t>
            </w:r>
          </w:p>
        </w:tc>
      </w:tr>
    </w:tbl>
    <w:p w:rsidR="00363663" w:rsidRDefault="00363663" w:rsidP="00C322F3"/>
    <w:p w:rsidR="00363663" w:rsidRDefault="00363663" w:rsidP="00C322F3"/>
    <w:p w:rsidR="00363663" w:rsidRDefault="00363663" w:rsidP="00C322F3">
      <w:pPr>
        <w:jc w:val="center"/>
      </w:pPr>
    </w:p>
    <w:p w:rsidR="00363663" w:rsidRDefault="00363663" w:rsidP="00C322F3">
      <w:pPr>
        <w:ind w:left="6379"/>
      </w:pPr>
    </w:p>
    <w:p w:rsidR="00363663" w:rsidRDefault="00363663" w:rsidP="00C322F3">
      <w:pPr>
        <w:tabs>
          <w:tab w:val="left" w:pos="1659"/>
        </w:tabs>
        <w:jc w:val="center"/>
      </w:pPr>
    </w:p>
    <w:p w:rsidR="00363663" w:rsidRDefault="00363663" w:rsidP="00C322F3">
      <w:pPr>
        <w:tabs>
          <w:tab w:val="left" w:pos="1659"/>
        </w:tabs>
        <w:jc w:val="center"/>
      </w:pPr>
      <w:r>
        <w:t>АКТ № ____</w:t>
      </w:r>
    </w:p>
    <w:p w:rsidR="00363663" w:rsidRDefault="00363663" w:rsidP="00C322F3">
      <w:pPr>
        <w:tabs>
          <w:tab w:val="left" w:pos="1659"/>
        </w:tabs>
        <w:jc w:val="center"/>
      </w:pPr>
      <w:r>
        <w:t>от «___» ______________200_ г.</w:t>
      </w:r>
    </w:p>
    <w:p w:rsidR="00363663" w:rsidRDefault="00363663" w:rsidP="00C322F3">
      <w:pPr>
        <w:jc w:val="center"/>
        <w:rPr>
          <w:sz w:val="18"/>
          <w:szCs w:val="18"/>
        </w:rPr>
      </w:pPr>
      <w:r>
        <w:t>о вскрытии _______________________</w:t>
      </w:r>
    </w:p>
    <w:p w:rsidR="00363663" w:rsidRDefault="00363663" w:rsidP="00C322F3">
      <w:pPr>
        <w:jc w:val="center"/>
      </w:pPr>
      <w:r>
        <w:rPr>
          <w:sz w:val="18"/>
          <w:szCs w:val="18"/>
        </w:rPr>
        <w:t xml:space="preserve">                      (наименование объекта, помещения)</w:t>
      </w:r>
    </w:p>
    <w:p w:rsidR="00363663" w:rsidRDefault="00363663" w:rsidP="00C322F3">
      <w:pPr>
        <w:tabs>
          <w:tab w:val="left" w:pos="1659"/>
        </w:tabs>
        <w:jc w:val="center"/>
      </w:pPr>
    </w:p>
    <w:p w:rsidR="00363663" w:rsidRDefault="00363663" w:rsidP="00C322F3">
      <w:pPr>
        <w:tabs>
          <w:tab w:val="left" w:pos="1659"/>
        </w:tabs>
      </w:pPr>
    </w:p>
    <w:p w:rsidR="00363663" w:rsidRDefault="00363663" w:rsidP="00C322F3">
      <w:pPr>
        <w:tabs>
          <w:tab w:val="left" w:pos="1659"/>
        </w:tabs>
      </w:pPr>
      <w:r>
        <w:t>Комиссия в составе: (не менее 3-х человек)</w:t>
      </w:r>
    </w:p>
    <w:p w:rsidR="00363663" w:rsidRDefault="00363663" w:rsidP="00C322F3">
      <w:pPr>
        <w:tabs>
          <w:tab w:val="left" w:pos="1659"/>
        </w:tabs>
        <w:rPr>
          <w:sz w:val="18"/>
          <w:szCs w:val="18"/>
        </w:rPr>
      </w:pPr>
      <w:r>
        <w:t>Председатель комиссии: _____________________________________________________________________________</w:t>
      </w:r>
    </w:p>
    <w:p w:rsidR="00363663" w:rsidRDefault="00363663" w:rsidP="00C322F3">
      <w:pPr>
        <w:tabs>
          <w:tab w:val="left" w:pos="1659"/>
        </w:tabs>
        <w:jc w:val="center"/>
      </w:pPr>
      <w:r>
        <w:rPr>
          <w:sz w:val="18"/>
          <w:szCs w:val="18"/>
        </w:rPr>
        <w:t>(должность, Ф.И.О.)</w:t>
      </w:r>
    </w:p>
    <w:p w:rsidR="00363663" w:rsidRDefault="00363663" w:rsidP="00C322F3">
      <w:pPr>
        <w:tabs>
          <w:tab w:val="left" w:pos="1659"/>
        </w:tabs>
        <w:rPr>
          <w:sz w:val="18"/>
          <w:szCs w:val="18"/>
        </w:rPr>
      </w:pPr>
      <w:r>
        <w:t xml:space="preserve">Члены комиссии: _____________________________________________________________ </w:t>
      </w:r>
    </w:p>
    <w:p w:rsidR="00363663" w:rsidRDefault="00363663" w:rsidP="00C322F3">
      <w:pPr>
        <w:tabs>
          <w:tab w:val="left" w:pos="1659"/>
        </w:tabs>
        <w:jc w:val="center"/>
        <w:rPr>
          <w:sz w:val="18"/>
          <w:szCs w:val="18"/>
        </w:rPr>
      </w:pPr>
      <w:r>
        <w:rPr>
          <w:sz w:val="18"/>
          <w:szCs w:val="18"/>
        </w:rPr>
        <w:t>(должность, Ф.И.О.)</w:t>
      </w:r>
    </w:p>
    <w:p w:rsidR="00363663" w:rsidRDefault="00363663" w:rsidP="00C322F3">
      <w:pPr>
        <w:tabs>
          <w:tab w:val="left" w:pos="1659"/>
        </w:tabs>
        <w:rPr>
          <w:sz w:val="18"/>
          <w:szCs w:val="18"/>
        </w:rPr>
      </w:pPr>
      <w:r>
        <w:rPr>
          <w:sz w:val="18"/>
          <w:szCs w:val="18"/>
        </w:rPr>
        <w:t xml:space="preserve"> ____</w:t>
      </w:r>
      <w:r>
        <w:t xml:space="preserve">_________________________________________________________________________ </w:t>
      </w:r>
    </w:p>
    <w:p w:rsidR="00363663" w:rsidRDefault="00363663" w:rsidP="00C322F3">
      <w:pPr>
        <w:tabs>
          <w:tab w:val="left" w:pos="1659"/>
        </w:tabs>
        <w:jc w:val="center"/>
      </w:pPr>
      <w:r>
        <w:rPr>
          <w:sz w:val="18"/>
          <w:szCs w:val="18"/>
        </w:rPr>
        <w:t>(должность, Ф.И.О.)</w:t>
      </w:r>
    </w:p>
    <w:p w:rsidR="00363663" w:rsidRDefault="00363663" w:rsidP="00C322F3">
      <w:pPr>
        <w:tabs>
          <w:tab w:val="left" w:pos="1659"/>
        </w:tabs>
        <w:rPr>
          <w:sz w:val="18"/>
          <w:szCs w:val="18"/>
        </w:rPr>
      </w:pPr>
      <w:r>
        <w:t>составила настоящий акт о том, что «____» ___________ 200_г. произведено вскрытие _____</w:t>
      </w:r>
    </w:p>
    <w:p w:rsidR="00363663" w:rsidRDefault="00363663" w:rsidP="00C322F3">
      <w:pPr>
        <w:jc w:val="center"/>
        <w:rPr>
          <w:sz w:val="18"/>
          <w:szCs w:val="18"/>
        </w:rPr>
      </w:pPr>
    </w:p>
    <w:p w:rsidR="00363663" w:rsidRDefault="00363663" w:rsidP="00C322F3">
      <w:pPr>
        <w:tabs>
          <w:tab w:val="left" w:pos="1659"/>
        </w:tabs>
        <w:rPr>
          <w:sz w:val="18"/>
          <w:szCs w:val="18"/>
        </w:rPr>
      </w:pPr>
      <w:r>
        <w:t>_____________________________________________________________________________</w:t>
      </w:r>
    </w:p>
    <w:p w:rsidR="00363663" w:rsidRDefault="00363663" w:rsidP="00C322F3">
      <w:pPr>
        <w:jc w:val="center"/>
      </w:pPr>
      <w:r>
        <w:rPr>
          <w:sz w:val="18"/>
          <w:szCs w:val="18"/>
        </w:rPr>
        <w:t>(наименование объекта, обстоятельства, при которых вскрыто помещение)</w:t>
      </w:r>
    </w:p>
    <w:p w:rsidR="00363663" w:rsidRDefault="00363663" w:rsidP="00C322F3">
      <w:pPr>
        <w:tabs>
          <w:tab w:val="left" w:pos="1659"/>
        </w:tabs>
      </w:pPr>
      <w:r>
        <w:t>_____________________________________________________________________________</w:t>
      </w:r>
    </w:p>
    <w:p w:rsidR="00363663" w:rsidRDefault="00363663" w:rsidP="00C322F3">
      <w:pPr>
        <w:tabs>
          <w:tab w:val="left" w:pos="1659"/>
        </w:tabs>
      </w:pPr>
      <w:r>
        <w:t>_____________________________________________________________________________</w:t>
      </w:r>
    </w:p>
    <w:p w:rsidR="00363663" w:rsidRDefault="00363663" w:rsidP="00C322F3">
      <w:pPr>
        <w:tabs>
          <w:tab w:val="left" w:pos="1659"/>
        </w:tabs>
      </w:pPr>
      <w:r>
        <w:t>_____________________________________________________________________________</w:t>
      </w:r>
    </w:p>
    <w:p w:rsidR="00363663" w:rsidRDefault="00363663" w:rsidP="00C322F3">
      <w:pPr>
        <w:tabs>
          <w:tab w:val="left" w:pos="1659"/>
        </w:tabs>
      </w:pPr>
      <w:r>
        <w:t>_____________________________________________________________________________</w:t>
      </w:r>
    </w:p>
    <w:p w:rsidR="00363663" w:rsidRDefault="00363663" w:rsidP="00C322F3">
      <w:pPr>
        <w:tabs>
          <w:tab w:val="left" w:pos="1659"/>
        </w:tabs>
      </w:pPr>
    </w:p>
    <w:p w:rsidR="00363663" w:rsidRDefault="00363663" w:rsidP="00C322F3">
      <w:pPr>
        <w:tabs>
          <w:tab w:val="left" w:pos="1659"/>
        </w:tabs>
      </w:pPr>
    </w:p>
    <w:p w:rsidR="00363663" w:rsidRDefault="00363663" w:rsidP="00C322F3">
      <w:pPr>
        <w:tabs>
          <w:tab w:val="left" w:pos="1659"/>
        </w:tabs>
      </w:pPr>
    </w:p>
    <w:p w:rsidR="00363663" w:rsidRDefault="00363663" w:rsidP="00C322F3">
      <w:pPr>
        <w:tabs>
          <w:tab w:val="left" w:pos="1659"/>
        </w:tabs>
      </w:pPr>
      <w:r>
        <w:t>Председатель комиссии: ______________________________________________________</w:t>
      </w:r>
    </w:p>
    <w:p w:rsidR="00363663" w:rsidRDefault="00363663" w:rsidP="00C322F3">
      <w:pPr>
        <w:tabs>
          <w:tab w:val="left" w:pos="1659"/>
        </w:tabs>
      </w:pPr>
    </w:p>
    <w:p w:rsidR="00363663" w:rsidRDefault="00363663" w:rsidP="00C322F3">
      <w:pPr>
        <w:tabs>
          <w:tab w:val="left" w:pos="1659"/>
        </w:tabs>
      </w:pPr>
      <w:r>
        <w:t>Члены комиссии: ____________________________________________________________</w:t>
      </w:r>
    </w:p>
    <w:p w:rsidR="00363663" w:rsidRDefault="00363663" w:rsidP="00C322F3">
      <w:pPr>
        <w:tabs>
          <w:tab w:val="left" w:pos="1659"/>
        </w:tabs>
      </w:pPr>
      <w:r>
        <w:t>____________________________________________________________________________</w:t>
      </w:r>
    </w:p>
    <w:p w:rsidR="00363663" w:rsidRDefault="00363663" w:rsidP="00C322F3">
      <w:pPr>
        <w:tabs>
          <w:tab w:val="left" w:pos="1659"/>
        </w:tabs>
      </w:pPr>
      <w:r>
        <w:t>____________________________________________________________________________</w:t>
      </w:r>
    </w:p>
    <w:p w:rsidR="00363663" w:rsidRPr="0010786F" w:rsidRDefault="00363663" w:rsidP="00C322F3"/>
    <w:p w:rsidR="00363663" w:rsidRPr="0010786F" w:rsidRDefault="00363663" w:rsidP="00C322F3"/>
    <w:p w:rsidR="00363663" w:rsidRPr="0010786F" w:rsidRDefault="00363663" w:rsidP="00C322F3"/>
    <w:p w:rsidR="00363663" w:rsidRPr="0010786F" w:rsidRDefault="00363663" w:rsidP="00C322F3"/>
    <w:p w:rsidR="00363663" w:rsidRPr="0010786F" w:rsidRDefault="00363663" w:rsidP="00C322F3"/>
    <w:p w:rsidR="00363663" w:rsidRPr="0010786F" w:rsidRDefault="00363663" w:rsidP="00C322F3"/>
    <w:p w:rsidR="00363663" w:rsidRPr="0010786F" w:rsidRDefault="00363663" w:rsidP="009D6CF9">
      <w:pPr>
        <w:spacing w:line="120" w:lineRule="auto"/>
        <w:rPr>
          <w:vertAlign w:val="subscript"/>
        </w:rPr>
      </w:pPr>
    </w:p>
    <w:p w:rsidR="00363663" w:rsidRPr="0010786F" w:rsidRDefault="00363663" w:rsidP="00C322F3">
      <w:pPr>
        <w:spacing w:line="120" w:lineRule="auto"/>
        <w:jc w:val="center"/>
        <w:rPr>
          <w:vertAlign w:val="subscript"/>
        </w:rPr>
      </w:pPr>
    </w:p>
    <w:p w:rsidR="00363663" w:rsidRPr="0010786F" w:rsidRDefault="00363663" w:rsidP="00C322F3">
      <w:pPr>
        <w:spacing w:line="120" w:lineRule="auto"/>
        <w:jc w:val="center"/>
        <w:rPr>
          <w:vertAlign w:val="subscript"/>
        </w:rPr>
      </w:pPr>
    </w:p>
    <w:p w:rsidR="00363663" w:rsidRPr="0010786F" w:rsidRDefault="00363663" w:rsidP="00C322F3">
      <w:pPr>
        <w:spacing w:line="120" w:lineRule="auto"/>
        <w:jc w:val="center"/>
        <w:rPr>
          <w:vertAlign w:val="subscript"/>
        </w:rPr>
      </w:pPr>
    </w:p>
    <w:tbl>
      <w:tblPr>
        <w:tblW w:w="0" w:type="auto"/>
        <w:tblLayout w:type="fixed"/>
        <w:tblLook w:val="0000" w:firstRow="0" w:lastRow="0" w:firstColumn="0" w:lastColumn="0" w:noHBand="0" w:noVBand="0"/>
      </w:tblPr>
      <w:tblGrid>
        <w:gridCol w:w="5148"/>
        <w:gridCol w:w="4752"/>
      </w:tblGrid>
      <w:tr w:rsidR="00363663" w:rsidTr="00C322F3">
        <w:tc>
          <w:tcPr>
            <w:tcW w:w="5148" w:type="dxa"/>
            <w:tcBorders>
              <w:top w:val="none" w:sz="0" w:space="0" w:color="000000"/>
              <w:left w:val="none" w:sz="0" w:space="0" w:color="000000"/>
              <w:bottom w:val="none" w:sz="0" w:space="0" w:color="000000"/>
            </w:tcBorders>
          </w:tcPr>
          <w:p w:rsidR="00363663" w:rsidRDefault="00363663" w:rsidP="00C322F3">
            <w:pPr>
              <w:snapToGrid w:val="0"/>
              <w:jc w:val="center"/>
              <w:rPr>
                <w:b/>
              </w:rPr>
            </w:pPr>
          </w:p>
        </w:tc>
        <w:tc>
          <w:tcPr>
            <w:tcW w:w="4752" w:type="dxa"/>
            <w:tcBorders>
              <w:top w:val="none" w:sz="0" w:space="0" w:color="000000"/>
              <w:left w:val="none" w:sz="0" w:space="0" w:color="000000"/>
              <w:bottom w:val="none" w:sz="0" w:space="0" w:color="000000"/>
              <w:right w:val="none" w:sz="0" w:space="0" w:color="000000"/>
            </w:tcBorders>
          </w:tcPr>
          <w:p w:rsidR="00363663" w:rsidRDefault="00363663" w:rsidP="00C322F3">
            <w:r>
              <w:t>Приложение 27</w:t>
            </w:r>
          </w:p>
          <w:p w:rsidR="00363663" w:rsidRDefault="00363663" w:rsidP="00C322F3">
            <w:r>
              <w:t>к Инструкции об организации пропускного и внутриобъектового режимов в ООО «Концессии теплоснабжения»</w:t>
            </w:r>
          </w:p>
        </w:tc>
      </w:tr>
    </w:tbl>
    <w:p w:rsidR="00363663" w:rsidRDefault="00363663" w:rsidP="00C322F3"/>
    <w:p w:rsidR="00363663" w:rsidRDefault="00363663" w:rsidP="00C322F3"/>
    <w:tbl>
      <w:tblPr>
        <w:tblW w:w="0" w:type="auto"/>
        <w:tblInd w:w="-72" w:type="dxa"/>
        <w:tblLayout w:type="fixed"/>
        <w:tblLook w:val="0000" w:firstRow="0" w:lastRow="0" w:firstColumn="0" w:lastColumn="0" w:noHBand="0" w:noVBand="0"/>
      </w:tblPr>
      <w:tblGrid>
        <w:gridCol w:w="4860"/>
        <w:gridCol w:w="5220"/>
      </w:tblGrid>
      <w:tr w:rsidR="00363663" w:rsidTr="00C322F3">
        <w:tc>
          <w:tcPr>
            <w:tcW w:w="4860" w:type="dxa"/>
          </w:tcPr>
          <w:p w:rsidR="00363663" w:rsidRDefault="00363663" w:rsidP="00C322F3">
            <w:pPr>
              <w:jc w:val="center"/>
            </w:pPr>
            <w:r>
              <w:t>«Согласовано»</w:t>
            </w:r>
          </w:p>
          <w:p w:rsidR="00363663" w:rsidRDefault="00363663" w:rsidP="00C322F3">
            <w:pPr>
              <w:jc w:val="center"/>
            </w:pPr>
            <w:r>
              <w:t>Начальник службы</w:t>
            </w:r>
          </w:p>
          <w:p w:rsidR="00363663" w:rsidRDefault="00363663" w:rsidP="00C322F3">
            <w:pPr>
              <w:jc w:val="center"/>
              <w:rPr>
                <w:sz w:val="28"/>
                <w:szCs w:val="28"/>
              </w:rPr>
            </w:pPr>
            <w:r>
              <w:t xml:space="preserve"> экономической безопасности</w:t>
            </w:r>
          </w:p>
          <w:p w:rsidR="00363663" w:rsidRDefault="00363663" w:rsidP="00C322F3">
            <w:pPr>
              <w:rPr>
                <w:sz w:val="18"/>
                <w:szCs w:val="18"/>
              </w:rPr>
            </w:pPr>
            <w:r>
              <w:rPr>
                <w:sz w:val="28"/>
                <w:szCs w:val="28"/>
              </w:rPr>
              <w:t xml:space="preserve">  _____________     ____________</w:t>
            </w:r>
          </w:p>
          <w:p w:rsidR="00363663" w:rsidRDefault="00363663" w:rsidP="00C322F3">
            <w:pPr>
              <w:rPr>
                <w:sz w:val="28"/>
                <w:szCs w:val="28"/>
              </w:rPr>
            </w:pPr>
            <w:r>
              <w:rPr>
                <w:sz w:val="18"/>
                <w:szCs w:val="18"/>
              </w:rPr>
              <w:t xml:space="preserve">                   (роспись)                        (Ф.И.О.)</w:t>
            </w:r>
          </w:p>
          <w:p w:rsidR="00363663" w:rsidRDefault="00363663" w:rsidP="00C322F3">
            <w:r>
              <w:rPr>
                <w:sz w:val="28"/>
                <w:szCs w:val="28"/>
              </w:rPr>
              <w:t xml:space="preserve">            </w:t>
            </w:r>
            <w:r>
              <w:t>«____»  _____________ 2009 г.</w:t>
            </w:r>
          </w:p>
        </w:tc>
        <w:tc>
          <w:tcPr>
            <w:tcW w:w="5220" w:type="dxa"/>
          </w:tcPr>
          <w:p w:rsidR="00363663" w:rsidRDefault="00363663" w:rsidP="00C322F3">
            <w:r>
              <w:t xml:space="preserve">                                       «Утверждаю»</w:t>
            </w:r>
          </w:p>
          <w:p w:rsidR="00363663" w:rsidRDefault="00363663" w:rsidP="00C322F3">
            <w:pPr>
              <w:jc w:val="center"/>
              <w:rPr>
                <w:sz w:val="28"/>
                <w:szCs w:val="28"/>
              </w:rPr>
            </w:pPr>
            <w:r>
              <w:t xml:space="preserve">                 Начальник цеха</w:t>
            </w:r>
          </w:p>
          <w:p w:rsidR="00363663" w:rsidRDefault="00363663" w:rsidP="00C322F3">
            <w:pPr>
              <w:rPr>
                <w:sz w:val="28"/>
                <w:szCs w:val="28"/>
              </w:rPr>
            </w:pPr>
            <w:r>
              <w:rPr>
                <w:sz w:val="28"/>
                <w:szCs w:val="28"/>
              </w:rPr>
              <w:t xml:space="preserve">         </w:t>
            </w:r>
          </w:p>
          <w:p w:rsidR="00363663" w:rsidRDefault="00363663" w:rsidP="00C322F3">
            <w:pPr>
              <w:rPr>
                <w:sz w:val="18"/>
                <w:szCs w:val="18"/>
              </w:rPr>
            </w:pPr>
            <w:r>
              <w:rPr>
                <w:sz w:val="28"/>
                <w:szCs w:val="28"/>
              </w:rPr>
              <w:t xml:space="preserve">           __________          _____________</w:t>
            </w:r>
          </w:p>
          <w:p w:rsidR="00363663" w:rsidRDefault="00363663" w:rsidP="00C322F3">
            <w:r>
              <w:rPr>
                <w:sz w:val="18"/>
                <w:szCs w:val="18"/>
              </w:rPr>
              <w:t xml:space="preserve">                        (роспись)                                          (Ф.И.О.)</w:t>
            </w:r>
          </w:p>
          <w:p w:rsidR="00363663" w:rsidRDefault="00363663" w:rsidP="00C322F3">
            <w:pPr>
              <w:jc w:val="center"/>
            </w:pPr>
            <w:r>
              <w:t xml:space="preserve">     «____»  _____________ 2009 г.</w:t>
            </w:r>
          </w:p>
        </w:tc>
      </w:tr>
    </w:tbl>
    <w:p w:rsidR="00363663" w:rsidRDefault="00363663" w:rsidP="00C322F3"/>
    <w:p w:rsidR="00363663" w:rsidRDefault="00363663" w:rsidP="00C322F3"/>
    <w:p w:rsidR="00363663" w:rsidRDefault="00363663" w:rsidP="00C322F3">
      <w:pPr>
        <w:pStyle w:val="dash041e0431044b0447043d044b0439"/>
        <w:jc w:val="center"/>
      </w:pPr>
      <w:r>
        <w:t>Перечень</w:t>
      </w:r>
    </w:p>
    <w:p w:rsidR="00363663" w:rsidRDefault="00363663" w:rsidP="00C322F3">
      <w:pPr>
        <w:pStyle w:val="dash041e0431044b0447043d044b0439"/>
        <w:jc w:val="center"/>
      </w:pPr>
      <w:r>
        <w:t xml:space="preserve">помещений, складов, хранилищ, автомобильной и специальной техники, </w:t>
      </w:r>
    </w:p>
    <w:p w:rsidR="00363663" w:rsidRDefault="00363663" w:rsidP="00C322F3">
      <w:pPr>
        <w:pStyle w:val="dash041e0431044b0447043d044b0439"/>
        <w:jc w:val="center"/>
        <w:rPr>
          <w:vertAlign w:val="superscript"/>
        </w:rPr>
      </w:pPr>
      <w:r>
        <w:t>находящихся на территории  ______________________________ и подлежащих охране.</w:t>
      </w:r>
    </w:p>
    <w:p w:rsidR="00363663" w:rsidRDefault="00363663" w:rsidP="00C322F3">
      <w:pPr>
        <w:pStyle w:val="dash041e0431044b0447043d044b0439"/>
        <w:jc w:val="center"/>
        <w:rPr>
          <w:vertAlign w:val="superscript"/>
        </w:rPr>
      </w:pPr>
      <w:r>
        <w:rPr>
          <w:vertAlign w:val="superscript"/>
        </w:rPr>
        <w:t xml:space="preserve">          (наименование охраняемого объекта)</w:t>
      </w:r>
    </w:p>
    <w:p w:rsidR="00363663" w:rsidRDefault="00363663" w:rsidP="00C322F3">
      <w:pPr>
        <w:pStyle w:val="dash041e0431044b0447043d044b0439"/>
        <w:jc w:val="center"/>
        <w:rPr>
          <w:vertAlign w:val="superscript"/>
        </w:rPr>
      </w:pPr>
    </w:p>
    <w:p w:rsidR="00363663" w:rsidRDefault="00363663" w:rsidP="00C322F3">
      <w:pPr>
        <w:pStyle w:val="dash041e0431044b0447043d044b0439"/>
        <w:jc w:val="center"/>
        <w:rPr>
          <w:vertAlign w:val="superscript"/>
        </w:rPr>
      </w:pPr>
    </w:p>
    <w:tbl>
      <w:tblPr>
        <w:tblW w:w="0" w:type="auto"/>
        <w:tblInd w:w="-5" w:type="dxa"/>
        <w:tblLayout w:type="fixed"/>
        <w:tblLook w:val="0000" w:firstRow="0" w:lastRow="0" w:firstColumn="0" w:lastColumn="0" w:noHBand="0" w:noVBand="0"/>
      </w:tblPr>
      <w:tblGrid>
        <w:gridCol w:w="648"/>
        <w:gridCol w:w="5940"/>
        <w:gridCol w:w="3250"/>
      </w:tblGrid>
      <w:tr w:rsidR="00363663" w:rsidTr="00C322F3">
        <w:trPr>
          <w:trHeight w:val="642"/>
        </w:trPr>
        <w:tc>
          <w:tcPr>
            <w:tcW w:w="648" w:type="dxa"/>
            <w:tcBorders>
              <w:top w:val="single" w:sz="4" w:space="0" w:color="000000"/>
              <w:left w:val="single" w:sz="4" w:space="0" w:color="000000"/>
              <w:bottom w:val="single" w:sz="4" w:space="0" w:color="000000"/>
            </w:tcBorders>
            <w:vAlign w:val="center"/>
          </w:tcPr>
          <w:p w:rsidR="00363663" w:rsidRDefault="00363663" w:rsidP="00C322F3">
            <w:pPr>
              <w:pStyle w:val="dash041e0431044b0447043d044b0439"/>
              <w:jc w:val="center"/>
            </w:pPr>
            <w:r>
              <w:t>№</w:t>
            </w:r>
          </w:p>
          <w:p w:rsidR="00363663" w:rsidRDefault="00363663" w:rsidP="00C322F3">
            <w:pPr>
              <w:pStyle w:val="dash041e0431044b0447043d044b0439"/>
              <w:jc w:val="center"/>
            </w:pPr>
            <w:r>
              <w:t>п.п.</w:t>
            </w:r>
          </w:p>
        </w:tc>
        <w:tc>
          <w:tcPr>
            <w:tcW w:w="5940" w:type="dxa"/>
            <w:tcBorders>
              <w:top w:val="single" w:sz="4" w:space="0" w:color="000000"/>
              <w:left w:val="single" w:sz="4" w:space="0" w:color="000000"/>
              <w:bottom w:val="single" w:sz="4" w:space="0" w:color="000000"/>
            </w:tcBorders>
            <w:vAlign w:val="center"/>
          </w:tcPr>
          <w:p w:rsidR="00363663" w:rsidRDefault="00363663" w:rsidP="00C322F3">
            <w:pPr>
              <w:pStyle w:val="dash041e0431044b0447043d044b0439"/>
              <w:jc w:val="center"/>
            </w:pPr>
            <w:r>
              <w:t>Наименование</w:t>
            </w:r>
          </w:p>
          <w:p w:rsidR="00363663" w:rsidRDefault="00363663" w:rsidP="00C322F3">
            <w:pPr>
              <w:pStyle w:val="dash041e0431044b0447043d044b0439"/>
              <w:jc w:val="center"/>
            </w:pPr>
            <w:r>
              <w:t>объекта</w:t>
            </w:r>
          </w:p>
        </w:tc>
        <w:tc>
          <w:tcPr>
            <w:tcW w:w="325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pStyle w:val="dash041e0431044b0447043d044b0439"/>
              <w:jc w:val="center"/>
            </w:pPr>
            <w:r>
              <w:t>Примечание</w:t>
            </w:r>
          </w:p>
        </w:tc>
      </w:tr>
      <w:tr w:rsidR="00363663" w:rsidTr="00C322F3">
        <w:trPr>
          <w:trHeight w:val="1373"/>
        </w:trPr>
        <w:tc>
          <w:tcPr>
            <w:tcW w:w="648" w:type="dxa"/>
            <w:tcBorders>
              <w:top w:val="single" w:sz="4" w:space="0" w:color="000000"/>
              <w:left w:val="single" w:sz="4" w:space="0" w:color="000000"/>
              <w:bottom w:val="single" w:sz="4" w:space="0" w:color="000000"/>
            </w:tcBorders>
            <w:vAlign w:val="center"/>
          </w:tcPr>
          <w:p w:rsidR="00363663" w:rsidRDefault="00363663" w:rsidP="00C322F3">
            <w:pPr>
              <w:pStyle w:val="dash041e0431044b0447043d044b0439"/>
              <w:jc w:val="center"/>
            </w:pPr>
            <w:r>
              <w:t>1.</w:t>
            </w:r>
          </w:p>
        </w:tc>
        <w:tc>
          <w:tcPr>
            <w:tcW w:w="5940" w:type="dxa"/>
            <w:tcBorders>
              <w:top w:val="single" w:sz="4" w:space="0" w:color="000000"/>
              <w:left w:val="single" w:sz="4" w:space="0" w:color="000000"/>
              <w:bottom w:val="single" w:sz="4" w:space="0" w:color="000000"/>
            </w:tcBorders>
          </w:tcPr>
          <w:p w:rsidR="00363663" w:rsidRDefault="00363663" w:rsidP="00C322F3">
            <w:pPr>
              <w:pStyle w:val="dash041e0431044b0447043d044b0439"/>
            </w:pPr>
            <w:r>
              <w:t>Склад №1.</w:t>
            </w:r>
          </w:p>
          <w:p w:rsidR="00363663" w:rsidRDefault="00363663" w:rsidP="00C322F3">
            <w:pPr>
              <w:pStyle w:val="dash041e0431044b0447043d044b0439"/>
            </w:pPr>
            <w:r>
              <w:t>Дверей – 2 шт.; Окон – 3 шт.</w:t>
            </w:r>
          </w:p>
          <w:p w:rsidR="00363663" w:rsidRDefault="00363663" w:rsidP="00C322F3">
            <w:pPr>
              <w:pStyle w:val="dash041e0431044b0447043d044b0439"/>
            </w:pPr>
            <w:r>
              <w:t xml:space="preserve">Опечатывается печатью №100. </w:t>
            </w:r>
          </w:p>
          <w:p w:rsidR="00363663" w:rsidRDefault="00363663" w:rsidP="00C322F3">
            <w:pPr>
              <w:pStyle w:val="dash041e0431044b0447043d044b0439"/>
            </w:pPr>
            <w:r>
              <w:t>Под охраной находится: в рабочие дни с 17.00 до 8.00, в выходные и праздничные дни круглосуточно.</w:t>
            </w:r>
          </w:p>
        </w:tc>
        <w:tc>
          <w:tcPr>
            <w:tcW w:w="325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pStyle w:val="dash041e0431044b0447043d044b0439"/>
              <w:snapToGrid w:val="0"/>
              <w:jc w:val="center"/>
            </w:pPr>
          </w:p>
        </w:tc>
      </w:tr>
      <w:tr w:rsidR="00363663" w:rsidTr="00C322F3">
        <w:trPr>
          <w:trHeight w:val="1414"/>
        </w:trPr>
        <w:tc>
          <w:tcPr>
            <w:tcW w:w="648" w:type="dxa"/>
            <w:tcBorders>
              <w:top w:val="single" w:sz="4" w:space="0" w:color="000000"/>
              <w:left w:val="single" w:sz="4" w:space="0" w:color="000000"/>
              <w:bottom w:val="single" w:sz="4" w:space="0" w:color="000000"/>
            </w:tcBorders>
            <w:vAlign w:val="center"/>
          </w:tcPr>
          <w:p w:rsidR="00363663" w:rsidRDefault="00363663" w:rsidP="00C322F3">
            <w:pPr>
              <w:pStyle w:val="dash041e0431044b0447043d044b0439"/>
              <w:jc w:val="center"/>
            </w:pPr>
            <w:r>
              <w:t>2.</w:t>
            </w:r>
          </w:p>
        </w:tc>
        <w:tc>
          <w:tcPr>
            <w:tcW w:w="5940" w:type="dxa"/>
            <w:tcBorders>
              <w:top w:val="single" w:sz="4" w:space="0" w:color="000000"/>
              <w:left w:val="single" w:sz="4" w:space="0" w:color="000000"/>
              <w:bottom w:val="single" w:sz="4" w:space="0" w:color="000000"/>
            </w:tcBorders>
          </w:tcPr>
          <w:p w:rsidR="00363663" w:rsidRDefault="00363663" w:rsidP="00C322F3">
            <w:pPr>
              <w:pStyle w:val="dash041e0431044b0447043d044b0439"/>
            </w:pPr>
            <w:r>
              <w:t>Склад №2.</w:t>
            </w:r>
          </w:p>
          <w:p w:rsidR="00363663" w:rsidRDefault="00363663" w:rsidP="00C322F3">
            <w:pPr>
              <w:pStyle w:val="dash041e0431044b0447043d044b0439"/>
            </w:pPr>
            <w:r>
              <w:t>Дверей – 3 шт.; Окон – 4 шт.</w:t>
            </w:r>
          </w:p>
          <w:p w:rsidR="00363663" w:rsidRDefault="00363663" w:rsidP="00C322F3">
            <w:pPr>
              <w:pStyle w:val="dash041e0431044b0447043d044b0439"/>
            </w:pPr>
            <w:r>
              <w:t>Опечатывается печатью №101.</w:t>
            </w:r>
          </w:p>
          <w:p w:rsidR="00363663" w:rsidRDefault="00363663" w:rsidP="00C322F3">
            <w:pPr>
              <w:pStyle w:val="dash041e0431044b0447043d044b0439"/>
            </w:pPr>
            <w:r>
              <w:t>Под охраной находится: в рабочие дни с 17.00 до 8.00, в выходные и праздничные дни круглосуточно.</w:t>
            </w:r>
          </w:p>
        </w:tc>
        <w:tc>
          <w:tcPr>
            <w:tcW w:w="3250" w:type="dxa"/>
            <w:tcBorders>
              <w:top w:val="single" w:sz="4" w:space="0" w:color="000000"/>
              <w:left w:val="single" w:sz="4" w:space="0" w:color="000000"/>
              <w:bottom w:val="single" w:sz="4" w:space="0" w:color="000000"/>
              <w:right w:val="single" w:sz="4" w:space="0" w:color="000000"/>
            </w:tcBorders>
            <w:vAlign w:val="center"/>
          </w:tcPr>
          <w:p w:rsidR="00363663" w:rsidRDefault="00363663" w:rsidP="00C322F3">
            <w:pPr>
              <w:pStyle w:val="dash041e0431044b0447043d044b0439"/>
              <w:snapToGrid w:val="0"/>
              <w:jc w:val="center"/>
            </w:pPr>
          </w:p>
        </w:tc>
      </w:tr>
    </w:tbl>
    <w:p w:rsidR="00363663" w:rsidRDefault="00363663" w:rsidP="00C322F3">
      <w:pPr>
        <w:rPr>
          <w:b/>
        </w:rPr>
      </w:pPr>
    </w:p>
    <w:p w:rsidR="00363663" w:rsidRDefault="00363663" w:rsidP="00C322F3"/>
    <w:p w:rsidR="00363663" w:rsidRDefault="00363663" w:rsidP="00C322F3">
      <w:pPr>
        <w:rPr>
          <w:vertAlign w:val="superscript"/>
        </w:rPr>
      </w:pPr>
      <w:r>
        <w:t>_______________________             _________________                      ______________________</w:t>
      </w:r>
    </w:p>
    <w:p w:rsidR="00363663" w:rsidRDefault="00363663" w:rsidP="00C322F3">
      <w:pPr>
        <w:rPr>
          <w:b/>
        </w:rPr>
      </w:pPr>
      <w:r>
        <w:rPr>
          <w:vertAlign w:val="superscript"/>
        </w:rPr>
        <w:t xml:space="preserve">      (должность руководителя объекта)                                     (подпись)                                                                             (Ф.И.О.)</w:t>
      </w:r>
    </w:p>
    <w:p w:rsidR="00363663" w:rsidRDefault="00363663" w:rsidP="00C322F3">
      <w:pPr>
        <w:ind w:firstLine="540"/>
        <w:jc w:val="center"/>
        <w:rPr>
          <w:b/>
        </w:rPr>
      </w:pPr>
    </w:p>
    <w:p w:rsidR="00363663" w:rsidRPr="0010786F" w:rsidRDefault="00363663" w:rsidP="00C322F3">
      <w:pPr>
        <w:spacing w:line="120" w:lineRule="auto"/>
        <w:jc w:val="center"/>
        <w:rPr>
          <w:vertAlign w:val="subscript"/>
        </w:rPr>
      </w:pPr>
    </w:p>
    <w:p w:rsidR="00363663" w:rsidRPr="0010786F" w:rsidRDefault="00363663" w:rsidP="00C322F3">
      <w:pPr>
        <w:jc w:val="center"/>
      </w:pPr>
    </w:p>
    <w:p w:rsidR="00363663" w:rsidRPr="0010786F" w:rsidRDefault="00363663" w:rsidP="00C322F3">
      <w:pPr>
        <w:jc w:val="center"/>
      </w:pPr>
    </w:p>
    <w:p w:rsidR="00363663" w:rsidRPr="0010786F" w:rsidRDefault="00363663" w:rsidP="00C322F3">
      <w:pPr>
        <w:jc w:val="center"/>
      </w:pPr>
    </w:p>
    <w:p w:rsidR="00363663" w:rsidRPr="0010786F" w:rsidRDefault="00363663" w:rsidP="00C322F3">
      <w:pPr>
        <w:jc w:val="center"/>
      </w:pPr>
    </w:p>
    <w:p w:rsidR="00363663" w:rsidRPr="0010786F" w:rsidRDefault="00363663" w:rsidP="00C322F3">
      <w:pPr>
        <w:jc w:val="center"/>
      </w:pPr>
    </w:p>
    <w:p w:rsidR="00363663" w:rsidRPr="0010786F" w:rsidRDefault="00363663" w:rsidP="00C322F3">
      <w:pPr>
        <w:jc w:val="center"/>
      </w:pPr>
    </w:p>
    <w:p w:rsidR="00363663" w:rsidRPr="0010786F" w:rsidRDefault="00363663" w:rsidP="00C322F3">
      <w:pPr>
        <w:jc w:val="center"/>
      </w:pPr>
    </w:p>
    <w:p w:rsidR="00363663" w:rsidRPr="0010786F" w:rsidRDefault="00363663" w:rsidP="00C322F3">
      <w:pPr>
        <w:jc w:val="center"/>
      </w:pPr>
    </w:p>
    <w:p w:rsidR="00363663" w:rsidRPr="0010786F" w:rsidRDefault="00363663" w:rsidP="00C322F3">
      <w:pPr>
        <w:jc w:val="center"/>
      </w:pPr>
    </w:p>
    <w:tbl>
      <w:tblPr>
        <w:tblW w:w="0" w:type="auto"/>
        <w:tblLayout w:type="fixed"/>
        <w:tblLook w:val="0000" w:firstRow="0" w:lastRow="0" w:firstColumn="0" w:lastColumn="0" w:noHBand="0" w:noVBand="0"/>
      </w:tblPr>
      <w:tblGrid>
        <w:gridCol w:w="5148"/>
        <w:gridCol w:w="4752"/>
      </w:tblGrid>
      <w:tr w:rsidR="00363663" w:rsidTr="00C322F3">
        <w:tc>
          <w:tcPr>
            <w:tcW w:w="5148" w:type="dxa"/>
            <w:tcBorders>
              <w:top w:val="none" w:sz="0" w:space="0" w:color="000000"/>
              <w:left w:val="none" w:sz="0" w:space="0" w:color="000000"/>
              <w:bottom w:val="none" w:sz="0" w:space="0" w:color="000000"/>
            </w:tcBorders>
          </w:tcPr>
          <w:p w:rsidR="00363663" w:rsidRDefault="00363663" w:rsidP="00C322F3">
            <w:pPr>
              <w:snapToGrid w:val="0"/>
              <w:jc w:val="center"/>
              <w:rPr>
                <w:b/>
              </w:rPr>
            </w:pPr>
          </w:p>
        </w:tc>
        <w:tc>
          <w:tcPr>
            <w:tcW w:w="4752" w:type="dxa"/>
            <w:tcBorders>
              <w:top w:val="none" w:sz="0" w:space="0" w:color="000000"/>
              <w:left w:val="none" w:sz="0" w:space="0" w:color="000000"/>
              <w:bottom w:val="none" w:sz="0" w:space="0" w:color="000000"/>
              <w:right w:val="none" w:sz="0" w:space="0" w:color="000000"/>
            </w:tcBorders>
          </w:tcPr>
          <w:p w:rsidR="00363663" w:rsidRDefault="00363663" w:rsidP="00C322F3">
            <w:r>
              <w:t>Приложение 28</w:t>
            </w:r>
          </w:p>
          <w:p w:rsidR="00363663" w:rsidRDefault="00363663" w:rsidP="00C322F3">
            <w:r>
              <w:t>к Инструкции об организации пропускного и внутриобъектового режимов в ООО «Концессии теплоснабжения»</w:t>
            </w:r>
          </w:p>
        </w:tc>
      </w:tr>
    </w:tbl>
    <w:p w:rsidR="00363663" w:rsidRDefault="00363663" w:rsidP="00C322F3"/>
    <w:p w:rsidR="00363663" w:rsidRDefault="00363663" w:rsidP="00C322F3"/>
    <w:p w:rsidR="00363663" w:rsidRDefault="00363663" w:rsidP="00C322F3">
      <w:pPr>
        <w:ind w:firstLine="540"/>
        <w:jc w:val="center"/>
      </w:pPr>
      <w:r>
        <w:t>Перечень</w:t>
      </w:r>
    </w:p>
    <w:p w:rsidR="00363663" w:rsidRDefault="00363663" w:rsidP="00C322F3">
      <w:pPr>
        <w:ind w:firstLine="540"/>
        <w:jc w:val="center"/>
      </w:pPr>
      <w:r>
        <w:t>служебной документации по пропускному и внутриобъектовому режимам</w:t>
      </w:r>
    </w:p>
    <w:p w:rsidR="00363663" w:rsidRDefault="00363663" w:rsidP="00C322F3">
      <w:pPr>
        <w:ind w:firstLine="540"/>
        <w:jc w:val="center"/>
      </w:pPr>
    </w:p>
    <w:p w:rsidR="00363663" w:rsidRDefault="00363663" w:rsidP="00C322F3">
      <w:pPr>
        <w:ind w:firstLine="540"/>
        <w:jc w:val="center"/>
        <w:rPr>
          <w:b/>
        </w:rPr>
      </w:pPr>
    </w:p>
    <w:p w:rsidR="00363663" w:rsidRDefault="00363663" w:rsidP="00C322F3">
      <w:pPr>
        <w:autoSpaceDE w:val="0"/>
        <w:ind w:firstLine="540"/>
      </w:pPr>
      <w:r>
        <w:t>На посту охраны должны быть в наличии следующие документы:</w:t>
      </w:r>
    </w:p>
    <w:p w:rsidR="00363663" w:rsidRDefault="00363663" w:rsidP="00C322F3">
      <w:pPr>
        <w:ind w:firstLine="540"/>
      </w:pPr>
      <w:r>
        <w:t xml:space="preserve">-инструкция об организации  пропускного и  внутриобъектового режимов в </w:t>
      </w:r>
      <w:r>
        <w:rPr>
          <w:bCs/>
        </w:rPr>
        <w:t>ООО «Концессии теплоснабжения»</w:t>
      </w:r>
    </w:p>
    <w:p w:rsidR="00363663" w:rsidRDefault="00363663" w:rsidP="00C322F3">
      <w:pPr>
        <w:ind w:firstLine="540"/>
      </w:pPr>
      <w:r>
        <w:t>- должностная инструкция охранника;</w:t>
      </w:r>
    </w:p>
    <w:p w:rsidR="00363663" w:rsidRDefault="00363663" w:rsidP="00C322F3">
      <w:pPr>
        <w:ind w:firstLine="540"/>
      </w:pPr>
      <w:r>
        <w:t>- инструкция по действиям при пожаре;</w:t>
      </w:r>
    </w:p>
    <w:p w:rsidR="00363663" w:rsidRDefault="00363663" w:rsidP="00C322F3">
      <w:pPr>
        <w:ind w:firstLine="540"/>
      </w:pPr>
      <w:r>
        <w:t>- инструкция по эксплуатации технических средств охраны;</w:t>
      </w:r>
    </w:p>
    <w:p w:rsidR="00363663" w:rsidRDefault="00363663" w:rsidP="00C322F3">
      <w:pPr>
        <w:ind w:firstLine="540"/>
      </w:pPr>
      <w:r>
        <w:t>- книга приема и сдачи дежурства;</w:t>
      </w:r>
    </w:p>
    <w:p w:rsidR="00363663" w:rsidRDefault="00363663" w:rsidP="00C322F3">
      <w:pPr>
        <w:ind w:firstLine="540"/>
      </w:pPr>
      <w:r>
        <w:t>- журнал учета въезда и выезда автотранспорта;</w:t>
      </w:r>
    </w:p>
    <w:p w:rsidR="00363663" w:rsidRDefault="00363663" w:rsidP="00C322F3">
      <w:pPr>
        <w:ind w:firstLine="540"/>
      </w:pPr>
      <w:r>
        <w:t>- журнал учета посетителей;</w:t>
      </w:r>
    </w:p>
    <w:p w:rsidR="00363663" w:rsidRDefault="00363663" w:rsidP="00C322F3">
      <w:pPr>
        <w:ind w:firstLine="540"/>
      </w:pPr>
      <w:r>
        <w:t>- журнал регистрации материальных пропусков;</w:t>
      </w:r>
    </w:p>
    <w:p w:rsidR="00363663" w:rsidRDefault="00363663" w:rsidP="00C322F3">
      <w:pPr>
        <w:ind w:firstLine="540"/>
      </w:pPr>
      <w:r>
        <w:t>- журнал приема и сдачи под охрану помещений, складов, хранилищ, стоянок автомобильной и специальной техники;</w:t>
      </w:r>
    </w:p>
    <w:p w:rsidR="00363663" w:rsidRDefault="00363663" w:rsidP="00C322F3">
      <w:pPr>
        <w:ind w:firstLine="540"/>
      </w:pPr>
      <w:r>
        <w:t>- журнал проверки работоспособности технических средств охраны;</w:t>
      </w:r>
    </w:p>
    <w:p w:rsidR="00363663" w:rsidRDefault="00363663" w:rsidP="00C322F3">
      <w:pPr>
        <w:ind w:firstLine="540"/>
      </w:pPr>
      <w:r>
        <w:t>- журнал учета распоряжений, телефонограмм;</w:t>
      </w:r>
    </w:p>
    <w:p w:rsidR="00363663" w:rsidRDefault="00363663" w:rsidP="00C322F3">
      <w:pPr>
        <w:ind w:firstLine="540"/>
      </w:pPr>
      <w:r>
        <w:t>- список должностных лиц, имеющих право беспрепятственного прохода, въезда на объект;</w:t>
      </w:r>
    </w:p>
    <w:p w:rsidR="00363663" w:rsidRDefault="00363663" w:rsidP="00C322F3">
      <w:pPr>
        <w:shd w:val="clear" w:color="auto" w:fill="FFFFFF"/>
        <w:ind w:firstLine="540"/>
      </w:pPr>
      <w:r>
        <w:t>- список должностных лиц, имеющих право подавать заявки на оформление разовых пропусков для автотранспорта;</w:t>
      </w:r>
    </w:p>
    <w:p w:rsidR="00363663" w:rsidRDefault="00363663" w:rsidP="00C322F3">
      <w:pPr>
        <w:pStyle w:val="dash041e0431044b0447043d044b0439"/>
        <w:jc w:val="both"/>
      </w:pPr>
      <w:r>
        <w:t xml:space="preserve">         - перечень помещений, складов, хранилищ, автомобильной и специальной техники, </w:t>
      </w:r>
    </w:p>
    <w:p w:rsidR="00363663" w:rsidRDefault="00363663" w:rsidP="00C322F3">
      <w:r>
        <w:t>находящихся на территории объекта и подлежащих охране.</w:t>
      </w:r>
    </w:p>
    <w:p w:rsidR="00363663" w:rsidRDefault="00363663" w:rsidP="00C322F3">
      <w:pPr>
        <w:ind w:firstLine="540"/>
      </w:pPr>
      <w:r>
        <w:t>- список работников, имеющих право вскрытия (закрытия) помещений, складов, хранилищ (при осуществлении приема их под охрану);</w:t>
      </w:r>
    </w:p>
    <w:p w:rsidR="00363663" w:rsidRDefault="00363663" w:rsidP="00C322F3">
      <w:pPr>
        <w:ind w:firstLine="540"/>
      </w:pPr>
      <w:r>
        <w:t>- список телефонов администрации объекта, аварийно-спасательных служб, территориальных подразделений органов внутренних дел;</w:t>
      </w:r>
    </w:p>
    <w:p w:rsidR="00363663" w:rsidRDefault="00363663" w:rsidP="00C322F3">
      <w:pPr>
        <w:widowControl w:val="0"/>
        <w:tabs>
          <w:tab w:val="left" w:pos="540"/>
        </w:tabs>
        <w:autoSpaceDE w:val="0"/>
        <w:ind w:firstLine="540"/>
      </w:pPr>
      <w:r>
        <w:t>- список автотранспорта, сотрудников Предприятия, которому разрешен въезд и стоянка на территории объекта;</w:t>
      </w:r>
    </w:p>
    <w:p w:rsidR="00363663" w:rsidRDefault="00363663" w:rsidP="00C322F3">
      <w:pPr>
        <w:widowControl w:val="0"/>
        <w:tabs>
          <w:tab w:val="left" w:pos="540"/>
        </w:tabs>
        <w:autoSpaceDE w:val="0"/>
        <w:ind w:firstLine="540"/>
      </w:pPr>
      <w:r>
        <w:t>- схема стоянки автомототранспорта на территории объекта;</w:t>
      </w:r>
    </w:p>
    <w:p w:rsidR="00363663" w:rsidRDefault="00363663" w:rsidP="00C322F3">
      <w:pPr>
        <w:ind w:firstLine="540"/>
      </w:pPr>
      <w:r>
        <w:t>- схема территории охраняемого объекта с маршрутом движения сотрудника охраны;</w:t>
      </w:r>
    </w:p>
    <w:p w:rsidR="00363663" w:rsidRDefault="00363663" w:rsidP="00C322F3">
      <w:pPr>
        <w:ind w:firstLine="540"/>
      </w:pPr>
      <w:r>
        <w:t>- образцы служебных удостоверений, пропусков и отличительных отметок на них;</w:t>
      </w:r>
    </w:p>
    <w:p w:rsidR="00363663" w:rsidRDefault="00363663" w:rsidP="00C322F3">
      <w:pPr>
        <w:ind w:firstLine="540"/>
      </w:pPr>
      <w:r>
        <w:t>- образцы подписей должностных лиц, имеющих право подписывать удостоверения и пропуска;</w:t>
      </w:r>
    </w:p>
    <w:p w:rsidR="00363663" w:rsidRDefault="00363663" w:rsidP="00C322F3">
      <w:pPr>
        <w:ind w:firstLine="540"/>
      </w:pPr>
      <w:r>
        <w:t>- опись имущества, подлежащего приему (передаче) при смене;</w:t>
      </w:r>
    </w:p>
    <w:p w:rsidR="00363663" w:rsidRDefault="00363663" w:rsidP="00C322F3">
      <w:pPr>
        <w:ind w:firstLine="540"/>
      </w:pPr>
      <w:r>
        <w:t>- бланки разовых пропусков для автотранспорта;</w:t>
      </w:r>
    </w:p>
    <w:p w:rsidR="00363663" w:rsidRDefault="00363663" w:rsidP="00C322F3">
      <w:pPr>
        <w:ind w:firstLine="540"/>
      </w:pPr>
      <w:r>
        <w:t>- график дежурства на месяц;</w:t>
      </w:r>
    </w:p>
    <w:p w:rsidR="00363663" w:rsidRDefault="00363663" w:rsidP="00C322F3">
      <w:pPr>
        <w:ind w:firstLine="540"/>
        <w:rPr>
          <w:b/>
        </w:rPr>
      </w:pPr>
      <w:r>
        <w:t>- рабочая тетрадь.</w:t>
      </w:r>
    </w:p>
    <w:p w:rsidR="00363663" w:rsidRDefault="00363663" w:rsidP="00C322F3">
      <w:pPr>
        <w:jc w:val="center"/>
        <w:rPr>
          <w:b/>
          <w:highlight w:val="yellow"/>
        </w:rPr>
        <w:sectPr w:rsidR="00363663" w:rsidSect="00C322F3">
          <w:pgSz w:w="11906" w:h="16838" w:code="9"/>
          <w:pgMar w:top="675" w:right="851" w:bottom="567" w:left="1418" w:header="284" w:footer="544" w:gutter="0"/>
          <w:pgNumType w:start="1"/>
          <w:cols w:space="708"/>
          <w:docGrid w:linePitch="360"/>
        </w:sectPr>
      </w:pPr>
    </w:p>
    <w:p w:rsidR="00363663" w:rsidRPr="009D6CF9" w:rsidRDefault="00363663" w:rsidP="00C322F3">
      <w:pPr>
        <w:jc w:val="center"/>
        <w:rPr>
          <w:b/>
        </w:rPr>
      </w:pPr>
      <w:r w:rsidRPr="009D6CF9">
        <w:rPr>
          <w:b/>
        </w:rPr>
        <w:lastRenderedPageBreak/>
        <w:t>Расчет действий сотрудников охраны</w:t>
      </w:r>
    </w:p>
    <w:p w:rsidR="00363663" w:rsidRPr="009D6CF9" w:rsidRDefault="00363663" w:rsidP="00C322F3">
      <w:pPr>
        <w:jc w:val="center"/>
        <w:rPr>
          <w:b/>
        </w:rPr>
      </w:pPr>
      <w:r w:rsidRPr="009D6CF9">
        <w:rPr>
          <w:b/>
        </w:rPr>
        <w:t xml:space="preserve"> при возникновении чрезвычайных ситуаций на ______________________________________________________________________________________</w:t>
      </w:r>
    </w:p>
    <w:p w:rsidR="00363663" w:rsidRPr="009D6CF9" w:rsidRDefault="00363663" w:rsidP="00C322F3">
      <w:pPr>
        <w:spacing w:line="120" w:lineRule="auto"/>
        <w:jc w:val="center"/>
        <w:rPr>
          <w:b/>
          <w:vertAlign w:val="subscript"/>
        </w:rPr>
      </w:pPr>
      <w:r w:rsidRPr="009D6CF9">
        <w:rPr>
          <w:b/>
          <w:vertAlign w:val="subscript"/>
        </w:rPr>
        <w:t>(наименование объекта)</w:t>
      </w:r>
    </w:p>
    <w:p w:rsidR="00363663" w:rsidRPr="009D6CF9" w:rsidRDefault="00363663" w:rsidP="00C322F3">
      <w:pPr>
        <w:jc w:val="center"/>
        <w:rPr>
          <w:b/>
        </w:rPr>
      </w:pPr>
    </w:p>
    <w:p w:rsidR="00363663" w:rsidRPr="009D6CF9" w:rsidRDefault="00363663" w:rsidP="00C322F3">
      <w:pPr>
        <w:jc w:val="center"/>
        <w:rPr>
          <w:b/>
        </w:rPr>
      </w:pPr>
      <w:r w:rsidRPr="009D6CF9">
        <w:rPr>
          <w:b/>
        </w:rPr>
        <w:t>(Вариант)</w:t>
      </w:r>
    </w:p>
    <w:p w:rsidR="00363663" w:rsidRPr="009D6CF9" w:rsidRDefault="00363663" w:rsidP="00C322F3">
      <w:pPr>
        <w:jc w:val="center"/>
        <w:rPr>
          <w:b/>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4860"/>
        <w:gridCol w:w="7920"/>
      </w:tblGrid>
      <w:tr w:rsidR="00363663" w:rsidRPr="009D6CF9" w:rsidTr="00C322F3">
        <w:trPr>
          <w:trHeight w:val="745"/>
        </w:trPr>
        <w:tc>
          <w:tcPr>
            <w:tcW w:w="2448" w:type="dxa"/>
            <w:vAlign w:val="center"/>
          </w:tcPr>
          <w:p w:rsidR="00363663" w:rsidRPr="009D6CF9" w:rsidRDefault="00363663" w:rsidP="00C322F3">
            <w:pPr>
              <w:jc w:val="center"/>
              <w:rPr>
                <w:b/>
              </w:rPr>
            </w:pPr>
            <w:r w:rsidRPr="009D6CF9">
              <w:rPr>
                <w:b/>
              </w:rPr>
              <w:t>Возникшая ситуация</w:t>
            </w:r>
          </w:p>
        </w:tc>
        <w:tc>
          <w:tcPr>
            <w:tcW w:w="4860" w:type="dxa"/>
            <w:vAlign w:val="center"/>
          </w:tcPr>
          <w:p w:rsidR="00363663" w:rsidRPr="009D6CF9" w:rsidRDefault="00363663" w:rsidP="00C322F3">
            <w:pPr>
              <w:jc w:val="center"/>
              <w:rPr>
                <w:b/>
              </w:rPr>
            </w:pPr>
            <w:r w:rsidRPr="009D6CF9">
              <w:rPr>
                <w:b/>
              </w:rPr>
              <w:t>Действия охранника</w:t>
            </w:r>
          </w:p>
        </w:tc>
        <w:tc>
          <w:tcPr>
            <w:tcW w:w="7920" w:type="dxa"/>
            <w:vAlign w:val="center"/>
          </w:tcPr>
          <w:p w:rsidR="00363663" w:rsidRPr="009D6CF9" w:rsidRDefault="00363663" w:rsidP="00C322F3">
            <w:pPr>
              <w:ind w:left="-500" w:firstLine="500"/>
              <w:jc w:val="center"/>
              <w:rPr>
                <w:b/>
              </w:rPr>
            </w:pPr>
            <w:r w:rsidRPr="009D6CF9">
              <w:rPr>
                <w:b/>
              </w:rPr>
              <w:t>Действия старшего смены</w:t>
            </w:r>
          </w:p>
        </w:tc>
      </w:tr>
      <w:tr w:rsidR="00363663" w:rsidRPr="009D6CF9" w:rsidTr="00C322F3">
        <w:tc>
          <w:tcPr>
            <w:tcW w:w="2448" w:type="dxa"/>
          </w:tcPr>
          <w:p w:rsidR="00363663" w:rsidRPr="009D6CF9" w:rsidRDefault="00363663" w:rsidP="00C322F3">
            <w:pPr>
              <w:jc w:val="center"/>
              <w:rPr>
                <w:b/>
              </w:rPr>
            </w:pPr>
            <w:r w:rsidRPr="009D6CF9">
              <w:rPr>
                <w:b/>
              </w:rPr>
              <w:t>1</w:t>
            </w:r>
          </w:p>
        </w:tc>
        <w:tc>
          <w:tcPr>
            <w:tcW w:w="4860" w:type="dxa"/>
          </w:tcPr>
          <w:p w:rsidR="00363663" w:rsidRPr="009D6CF9" w:rsidRDefault="00363663" w:rsidP="00C322F3">
            <w:pPr>
              <w:jc w:val="center"/>
              <w:rPr>
                <w:b/>
              </w:rPr>
            </w:pPr>
            <w:r w:rsidRPr="009D6CF9">
              <w:rPr>
                <w:b/>
              </w:rPr>
              <w:t>3</w:t>
            </w:r>
          </w:p>
        </w:tc>
        <w:tc>
          <w:tcPr>
            <w:tcW w:w="7920" w:type="dxa"/>
          </w:tcPr>
          <w:p w:rsidR="00363663" w:rsidRPr="009D6CF9" w:rsidRDefault="00363663" w:rsidP="00C322F3">
            <w:pPr>
              <w:jc w:val="center"/>
              <w:rPr>
                <w:b/>
              </w:rPr>
            </w:pPr>
            <w:r w:rsidRPr="009D6CF9">
              <w:rPr>
                <w:b/>
              </w:rPr>
              <w:t>4</w:t>
            </w:r>
          </w:p>
        </w:tc>
      </w:tr>
      <w:tr w:rsidR="00363663" w:rsidRPr="009D6CF9" w:rsidTr="00C322F3">
        <w:tc>
          <w:tcPr>
            <w:tcW w:w="2448" w:type="dxa"/>
            <w:vAlign w:val="center"/>
          </w:tcPr>
          <w:p w:rsidR="00363663" w:rsidRPr="009D6CF9" w:rsidRDefault="00363663" w:rsidP="00C322F3">
            <w:pPr>
              <w:rPr>
                <w:b/>
              </w:rPr>
            </w:pPr>
            <w:r w:rsidRPr="009D6CF9">
              <w:rPr>
                <w:b/>
              </w:rPr>
              <w:t>1. При нападении на охраняемый объект (пост), проникновении посторонних лиц на объект.</w:t>
            </w:r>
          </w:p>
        </w:tc>
        <w:tc>
          <w:tcPr>
            <w:tcW w:w="4860" w:type="dxa"/>
            <w:vAlign w:val="center"/>
          </w:tcPr>
          <w:p w:rsidR="00363663" w:rsidRPr="009D6CF9" w:rsidRDefault="00363663" w:rsidP="00C322F3">
            <w:pPr>
              <w:rPr>
                <w:b/>
              </w:rPr>
            </w:pPr>
            <w:r w:rsidRPr="009D6CF9">
              <w:rPr>
                <w:b/>
              </w:rPr>
              <w:t xml:space="preserve">1. Доложить старшему смены </w:t>
            </w:r>
          </w:p>
          <w:p w:rsidR="00363663" w:rsidRPr="009D6CF9" w:rsidRDefault="00363663" w:rsidP="00C322F3">
            <w:pPr>
              <w:rPr>
                <w:b/>
              </w:rPr>
            </w:pPr>
            <w:r w:rsidRPr="009D6CF9">
              <w:rPr>
                <w:b/>
              </w:rPr>
              <w:t>(тел. № ________) о нападении (проникновении) на объект, составе нападающих, характере их действий.</w:t>
            </w:r>
          </w:p>
          <w:p w:rsidR="00363663" w:rsidRPr="009D6CF9" w:rsidRDefault="00363663" w:rsidP="00C322F3">
            <w:pPr>
              <w:rPr>
                <w:b/>
              </w:rPr>
            </w:pPr>
            <w:r w:rsidRPr="009D6CF9">
              <w:rPr>
                <w:b/>
              </w:rPr>
              <w:t>2. Принять меры для отражения нападения.</w:t>
            </w:r>
          </w:p>
          <w:p w:rsidR="00363663" w:rsidRPr="009D6CF9" w:rsidRDefault="00363663" w:rsidP="00C322F3">
            <w:pPr>
              <w:rPr>
                <w:b/>
              </w:rPr>
            </w:pPr>
            <w:r w:rsidRPr="009D6CF9">
              <w:rPr>
                <w:b/>
              </w:rPr>
              <w:t>Совместно, с прибывшим усилением (старшим смены), провести задержание напавших (проникших посторонних лиц).</w:t>
            </w:r>
          </w:p>
          <w:p w:rsidR="00363663" w:rsidRPr="009D6CF9" w:rsidRDefault="00363663" w:rsidP="00C322F3">
            <w:pPr>
              <w:rPr>
                <w:b/>
              </w:rPr>
            </w:pPr>
          </w:p>
          <w:p w:rsidR="00363663" w:rsidRPr="009D6CF9" w:rsidRDefault="00363663" w:rsidP="00C322F3">
            <w:pPr>
              <w:rPr>
                <w:b/>
              </w:rPr>
            </w:pPr>
          </w:p>
        </w:tc>
        <w:tc>
          <w:tcPr>
            <w:tcW w:w="7920" w:type="dxa"/>
          </w:tcPr>
          <w:p w:rsidR="00363663" w:rsidRPr="009D6CF9" w:rsidRDefault="00363663" w:rsidP="00C322F3">
            <w:pPr>
              <w:rPr>
                <w:b/>
              </w:rPr>
            </w:pPr>
            <w:r w:rsidRPr="009D6CF9">
              <w:rPr>
                <w:b/>
              </w:rPr>
              <w:t>1. Вызвать группу быстрого реагирования вневедомственной охраны при ОВД, нажатием кнопки тревожной сигнализации (КТС).</w:t>
            </w:r>
          </w:p>
          <w:p w:rsidR="00363663" w:rsidRPr="009D6CF9" w:rsidRDefault="00363663" w:rsidP="00C322F3">
            <w:pPr>
              <w:rPr>
                <w:b/>
              </w:rPr>
            </w:pPr>
            <w:r w:rsidRPr="009D6CF9">
              <w:rPr>
                <w:b/>
              </w:rPr>
              <w:t>2. Провести оповещение:</w:t>
            </w:r>
          </w:p>
          <w:p w:rsidR="00363663" w:rsidRPr="009D6CF9" w:rsidRDefault="00363663" w:rsidP="00C322F3">
            <w:pPr>
              <w:rPr>
                <w:b/>
              </w:rPr>
            </w:pPr>
            <w:r w:rsidRPr="009D6CF9">
              <w:rPr>
                <w:b/>
              </w:rPr>
              <w:t>- охранников на постах (тел. №№ _______);</w:t>
            </w:r>
          </w:p>
          <w:p w:rsidR="00363663" w:rsidRPr="009D6CF9" w:rsidRDefault="00363663" w:rsidP="00C322F3">
            <w:pPr>
              <w:rPr>
                <w:b/>
              </w:rPr>
            </w:pPr>
            <w:r w:rsidRPr="009D6CF9">
              <w:rPr>
                <w:b/>
              </w:rPr>
              <w:t>- территориального подразделения органов внутренних дел (ОВД) тел. 02;</w:t>
            </w:r>
          </w:p>
          <w:p w:rsidR="00363663" w:rsidRPr="009D6CF9" w:rsidRDefault="00363663" w:rsidP="00C322F3">
            <w:pPr>
              <w:rPr>
                <w:b/>
              </w:rPr>
            </w:pPr>
            <w:r w:rsidRPr="009D6CF9">
              <w:t xml:space="preserve">- </w:t>
            </w:r>
            <w:r w:rsidRPr="009D6CF9">
              <w:rPr>
                <w:b/>
              </w:rPr>
              <w:t>руководства (диспетчера, начальника смены) охраняемого объекта (тел. № __________).</w:t>
            </w:r>
          </w:p>
          <w:p w:rsidR="00363663" w:rsidRPr="009D6CF9" w:rsidRDefault="00363663" w:rsidP="00C322F3">
            <w:pPr>
              <w:rPr>
                <w:b/>
              </w:rPr>
            </w:pPr>
            <w:r w:rsidRPr="009D6CF9">
              <w:rPr>
                <w:b/>
              </w:rPr>
              <w:t>3. Доложить оперативному дежурному (ОД) охранной организации (тел. № ___________).</w:t>
            </w:r>
          </w:p>
          <w:p w:rsidR="00363663" w:rsidRPr="009D6CF9" w:rsidRDefault="00363663" w:rsidP="00C322F3">
            <w:pPr>
              <w:rPr>
                <w:b/>
              </w:rPr>
            </w:pPr>
            <w:r w:rsidRPr="009D6CF9">
              <w:rPr>
                <w:b/>
              </w:rPr>
              <w:t>4. Прекратить пропуск людей и транспорта на объект.</w:t>
            </w:r>
          </w:p>
          <w:p w:rsidR="00363663" w:rsidRPr="009D6CF9" w:rsidRDefault="00363663" w:rsidP="00C322F3">
            <w:pPr>
              <w:rPr>
                <w:b/>
              </w:rPr>
            </w:pPr>
            <w:r w:rsidRPr="009D6CF9">
              <w:rPr>
                <w:b/>
              </w:rPr>
              <w:t xml:space="preserve">6. Прибыть к месту нападения (проникновения). Совместно с охранником поста отразить нападение, принять меры для задержания нарушителей. </w:t>
            </w:r>
          </w:p>
          <w:p w:rsidR="00363663" w:rsidRPr="009D6CF9" w:rsidRDefault="00363663" w:rsidP="00C322F3">
            <w:pPr>
              <w:rPr>
                <w:b/>
              </w:rPr>
            </w:pPr>
            <w:r w:rsidRPr="009D6CF9">
              <w:rPr>
                <w:b/>
              </w:rPr>
              <w:t xml:space="preserve">7. Доложить обстановку прибывшим сотрудникам ОВД. </w:t>
            </w:r>
          </w:p>
          <w:p w:rsidR="00363663" w:rsidRPr="009D6CF9" w:rsidRDefault="00363663" w:rsidP="00C322F3">
            <w:pPr>
              <w:rPr>
                <w:b/>
              </w:rPr>
            </w:pPr>
            <w:r w:rsidRPr="009D6CF9">
              <w:rPr>
                <w:b/>
              </w:rPr>
              <w:t>8. В дальнейшем действовать по указанию начальника цеха (начальника смены), руководства охранной организации.</w:t>
            </w:r>
          </w:p>
        </w:tc>
      </w:tr>
    </w:tbl>
    <w:p w:rsidR="00363663" w:rsidRPr="009D6CF9" w:rsidRDefault="00363663" w:rsidP="00C322F3">
      <w:pPr>
        <w:sectPr w:rsidR="00363663" w:rsidRPr="009D6CF9" w:rsidSect="009D6CF9">
          <w:pgSz w:w="16838" w:h="11906" w:orient="landscape" w:code="9"/>
          <w:pgMar w:top="1418" w:right="675" w:bottom="851" w:left="567" w:header="284" w:footer="544" w:gutter="0"/>
          <w:pgNumType w:start="1"/>
          <w:cols w:space="708"/>
          <w:docGrid w:linePitch="360"/>
        </w:sect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4860"/>
        <w:gridCol w:w="7920"/>
      </w:tblGrid>
      <w:tr w:rsidR="00363663" w:rsidRPr="009D6CF9" w:rsidTr="00C322F3">
        <w:tc>
          <w:tcPr>
            <w:tcW w:w="2448" w:type="dxa"/>
            <w:vAlign w:val="center"/>
          </w:tcPr>
          <w:p w:rsidR="00363663" w:rsidRPr="009D6CF9" w:rsidRDefault="00363663" w:rsidP="00C322F3">
            <w:pPr>
              <w:rPr>
                <w:b/>
              </w:rPr>
            </w:pPr>
            <w:r w:rsidRPr="009D6CF9">
              <w:rPr>
                <w:b/>
              </w:rPr>
              <w:lastRenderedPageBreak/>
              <w:t>2. При обнаружении взрывного устройства, подозрительных предметов.</w:t>
            </w:r>
          </w:p>
        </w:tc>
        <w:tc>
          <w:tcPr>
            <w:tcW w:w="4860" w:type="dxa"/>
            <w:vAlign w:val="center"/>
          </w:tcPr>
          <w:p w:rsidR="00363663" w:rsidRPr="009D6CF9" w:rsidRDefault="00363663" w:rsidP="00C322F3">
            <w:pPr>
              <w:ind w:left="16"/>
              <w:rPr>
                <w:b/>
              </w:rPr>
            </w:pPr>
            <w:r w:rsidRPr="009D6CF9">
              <w:rPr>
                <w:b/>
              </w:rPr>
              <w:t>1. Доложить старшему смены (тел. № ________) об обнаруженном взрывном устройстве (подозрительном предмете) (место, время, дать краткое его описание).</w:t>
            </w:r>
          </w:p>
          <w:p w:rsidR="00363663" w:rsidRPr="009D6CF9" w:rsidRDefault="00363663" w:rsidP="00C322F3">
            <w:pPr>
              <w:rPr>
                <w:b/>
              </w:rPr>
            </w:pPr>
            <w:r w:rsidRPr="009D6CF9">
              <w:rPr>
                <w:b/>
              </w:rPr>
              <w:t xml:space="preserve">2. Переместиться в безопасное место, продолжить выполнение задач по охране поста, обеспечить охрану места обнаружения подозрительного предмета. </w:t>
            </w:r>
          </w:p>
          <w:p w:rsidR="00363663" w:rsidRPr="009D6CF9" w:rsidRDefault="00363663" w:rsidP="00C322F3">
            <w:pPr>
              <w:rPr>
                <w:b/>
              </w:rPr>
            </w:pPr>
            <w:r w:rsidRPr="009D6CF9">
              <w:rPr>
                <w:b/>
              </w:rPr>
              <w:t>В дальнейшем действовать по указанию старшего смены.</w:t>
            </w:r>
          </w:p>
        </w:tc>
        <w:tc>
          <w:tcPr>
            <w:tcW w:w="7920" w:type="dxa"/>
          </w:tcPr>
          <w:p w:rsidR="00363663" w:rsidRPr="009D6CF9" w:rsidRDefault="00363663" w:rsidP="00C322F3">
            <w:pPr>
              <w:rPr>
                <w:b/>
              </w:rPr>
            </w:pPr>
            <w:r w:rsidRPr="009D6CF9">
              <w:rPr>
                <w:b/>
              </w:rPr>
              <w:t>1. Вызвать группу быстрого реагирования вневедомственной охраны при ОВД, нажатием кнопки тревожной сигнализации (КТС).</w:t>
            </w:r>
          </w:p>
          <w:p w:rsidR="00363663" w:rsidRPr="009D6CF9" w:rsidRDefault="00363663" w:rsidP="00C322F3">
            <w:pPr>
              <w:rPr>
                <w:b/>
              </w:rPr>
            </w:pPr>
            <w:r w:rsidRPr="009D6CF9">
              <w:rPr>
                <w:b/>
              </w:rPr>
              <w:t>2. Провести оповещение:</w:t>
            </w:r>
          </w:p>
          <w:p w:rsidR="00363663" w:rsidRPr="009D6CF9" w:rsidRDefault="00363663" w:rsidP="00C322F3">
            <w:pPr>
              <w:rPr>
                <w:b/>
              </w:rPr>
            </w:pPr>
            <w:r w:rsidRPr="009D6CF9">
              <w:rPr>
                <w:b/>
              </w:rPr>
              <w:t>- охранников на постах (тел. №№ _______);</w:t>
            </w:r>
          </w:p>
          <w:p w:rsidR="00363663" w:rsidRPr="009D6CF9" w:rsidRDefault="00363663" w:rsidP="00C322F3">
            <w:pPr>
              <w:rPr>
                <w:b/>
              </w:rPr>
            </w:pPr>
            <w:r w:rsidRPr="009D6CF9">
              <w:rPr>
                <w:b/>
              </w:rPr>
              <w:t>- территориальное подразделение органы внутренних дел (ОВД) тел. 02;</w:t>
            </w:r>
          </w:p>
          <w:p w:rsidR="00363663" w:rsidRPr="009D6CF9" w:rsidRDefault="00363663" w:rsidP="00C322F3">
            <w:pPr>
              <w:rPr>
                <w:b/>
              </w:rPr>
            </w:pPr>
            <w:r w:rsidRPr="009D6CF9">
              <w:t xml:space="preserve">- </w:t>
            </w:r>
            <w:r w:rsidRPr="009D6CF9">
              <w:rPr>
                <w:b/>
              </w:rPr>
              <w:t>руководство (диспетчера, начальника смены цеха) охраняемого объекта (тел. № __________).</w:t>
            </w:r>
          </w:p>
          <w:p w:rsidR="00363663" w:rsidRPr="009D6CF9" w:rsidRDefault="00363663" w:rsidP="00C322F3">
            <w:pPr>
              <w:rPr>
                <w:b/>
              </w:rPr>
            </w:pPr>
            <w:r w:rsidRPr="009D6CF9">
              <w:rPr>
                <w:b/>
              </w:rPr>
              <w:t xml:space="preserve">3. Доложить ОД охранной организации (тел. № </w:t>
            </w:r>
            <w:r w:rsidRPr="009D6CF9">
              <w:t>___________).</w:t>
            </w:r>
          </w:p>
          <w:p w:rsidR="00363663" w:rsidRPr="009D6CF9" w:rsidRDefault="00363663" w:rsidP="00C322F3">
            <w:pPr>
              <w:rPr>
                <w:b/>
              </w:rPr>
            </w:pPr>
            <w:r w:rsidRPr="009D6CF9">
              <w:rPr>
                <w:b/>
              </w:rPr>
              <w:t>4. Прекратить пропуск людей и транспорта на объект.</w:t>
            </w:r>
          </w:p>
          <w:p w:rsidR="00363663" w:rsidRPr="009D6CF9" w:rsidRDefault="00363663" w:rsidP="00C322F3">
            <w:pPr>
              <w:rPr>
                <w:b/>
              </w:rPr>
            </w:pPr>
            <w:r w:rsidRPr="009D6CF9">
              <w:rPr>
                <w:b/>
              </w:rPr>
              <w:t>6. Организовывать охрану места обнаружения, не допускать к нему посторонних лиц.</w:t>
            </w:r>
          </w:p>
          <w:p w:rsidR="00363663" w:rsidRPr="009D6CF9" w:rsidRDefault="00363663" w:rsidP="00C322F3">
            <w:pPr>
              <w:rPr>
                <w:b/>
              </w:rPr>
            </w:pPr>
            <w:r w:rsidRPr="009D6CF9">
              <w:rPr>
                <w:b/>
              </w:rPr>
              <w:t>7. По прибытию сотрудников ОВД (МЧС, др. ведомств) представить интересующую информацию.</w:t>
            </w:r>
          </w:p>
          <w:p w:rsidR="00363663" w:rsidRPr="009D6CF9" w:rsidRDefault="00363663" w:rsidP="00C322F3">
            <w:pPr>
              <w:rPr>
                <w:b/>
              </w:rPr>
            </w:pPr>
            <w:r w:rsidRPr="009D6CF9">
              <w:rPr>
                <w:b/>
              </w:rPr>
              <w:t>8. В дальнейшем действовать по указанию начальника цеха (начальника смены), руководства охранной организации.</w:t>
            </w:r>
          </w:p>
        </w:tc>
      </w:tr>
      <w:tr w:rsidR="00363663" w:rsidRPr="009D6CF9" w:rsidTr="00C322F3">
        <w:tc>
          <w:tcPr>
            <w:tcW w:w="2448" w:type="dxa"/>
            <w:vAlign w:val="center"/>
          </w:tcPr>
          <w:p w:rsidR="00363663" w:rsidRPr="009D6CF9" w:rsidRDefault="00363663" w:rsidP="00C322F3">
            <w:pPr>
              <w:rPr>
                <w:b/>
              </w:rPr>
            </w:pPr>
            <w:r w:rsidRPr="009D6CF9">
              <w:rPr>
                <w:b/>
              </w:rPr>
              <w:t>3. При обнаружении вблизи охраняемого объекта подозрительных лиц (автомобиля)</w:t>
            </w:r>
          </w:p>
        </w:tc>
        <w:tc>
          <w:tcPr>
            <w:tcW w:w="4860" w:type="dxa"/>
          </w:tcPr>
          <w:p w:rsidR="00363663" w:rsidRPr="009D6CF9" w:rsidRDefault="00363663" w:rsidP="00C322F3">
            <w:pPr>
              <w:rPr>
                <w:b/>
              </w:rPr>
            </w:pPr>
            <w:r w:rsidRPr="009D6CF9">
              <w:rPr>
                <w:b/>
              </w:rPr>
              <w:t>1. Доложить старшему смены (тел. № ________)</w:t>
            </w:r>
          </w:p>
          <w:p w:rsidR="00363663" w:rsidRPr="009D6CF9" w:rsidRDefault="00363663" w:rsidP="00C322F3">
            <w:pPr>
              <w:rPr>
                <w:b/>
              </w:rPr>
            </w:pPr>
            <w:r w:rsidRPr="009D6CF9">
              <w:rPr>
                <w:b/>
              </w:rPr>
              <w:t xml:space="preserve">2. Записать номер, марку и цвет автомобиля, другие приметы. </w:t>
            </w:r>
          </w:p>
          <w:p w:rsidR="00363663" w:rsidRPr="009D6CF9" w:rsidRDefault="00363663" w:rsidP="00C322F3">
            <w:pPr>
              <w:rPr>
                <w:b/>
              </w:rPr>
            </w:pPr>
            <w:r w:rsidRPr="009D6CF9">
              <w:rPr>
                <w:b/>
              </w:rPr>
              <w:t xml:space="preserve">3. Продолжать выполнение задачи по охране объекта, вести наблюдение за неизвестными. </w:t>
            </w:r>
          </w:p>
        </w:tc>
        <w:tc>
          <w:tcPr>
            <w:tcW w:w="7920" w:type="dxa"/>
            <w:vAlign w:val="center"/>
          </w:tcPr>
          <w:p w:rsidR="00363663" w:rsidRPr="009D6CF9" w:rsidRDefault="00363663" w:rsidP="00C322F3">
            <w:pPr>
              <w:rPr>
                <w:b/>
              </w:rPr>
            </w:pPr>
            <w:r w:rsidRPr="009D6CF9">
              <w:rPr>
                <w:b/>
              </w:rPr>
              <w:t xml:space="preserve">1. Доложить ОД охранной организации (тел. № </w:t>
            </w:r>
            <w:r w:rsidRPr="009D6CF9">
              <w:t>___________).</w:t>
            </w:r>
          </w:p>
          <w:p w:rsidR="00363663" w:rsidRPr="009D6CF9" w:rsidRDefault="00363663" w:rsidP="00C322F3">
            <w:pPr>
              <w:rPr>
                <w:b/>
              </w:rPr>
            </w:pPr>
            <w:r w:rsidRPr="009D6CF9">
              <w:rPr>
                <w:b/>
              </w:rPr>
              <w:t>2. Действовать исходя из обстановки, при необходимости сообщить в ОВД по тел. 02.</w:t>
            </w:r>
          </w:p>
        </w:tc>
      </w:tr>
      <w:tr w:rsidR="00363663" w:rsidRPr="009D6CF9" w:rsidTr="00C322F3">
        <w:tc>
          <w:tcPr>
            <w:tcW w:w="2448" w:type="dxa"/>
            <w:vAlign w:val="center"/>
          </w:tcPr>
          <w:p w:rsidR="00363663" w:rsidRPr="009D6CF9" w:rsidRDefault="00363663" w:rsidP="00C322F3">
            <w:pPr>
              <w:rPr>
                <w:b/>
              </w:rPr>
            </w:pPr>
            <w:r w:rsidRPr="009D6CF9">
              <w:rPr>
                <w:b/>
              </w:rPr>
              <w:t>4. При обнаружении признаков проникновения на охраняемый объект.</w:t>
            </w:r>
          </w:p>
          <w:p w:rsidR="00363663" w:rsidRPr="009D6CF9" w:rsidRDefault="00363663" w:rsidP="00C322F3">
            <w:pPr>
              <w:rPr>
                <w:b/>
              </w:rPr>
            </w:pPr>
          </w:p>
        </w:tc>
        <w:tc>
          <w:tcPr>
            <w:tcW w:w="4860" w:type="dxa"/>
          </w:tcPr>
          <w:p w:rsidR="00363663" w:rsidRPr="009D6CF9" w:rsidRDefault="00363663" w:rsidP="00C322F3">
            <w:pPr>
              <w:rPr>
                <w:b/>
              </w:rPr>
            </w:pPr>
            <w:r w:rsidRPr="009D6CF9">
              <w:rPr>
                <w:b/>
              </w:rPr>
              <w:t>1. Доложить старшему смены (тел. № ________).</w:t>
            </w:r>
          </w:p>
          <w:p w:rsidR="00363663" w:rsidRPr="009D6CF9" w:rsidRDefault="00363663" w:rsidP="00C322F3">
            <w:pPr>
              <w:rPr>
                <w:b/>
              </w:rPr>
            </w:pPr>
            <w:r w:rsidRPr="009D6CF9">
              <w:rPr>
                <w:b/>
              </w:rPr>
              <w:t>2. Взять под охрану поврежденное место.</w:t>
            </w:r>
          </w:p>
          <w:p w:rsidR="00363663" w:rsidRPr="009D6CF9" w:rsidRDefault="00363663" w:rsidP="00C322F3">
            <w:pPr>
              <w:rPr>
                <w:b/>
              </w:rPr>
            </w:pPr>
            <w:r w:rsidRPr="009D6CF9">
              <w:rPr>
                <w:b/>
              </w:rPr>
              <w:t>3. По прибытию усиления тщательно проверить объект на предмет выявления  посторонних лиц, подозрительных предметов и т.д.</w:t>
            </w:r>
          </w:p>
          <w:p w:rsidR="00363663" w:rsidRPr="009D6CF9" w:rsidRDefault="00363663" w:rsidP="00C322F3">
            <w:pPr>
              <w:rPr>
                <w:b/>
              </w:rPr>
            </w:pPr>
            <w:r w:rsidRPr="009D6CF9">
              <w:rPr>
                <w:b/>
              </w:rPr>
              <w:t>4. Усилить бдительность на посту.</w:t>
            </w:r>
          </w:p>
        </w:tc>
        <w:tc>
          <w:tcPr>
            <w:tcW w:w="7920" w:type="dxa"/>
            <w:vAlign w:val="center"/>
          </w:tcPr>
          <w:p w:rsidR="00363663" w:rsidRPr="009D6CF9" w:rsidRDefault="00363663" w:rsidP="00C322F3">
            <w:r w:rsidRPr="009D6CF9">
              <w:rPr>
                <w:b/>
              </w:rPr>
              <w:t xml:space="preserve">1. Доложить ОД охранной организации (тел. № </w:t>
            </w:r>
            <w:r w:rsidRPr="009D6CF9">
              <w:t>___________).</w:t>
            </w:r>
          </w:p>
          <w:p w:rsidR="00363663" w:rsidRPr="009D6CF9" w:rsidRDefault="00363663" w:rsidP="00C322F3">
            <w:pPr>
              <w:rPr>
                <w:b/>
              </w:rPr>
            </w:pPr>
            <w:r w:rsidRPr="009D6CF9">
              <w:rPr>
                <w:b/>
              </w:rPr>
              <w:t>2. Сообщить</w:t>
            </w:r>
            <w:r w:rsidRPr="009D6CF9">
              <w:t xml:space="preserve"> </w:t>
            </w:r>
            <w:r w:rsidRPr="009D6CF9">
              <w:rPr>
                <w:b/>
              </w:rPr>
              <w:t xml:space="preserve">руководству (диспетчеру, начальнику смены) охраняемого объекта тел. __________ </w:t>
            </w:r>
          </w:p>
          <w:p w:rsidR="00363663" w:rsidRPr="009D6CF9" w:rsidRDefault="00363663" w:rsidP="00C322F3">
            <w:pPr>
              <w:rPr>
                <w:b/>
              </w:rPr>
            </w:pPr>
            <w:r w:rsidRPr="009D6CF9">
              <w:rPr>
                <w:b/>
              </w:rPr>
              <w:t>3. Прибыть с усилением к месту обнаружения лаза.</w:t>
            </w:r>
          </w:p>
          <w:p w:rsidR="00363663" w:rsidRPr="009D6CF9" w:rsidRDefault="00363663" w:rsidP="00C322F3">
            <w:pPr>
              <w:rPr>
                <w:b/>
              </w:rPr>
            </w:pPr>
            <w:r w:rsidRPr="009D6CF9">
              <w:rPr>
                <w:b/>
              </w:rPr>
              <w:t>4. Организовать тщательную проверку охраняемого объекта.</w:t>
            </w:r>
          </w:p>
          <w:p w:rsidR="00363663" w:rsidRPr="009D6CF9" w:rsidRDefault="00363663" w:rsidP="00C322F3">
            <w:pPr>
              <w:rPr>
                <w:b/>
              </w:rPr>
            </w:pPr>
            <w:r w:rsidRPr="009D6CF9">
              <w:rPr>
                <w:b/>
              </w:rPr>
              <w:t>5. Организовать охрану объекта, исходя из складывающейся ситуации.</w:t>
            </w:r>
          </w:p>
        </w:tc>
      </w:tr>
    </w:tbl>
    <w:p w:rsidR="00363663" w:rsidRPr="009D6CF9" w:rsidRDefault="00363663" w:rsidP="00C322F3"/>
    <w:p w:rsidR="00363663" w:rsidRPr="009D6CF9" w:rsidRDefault="00363663" w:rsidP="00C322F3">
      <w:pPr>
        <w:rPr>
          <w:b/>
        </w:rPr>
      </w:pPr>
    </w:p>
    <w:p w:rsidR="00363663" w:rsidRPr="009D6CF9" w:rsidRDefault="00363663" w:rsidP="00C322F3">
      <w:pPr>
        <w:rPr>
          <w:b/>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4860"/>
        <w:gridCol w:w="7920"/>
      </w:tblGrid>
      <w:tr w:rsidR="00363663" w:rsidRPr="009D6CF9" w:rsidTr="00C322F3">
        <w:trPr>
          <w:trHeight w:val="2141"/>
        </w:trPr>
        <w:tc>
          <w:tcPr>
            <w:tcW w:w="2448" w:type="dxa"/>
            <w:vAlign w:val="center"/>
          </w:tcPr>
          <w:p w:rsidR="00363663" w:rsidRPr="009D6CF9" w:rsidRDefault="00363663" w:rsidP="00C322F3">
            <w:pPr>
              <w:rPr>
                <w:b/>
              </w:rPr>
            </w:pPr>
            <w:r w:rsidRPr="009D6CF9">
              <w:rPr>
                <w:b/>
              </w:rPr>
              <w:t>5. При пожаре на объекте (в помещении).</w:t>
            </w:r>
          </w:p>
          <w:p w:rsidR="00363663" w:rsidRPr="009D6CF9" w:rsidRDefault="00363663" w:rsidP="00C322F3">
            <w:pPr>
              <w:rPr>
                <w:b/>
              </w:rPr>
            </w:pPr>
          </w:p>
          <w:p w:rsidR="00363663" w:rsidRPr="009D6CF9" w:rsidRDefault="00363663" w:rsidP="00C322F3">
            <w:pPr>
              <w:rPr>
                <w:b/>
              </w:rPr>
            </w:pPr>
          </w:p>
        </w:tc>
        <w:tc>
          <w:tcPr>
            <w:tcW w:w="4860" w:type="dxa"/>
          </w:tcPr>
          <w:p w:rsidR="00363663" w:rsidRPr="009D6CF9" w:rsidRDefault="00363663" w:rsidP="00C322F3">
            <w:pPr>
              <w:rPr>
                <w:b/>
              </w:rPr>
            </w:pPr>
            <w:r w:rsidRPr="009D6CF9">
              <w:rPr>
                <w:b/>
              </w:rPr>
              <w:t>1. Доложить старшему смены (тел. № ________).</w:t>
            </w:r>
          </w:p>
          <w:p w:rsidR="00363663" w:rsidRPr="009D6CF9" w:rsidRDefault="00363663" w:rsidP="00C322F3">
            <w:pPr>
              <w:rPr>
                <w:b/>
              </w:rPr>
            </w:pPr>
            <w:r w:rsidRPr="009D6CF9">
              <w:rPr>
                <w:b/>
              </w:rPr>
              <w:t>2. По возможности приступить к тушению пожара имеющимися на посту (объекте) средствами.</w:t>
            </w:r>
          </w:p>
          <w:p w:rsidR="00363663" w:rsidRPr="009D6CF9" w:rsidRDefault="00363663" w:rsidP="00C322F3">
            <w:pPr>
              <w:rPr>
                <w:b/>
              </w:rPr>
            </w:pPr>
            <w:r w:rsidRPr="009D6CF9">
              <w:rPr>
                <w:b/>
              </w:rPr>
              <w:t>3. Встретить пожарную команду, указать  место пожара, маршруты подъезда к нему, места водозаборов.</w:t>
            </w:r>
          </w:p>
          <w:p w:rsidR="00363663" w:rsidRPr="009D6CF9" w:rsidRDefault="00363663" w:rsidP="00C322F3">
            <w:pPr>
              <w:rPr>
                <w:b/>
              </w:rPr>
            </w:pPr>
            <w:r w:rsidRPr="009D6CF9">
              <w:rPr>
                <w:b/>
              </w:rPr>
              <w:t>4. Продолжать выполнять  задачи по охране объекта.</w:t>
            </w:r>
          </w:p>
        </w:tc>
        <w:tc>
          <w:tcPr>
            <w:tcW w:w="7920" w:type="dxa"/>
            <w:vAlign w:val="center"/>
          </w:tcPr>
          <w:p w:rsidR="00363663" w:rsidRPr="009D6CF9" w:rsidRDefault="00363663" w:rsidP="00C322F3">
            <w:pPr>
              <w:rPr>
                <w:b/>
              </w:rPr>
            </w:pPr>
            <w:r w:rsidRPr="009D6CF9">
              <w:rPr>
                <w:b/>
              </w:rPr>
              <w:t>1. Сообщить о пожаре по телефону 01.</w:t>
            </w:r>
          </w:p>
          <w:p w:rsidR="00363663" w:rsidRPr="009D6CF9" w:rsidRDefault="00363663" w:rsidP="00C322F3">
            <w:pPr>
              <w:rPr>
                <w:b/>
              </w:rPr>
            </w:pPr>
            <w:r w:rsidRPr="009D6CF9">
              <w:rPr>
                <w:b/>
              </w:rPr>
              <w:t>2. Сообщить</w:t>
            </w:r>
            <w:r w:rsidRPr="009D6CF9">
              <w:t xml:space="preserve"> </w:t>
            </w:r>
            <w:r w:rsidRPr="009D6CF9">
              <w:rPr>
                <w:b/>
              </w:rPr>
              <w:t>руководству (диспетчеру, начальнику смены) охраняемого объекта тел. __________.</w:t>
            </w:r>
          </w:p>
          <w:p w:rsidR="00363663" w:rsidRPr="009D6CF9" w:rsidRDefault="00363663" w:rsidP="00C322F3">
            <w:r w:rsidRPr="009D6CF9">
              <w:rPr>
                <w:b/>
              </w:rPr>
              <w:t xml:space="preserve">3. Доложить ОД охранной организации (тел. № </w:t>
            </w:r>
            <w:r w:rsidRPr="009D6CF9">
              <w:t xml:space="preserve">___________). </w:t>
            </w:r>
          </w:p>
          <w:p w:rsidR="00363663" w:rsidRPr="009D6CF9" w:rsidRDefault="00363663" w:rsidP="00C322F3">
            <w:pPr>
              <w:rPr>
                <w:b/>
              </w:rPr>
            </w:pPr>
            <w:r w:rsidRPr="009D6CF9">
              <w:rPr>
                <w:b/>
              </w:rPr>
              <w:t>4. По возможности организовать тушение пожара и дополнительную охрану места возгорания;</w:t>
            </w:r>
          </w:p>
          <w:p w:rsidR="00363663" w:rsidRPr="009D6CF9" w:rsidRDefault="00363663" w:rsidP="00C322F3">
            <w:pPr>
              <w:rPr>
                <w:b/>
              </w:rPr>
            </w:pPr>
            <w:r w:rsidRPr="009D6CF9">
              <w:rPr>
                <w:b/>
              </w:rPr>
              <w:t>5. Организовать  встречу пожарных машин, указать место пожара, маршруты подъезда к нему, места водозаборов.</w:t>
            </w:r>
          </w:p>
          <w:p w:rsidR="00363663" w:rsidRPr="009D6CF9" w:rsidRDefault="00363663" w:rsidP="00C322F3">
            <w:pPr>
              <w:rPr>
                <w:b/>
              </w:rPr>
            </w:pPr>
            <w:r w:rsidRPr="009D6CF9">
              <w:rPr>
                <w:b/>
              </w:rPr>
              <w:t xml:space="preserve"> 6. Сообщить ОД охранной организации о ликвидации пожара.</w:t>
            </w:r>
          </w:p>
        </w:tc>
      </w:tr>
      <w:tr w:rsidR="00363663" w:rsidRPr="009D6CF9" w:rsidTr="00C322F3">
        <w:tc>
          <w:tcPr>
            <w:tcW w:w="2448" w:type="dxa"/>
            <w:vAlign w:val="center"/>
          </w:tcPr>
          <w:p w:rsidR="00363663" w:rsidRPr="009D6CF9" w:rsidRDefault="00363663" w:rsidP="00C322F3">
            <w:pPr>
              <w:rPr>
                <w:b/>
              </w:rPr>
            </w:pPr>
            <w:r w:rsidRPr="009D6CF9">
              <w:rPr>
                <w:b/>
              </w:rPr>
              <w:t xml:space="preserve">6. При аварии (отключении) охранного освещения, на объекте, в здании, </w:t>
            </w:r>
          </w:p>
          <w:p w:rsidR="00363663" w:rsidRPr="009D6CF9" w:rsidRDefault="00363663" w:rsidP="00C322F3">
            <w:pPr>
              <w:rPr>
                <w:b/>
              </w:rPr>
            </w:pPr>
            <w:r w:rsidRPr="009D6CF9">
              <w:rPr>
                <w:b/>
              </w:rPr>
              <w:t>на посту.</w:t>
            </w:r>
          </w:p>
        </w:tc>
        <w:tc>
          <w:tcPr>
            <w:tcW w:w="4860" w:type="dxa"/>
            <w:vAlign w:val="center"/>
          </w:tcPr>
          <w:p w:rsidR="00363663" w:rsidRPr="009D6CF9" w:rsidRDefault="00363663" w:rsidP="00C322F3">
            <w:pPr>
              <w:rPr>
                <w:b/>
              </w:rPr>
            </w:pPr>
            <w:r w:rsidRPr="009D6CF9">
              <w:rPr>
                <w:b/>
              </w:rPr>
              <w:t>1. Доложить старшему смены (тел. № ________).</w:t>
            </w:r>
          </w:p>
          <w:p w:rsidR="00363663" w:rsidRPr="009D6CF9" w:rsidRDefault="00363663" w:rsidP="00C322F3">
            <w:pPr>
              <w:rPr>
                <w:b/>
              </w:rPr>
            </w:pPr>
            <w:r w:rsidRPr="009D6CF9">
              <w:rPr>
                <w:b/>
              </w:rPr>
              <w:t>2. Зафиксировать время аварии и кому доложено об этом.</w:t>
            </w:r>
          </w:p>
          <w:p w:rsidR="00363663" w:rsidRPr="009D6CF9" w:rsidRDefault="00363663" w:rsidP="00C322F3">
            <w:pPr>
              <w:rPr>
                <w:b/>
              </w:rPr>
            </w:pPr>
            <w:r w:rsidRPr="009D6CF9">
              <w:rPr>
                <w:b/>
              </w:rPr>
              <w:t>3</w:t>
            </w:r>
            <w:r w:rsidRPr="009D6CF9">
              <w:rPr>
                <w:i/>
              </w:rPr>
              <w:t xml:space="preserve">. </w:t>
            </w:r>
            <w:r w:rsidRPr="009D6CF9">
              <w:rPr>
                <w:b/>
              </w:rPr>
              <w:t>Продолжать выполнение задач по охране объекта.</w:t>
            </w:r>
          </w:p>
        </w:tc>
        <w:tc>
          <w:tcPr>
            <w:tcW w:w="7920" w:type="dxa"/>
          </w:tcPr>
          <w:p w:rsidR="00363663" w:rsidRPr="009D6CF9" w:rsidRDefault="00363663" w:rsidP="00C322F3">
            <w:r w:rsidRPr="009D6CF9">
              <w:rPr>
                <w:b/>
              </w:rPr>
              <w:t xml:space="preserve">1. Доложить ОД охранной организации (тел. № </w:t>
            </w:r>
            <w:r w:rsidRPr="009D6CF9">
              <w:t>___________).</w:t>
            </w:r>
          </w:p>
          <w:p w:rsidR="00363663" w:rsidRPr="009D6CF9" w:rsidRDefault="00363663" w:rsidP="00C322F3">
            <w:pPr>
              <w:rPr>
                <w:b/>
              </w:rPr>
            </w:pPr>
            <w:r w:rsidRPr="009D6CF9">
              <w:rPr>
                <w:b/>
              </w:rPr>
              <w:t>2. Сообщить</w:t>
            </w:r>
            <w:r w:rsidRPr="009D6CF9">
              <w:t xml:space="preserve"> </w:t>
            </w:r>
            <w:r w:rsidRPr="009D6CF9">
              <w:rPr>
                <w:b/>
              </w:rPr>
              <w:t>руководству (диспетчеру, начальнику смены) охраняемого объекта тел. __________.</w:t>
            </w:r>
          </w:p>
          <w:p w:rsidR="00363663" w:rsidRPr="009D6CF9" w:rsidRDefault="00363663" w:rsidP="00C322F3">
            <w:pPr>
              <w:rPr>
                <w:b/>
              </w:rPr>
            </w:pPr>
            <w:r w:rsidRPr="009D6CF9">
              <w:rPr>
                <w:b/>
              </w:rPr>
              <w:t>3. Вызвать аварийную службу тел. ___________.</w:t>
            </w:r>
          </w:p>
          <w:p w:rsidR="00363663" w:rsidRPr="009D6CF9" w:rsidRDefault="00363663" w:rsidP="00C322F3">
            <w:pPr>
              <w:rPr>
                <w:b/>
              </w:rPr>
            </w:pPr>
            <w:r w:rsidRPr="009D6CF9">
              <w:rPr>
                <w:b/>
              </w:rPr>
              <w:t>4. Зафиксировать время аварии и кому доложено об этом.</w:t>
            </w:r>
          </w:p>
          <w:p w:rsidR="00363663" w:rsidRPr="009D6CF9" w:rsidRDefault="00363663" w:rsidP="00C322F3">
            <w:pPr>
              <w:rPr>
                <w:b/>
              </w:rPr>
            </w:pPr>
            <w:r w:rsidRPr="009D6CF9">
              <w:rPr>
                <w:b/>
              </w:rPr>
              <w:t>5</w:t>
            </w:r>
            <w:r w:rsidRPr="009D6CF9">
              <w:rPr>
                <w:i/>
              </w:rPr>
              <w:t xml:space="preserve">. </w:t>
            </w:r>
            <w:r w:rsidRPr="009D6CF9">
              <w:rPr>
                <w:b/>
              </w:rPr>
              <w:t>Выполнить задачи по охране объекта.</w:t>
            </w:r>
          </w:p>
          <w:p w:rsidR="00363663" w:rsidRPr="009D6CF9" w:rsidRDefault="00363663" w:rsidP="00C322F3">
            <w:pPr>
              <w:rPr>
                <w:b/>
              </w:rPr>
            </w:pPr>
            <w:r w:rsidRPr="009D6CF9">
              <w:rPr>
                <w:b/>
              </w:rPr>
              <w:t>6. Сообщить ОД охранной организации о ликвидации аварии.</w:t>
            </w:r>
          </w:p>
        </w:tc>
      </w:tr>
    </w:tbl>
    <w:p w:rsidR="00363663" w:rsidRPr="009D6CF9" w:rsidRDefault="00363663" w:rsidP="00C322F3">
      <w:pPr>
        <w:rPr>
          <w:b/>
        </w:rPr>
      </w:pPr>
    </w:p>
    <w:p w:rsidR="00363663" w:rsidRPr="009D6CF9" w:rsidRDefault="00363663" w:rsidP="00C322F3"/>
    <w:p w:rsidR="00363663" w:rsidRPr="009D6CF9" w:rsidRDefault="00363663" w:rsidP="00C322F3">
      <w:pPr>
        <w:ind w:firstLine="708"/>
      </w:pPr>
    </w:p>
    <w:p w:rsidR="00363663" w:rsidRPr="009D6CF9" w:rsidRDefault="00363663" w:rsidP="00C322F3"/>
    <w:p w:rsidR="00363663" w:rsidRPr="009D6CF9" w:rsidRDefault="00363663" w:rsidP="00C322F3">
      <w:r w:rsidRPr="009D6CF9">
        <w:t xml:space="preserve">Заместитель директора </w:t>
      </w:r>
    </w:p>
    <w:p w:rsidR="00363663" w:rsidRDefault="00363663" w:rsidP="00C322F3">
      <w:r>
        <w:t xml:space="preserve">по безопасности                                                                </w:t>
      </w:r>
      <w:r w:rsidRPr="009D6CF9">
        <w:t xml:space="preserve">                                                                                            П.И. Фишер</w:t>
      </w:r>
      <w:r w:rsidRPr="0010786F">
        <w:t xml:space="preserve">     </w:t>
      </w:r>
    </w:p>
    <w:p w:rsidR="00363663" w:rsidRDefault="00363663" w:rsidP="008B7C05">
      <w:pPr>
        <w:jc w:val="center"/>
        <w:rPr>
          <w:b/>
          <w:bCs/>
        </w:rPr>
      </w:pPr>
    </w:p>
    <w:p w:rsidR="00363663" w:rsidRDefault="00363663" w:rsidP="008B7C05">
      <w:pPr>
        <w:jc w:val="center"/>
        <w:rPr>
          <w:b/>
          <w:bCs/>
        </w:rPr>
      </w:pPr>
    </w:p>
    <w:p w:rsidR="00363663" w:rsidRDefault="00363663" w:rsidP="008B7C05">
      <w:pPr>
        <w:jc w:val="center"/>
        <w:rPr>
          <w:b/>
          <w:bCs/>
        </w:rPr>
      </w:pPr>
    </w:p>
    <w:p w:rsidR="00363663" w:rsidRDefault="00363663" w:rsidP="008B7C05">
      <w:pPr>
        <w:jc w:val="center"/>
        <w:rPr>
          <w:b/>
          <w:bCs/>
        </w:rPr>
      </w:pPr>
    </w:p>
    <w:p w:rsidR="00363663" w:rsidRDefault="00363663" w:rsidP="008B7C05">
      <w:pPr>
        <w:jc w:val="center"/>
        <w:rPr>
          <w:b/>
          <w:bCs/>
        </w:rPr>
      </w:pPr>
    </w:p>
    <w:p w:rsidR="00363663" w:rsidRDefault="00363663" w:rsidP="008B7C05">
      <w:pPr>
        <w:jc w:val="center"/>
        <w:rPr>
          <w:b/>
          <w:bCs/>
        </w:rPr>
      </w:pPr>
    </w:p>
    <w:sectPr w:rsidR="00363663" w:rsidSect="009D6CF9">
      <w:footerReference w:type="default" r:id="rId25"/>
      <w:footerReference w:type="first" r:id="rId26"/>
      <w:pgSz w:w="16838" w:h="11906" w:orient="landscape"/>
      <w:pgMar w:top="851" w:right="142" w:bottom="850" w:left="42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AAF" w:rsidRDefault="00C25AAF">
      <w:pPr>
        <w:spacing w:after="0"/>
      </w:pPr>
      <w:r>
        <w:separator/>
      </w:r>
    </w:p>
  </w:endnote>
  <w:endnote w:type="continuationSeparator" w:id="0">
    <w:p w:rsidR="00C25AAF" w:rsidRDefault="00C25A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SchoolBookC">
    <w:altName w:val="Courier New"/>
    <w:charset w:val="00"/>
    <w:family w:val="swiss"/>
    <w:pitch w:val="variable"/>
  </w:font>
  <w:font w:name="TimesET">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CF" w:rsidRDefault="002207CB" w:rsidP="00C322F3">
    <w:pPr>
      <w:pStyle w:val="af5"/>
      <w:framePr w:wrap="around" w:vAnchor="text" w:hAnchor="margin" w:xAlign="right" w:y="1"/>
      <w:rPr>
        <w:rStyle w:val="a9"/>
      </w:rPr>
    </w:pPr>
    <w:r>
      <w:rPr>
        <w:rStyle w:val="a9"/>
      </w:rPr>
      <w:fldChar w:fldCharType="begin"/>
    </w:r>
    <w:r w:rsidR="001444CF">
      <w:rPr>
        <w:rStyle w:val="a9"/>
      </w:rPr>
      <w:instrText xml:space="preserve">PAGE  </w:instrText>
    </w:r>
    <w:r>
      <w:rPr>
        <w:rStyle w:val="a9"/>
      </w:rPr>
      <w:fldChar w:fldCharType="separate"/>
    </w:r>
    <w:r w:rsidR="0041621F">
      <w:rPr>
        <w:rStyle w:val="a9"/>
        <w:noProof/>
      </w:rPr>
      <w:t>2</w:t>
    </w:r>
    <w:r>
      <w:rPr>
        <w:rStyle w:val="a9"/>
      </w:rPr>
      <w:fldChar w:fldCharType="end"/>
    </w:r>
  </w:p>
  <w:p w:rsidR="001444CF" w:rsidRDefault="001444CF" w:rsidP="00C322F3">
    <w:pPr>
      <w:pStyle w:val="af5"/>
      <w:ind w:right="36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CF" w:rsidRPr="004B7557" w:rsidRDefault="002207CB" w:rsidP="00C322F3">
    <w:pPr>
      <w:pStyle w:val="af5"/>
      <w:jc w:val="right"/>
      <w:rPr>
        <w:sz w:val="20"/>
      </w:rPr>
    </w:pPr>
    <w:r>
      <w:rPr>
        <w:rStyle w:val="a9"/>
      </w:rPr>
      <w:fldChar w:fldCharType="begin"/>
    </w:r>
    <w:r w:rsidR="001444CF">
      <w:rPr>
        <w:rStyle w:val="a9"/>
      </w:rPr>
      <w:instrText xml:space="preserve"> PAGE </w:instrText>
    </w:r>
    <w:r>
      <w:rPr>
        <w:rStyle w:val="a9"/>
      </w:rPr>
      <w:fldChar w:fldCharType="separate"/>
    </w:r>
    <w:r w:rsidR="0041621F">
      <w:rPr>
        <w:rStyle w:val="a9"/>
        <w:noProof/>
      </w:rPr>
      <w:t>1</w:t>
    </w:r>
    <w:r>
      <w:rPr>
        <w:rStyle w:val="a9"/>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CF" w:rsidRDefault="002207CB" w:rsidP="00C322F3">
    <w:pPr>
      <w:pStyle w:val="af5"/>
      <w:framePr w:wrap="around" w:vAnchor="text" w:hAnchor="margin" w:xAlign="right" w:y="1"/>
      <w:rPr>
        <w:rStyle w:val="a9"/>
      </w:rPr>
    </w:pPr>
    <w:r>
      <w:rPr>
        <w:rStyle w:val="a9"/>
      </w:rPr>
      <w:fldChar w:fldCharType="begin"/>
    </w:r>
    <w:r w:rsidR="001444CF">
      <w:rPr>
        <w:rStyle w:val="a9"/>
      </w:rPr>
      <w:instrText xml:space="preserve">PAGE  </w:instrText>
    </w:r>
    <w:r>
      <w:rPr>
        <w:rStyle w:val="a9"/>
      </w:rPr>
      <w:fldChar w:fldCharType="separate"/>
    </w:r>
    <w:r w:rsidR="0041621F">
      <w:rPr>
        <w:rStyle w:val="a9"/>
        <w:noProof/>
      </w:rPr>
      <w:t>6</w:t>
    </w:r>
    <w:r>
      <w:rPr>
        <w:rStyle w:val="a9"/>
      </w:rPr>
      <w:fldChar w:fldCharType="end"/>
    </w:r>
  </w:p>
  <w:p w:rsidR="001444CF" w:rsidRDefault="001444CF" w:rsidP="00C322F3">
    <w:pPr>
      <w:pStyle w:val="af5"/>
      <w:ind w:right="360"/>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CF" w:rsidRPr="004B7557" w:rsidRDefault="002207CB" w:rsidP="00C322F3">
    <w:pPr>
      <w:pStyle w:val="af5"/>
      <w:jc w:val="right"/>
      <w:rPr>
        <w:sz w:val="20"/>
      </w:rPr>
    </w:pPr>
    <w:r>
      <w:rPr>
        <w:rStyle w:val="a9"/>
      </w:rPr>
      <w:fldChar w:fldCharType="begin"/>
    </w:r>
    <w:r w:rsidR="001444CF">
      <w:rPr>
        <w:rStyle w:val="a9"/>
      </w:rPr>
      <w:instrText xml:space="preserve"> PAGE </w:instrText>
    </w:r>
    <w:r>
      <w:rPr>
        <w:rStyle w:val="a9"/>
      </w:rPr>
      <w:fldChar w:fldCharType="separate"/>
    </w:r>
    <w:r w:rsidR="0041621F">
      <w:rPr>
        <w:rStyle w:val="a9"/>
        <w:noProof/>
      </w:rPr>
      <w:t>33</w:t>
    </w:r>
    <w:r>
      <w:rPr>
        <w:rStyle w:val="a9"/>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CF" w:rsidRDefault="001444CF"/>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CF" w:rsidRDefault="0041621F">
    <w:pPr>
      <w:pStyle w:val="af5"/>
      <w:jc w:val="center"/>
    </w:pPr>
    <w:r>
      <w:rPr>
        <w:noProof/>
        <w:lang w:eastAsia="ru-RU"/>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1055370" cy="525145"/>
              <wp:effectExtent l="0" t="0" r="0" b="0"/>
              <wp:wrapSquare wrapText="larges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525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4CF" w:rsidRDefault="001444CF">
                          <w:pPr>
                            <w:pStyle w:val="af5"/>
                          </w:pPr>
                        </w:p>
                        <w:p w:rsidR="001444CF" w:rsidRDefault="002207CB">
                          <w:pPr>
                            <w:pStyle w:val="af5"/>
                            <w:jc w:val="center"/>
                          </w:pPr>
                          <w:r>
                            <w:rPr>
                              <w:rStyle w:val="a9"/>
                            </w:rPr>
                            <w:fldChar w:fldCharType="begin"/>
                          </w:r>
                          <w:r w:rsidR="001444CF">
                            <w:rPr>
                              <w:rStyle w:val="a9"/>
                            </w:rPr>
                            <w:instrText xml:space="preserve"> PAGE </w:instrText>
                          </w:r>
                          <w:r>
                            <w:rPr>
                              <w:rStyle w:val="a9"/>
                            </w:rPr>
                            <w:fldChar w:fldCharType="separate"/>
                          </w:r>
                          <w:r w:rsidR="0041621F">
                            <w:rPr>
                              <w:rStyle w:val="a9"/>
                              <w:noProof/>
                            </w:rPr>
                            <w:t>1</w:t>
                          </w:r>
                          <w:r>
                            <w:rPr>
                              <w:rStyle w:val="a9"/>
                            </w:rPr>
                            <w:fldChar w:fldCharType="end"/>
                          </w:r>
                        </w:p>
                        <w:p w:rsidR="001444CF" w:rsidRDefault="001444CF">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0;margin-top:.05pt;width:83.1pt;height:41.3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" stroked="f">
              <v:fill opacity="0"/>
              <v:textbox inset="0,0,0,0">
                <w:txbxContent>
                  <w:p w:rsidR="001444CF" w:rsidRDefault="001444CF">
                    <w:pPr>
                      <w:pStyle w:val="af5"/>
                    </w:pPr>
                  </w:p>
                  <w:p w:rsidR="001444CF" w:rsidRDefault="002207CB">
                    <w:pPr>
                      <w:pStyle w:val="af5"/>
                      <w:jc w:val="center"/>
                    </w:pPr>
                    <w:r>
                      <w:rPr>
                        <w:rStyle w:val="a9"/>
                      </w:rPr>
                      <w:fldChar w:fldCharType="begin"/>
                    </w:r>
                    <w:r w:rsidR="001444CF">
                      <w:rPr>
                        <w:rStyle w:val="a9"/>
                      </w:rPr>
                      <w:instrText xml:space="preserve"> PAGE </w:instrText>
                    </w:r>
                    <w:r>
                      <w:rPr>
                        <w:rStyle w:val="a9"/>
                      </w:rPr>
                      <w:fldChar w:fldCharType="separate"/>
                    </w:r>
                    <w:r w:rsidR="0041621F">
                      <w:rPr>
                        <w:rStyle w:val="a9"/>
                        <w:noProof/>
                      </w:rPr>
                      <w:t>1</w:t>
                    </w:r>
                    <w:r>
                      <w:rPr>
                        <w:rStyle w:val="a9"/>
                      </w:rPr>
                      <w:fldChar w:fldCharType="end"/>
                    </w:r>
                  </w:p>
                  <w:p w:rsidR="001444CF" w:rsidRDefault="001444CF">
                    <w:pPr>
                      <w:pStyle w:val="af5"/>
                    </w:pPr>
                  </w:p>
                </w:txbxContent>
              </v:textbox>
              <w10:wrap type="square" side="largest" anchorx="margin"/>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CF" w:rsidRDefault="002207CB">
    <w:pPr>
      <w:pStyle w:val="af5"/>
      <w:jc w:val="center"/>
    </w:pPr>
    <w:r>
      <w:rPr>
        <w:rStyle w:val="a9"/>
      </w:rPr>
      <w:fldChar w:fldCharType="begin"/>
    </w:r>
    <w:r w:rsidR="001444CF">
      <w:rPr>
        <w:rStyle w:val="a9"/>
      </w:rPr>
      <w:instrText xml:space="preserve"> PAGE </w:instrText>
    </w:r>
    <w:r>
      <w:rPr>
        <w:rStyle w:val="a9"/>
      </w:rPr>
      <w:fldChar w:fldCharType="separate"/>
    </w:r>
    <w:r w:rsidR="001444CF">
      <w:rPr>
        <w:rStyle w:val="a9"/>
        <w:noProof/>
      </w:rPr>
      <w:t>39</w:t>
    </w:r>
    <w:r>
      <w:rPr>
        <w:rStyle w:val="a9"/>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CF" w:rsidRDefault="001444CF">
    <w:pPr>
      <w:pStyle w:val="af5"/>
      <w:ind w:right="360"/>
    </w:pP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CF" w:rsidRDefault="001444C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AAF" w:rsidRDefault="00C25AAF">
      <w:pPr>
        <w:spacing w:after="0"/>
      </w:pPr>
      <w:r>
        <w:separator/>
      </w:r>
    </w:p>
  </w:footnote>
  <w:footnote w:type="continuationSeparator" w:id="0">
    <w:p w:rsidR="00C25AAF" w:rsidRDefault="00C25AAF">
      <w:pPr>
        <w:spacing w:after="0"/>
      </w:pPr>
      <w:r>
        <w:continuationSeparator/>
      </w:r>
    </w:p>
  </w:footnote>
  <w:footnote w:id="1">
    <w:p w:rsidR="001444CF" w:rsidRDefault="001444CF" w:rsidP="009D6CF9">
      <w:pPr>
        <w:pStyle w:val="af2"/>
      </w:pPr>
      <w:r>
        <w:rPr>
          <w:rStyle w:val="afff"/>
        </w:rPr>
        <w:footnoteRef/>
      </w:r>
      <w:r>
        <w:t xml:space="preserve"> </w:t>
      </w:r>
      <w:r w:rsidRPr="002D7343">
        <w:t xml:space="preserve">Форма представляется на бумажном носителе. Форма подписывается участником по собственному усмотрению. Не подписание участником формы не является основанием для отказа в допуске к участию в </w:t>
      </w:r>
      <w:r>
        <w:t>открытом запросе предложений</w:t>
      </w:r>
      <w:r w:rsidRPr="002D7343">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CF" w:rsidRPr="002D4D3F" w:rsidRDefault="001444CF" w:rsidP="00C322F3">
    <w:pPr>
      <w:pStyle w:val="af4"/>
      <w:pBdr>
        <w:bottom w:val="single" w:sz="6" w:space="1" w:color="auto"/>
      </w:pBdr>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CF" w:rsidRDefault="001444C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CF" w:rsidRDefault="001444CF">
    <w:pPr>
      <w:pStyle w:val="af4"/>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CF" w:rsidRDefault="001444CF">
    <w:pPr>
      <w:pStyle w:val="afff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6CE666C"/>
    <w:lvl w:ilvl="0">
      <w:start w:val="1"/>
      <w:numFmt w:val="decimal"/>
      <w:pStyle w:val="1"/>
      <w:lvlText w:val="%1."/>
      <w:lvlJc w:val="left"/>
      <w:pPr>
        <w:tabs>
          <w:tab w:val="num" w:pos="643"/>
        </w:tabs>
        <w:ind w:left="643" w:hanging="360"/>
      </w:pPr>
      <w:rPr>
        <w:rFonts w:cs="Times New Roman"/>
      </w:rPr>
    </w:lvl>
  </w:abstractNum>
  <w:abstractNum w:abstractNumId="1" w15:restartNumberingAfterBreak="0">
    <w:nsid w:val="FFFFFFFE"/>
    <w:multiLevelType w:val="singleLevel"/>
    <w:tmpl w:val="AAFAAE1A"/>
    <w:lvl w:ilvl="0">
      <w:numFmt w:val="bullet"/>
      <w:lvlText w:val="*"/>
      <w:lvlJc w:val="left"/>
    </w:lvl>
  </w:abstractNum>
  <w:abstractNum w:abstractNumId="2" w15:restartNumberingAfterBreak="0">
    <w:nsid w:val="00000002"/>
    <w:multiLevelType w:val="multilevel"/>
    <w:tmpl w:val="00000002"/>
    <w:name w:val="WW8Num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0000003"/>
    <w:multiLevelType w:val="singleLevel"/>
    <w:tmpl w:val="00000003"/>
    <w:name w:val="WW8Num3"/>
    <w:lvl w:ilvl="0">
      <w:start w:val="1"/>
      <w:numFmt w:val="decimal"/>
      <w:lvlText w:val="%1."/>
      <w:lvlJc w:val="left"/>
      <w:pPr>
        <w:tabs>
          <w:tab w:val="num" w:pos="1492"/>
        </w:tabs>
        <w:ind w:left="1492" w:hanging="360"/>
      </w:pPr>
      <w:rPr>
        <w:rFonts w:cs="Times New Roman"/>
      </w:rPr>
    </w:lvl>
  </w:abstractNum>
  <w:abstractNum w:abstractNumId="4" w15:restartNumberingAfterBreak="0">
    <w:nsid w:val="00000004"/>
    <w:multiLevelType w:val="singleLevel"/>
    <w:tmpl w:val="00000004"/>
    <w:name w:val="WW8Num4"/>
    <w:lvl w:ilvl="0">
      <w:start w:val="1"/>
      <w:numFmt w:val="decimal"/>
      <w:lvlText w:val="%1."/>
      <w:lvlJc w:val="left"/>
      <w:pPr>
        <w:tabs>
          <w:tab w:val="num" w:pos="1209"/>
        </w:tabs>
        <w:ind w:left="1209" w:hanging="360"/>
      </w:pPr>
      <w:rPr>
        <w:rFonts w:cs="Times New Roman"/>
      </w:rPr>
    </w:lvl>
  </w:abstractNum>
  <w:abstractNum w:abstractNumId="5" w15:restartNumberingAfterBreak="0">
    <w:nsid w:val="00000005"/>
    <w:multiLevelType w:val="singleLevel"/>
    <w:tmpl w:val="00000005"/>
    <w:name w:val="WW8Num5"/>
    <w:lvl w:ilvl="0">
      <w:start w:val="1"/>
      <w:numFmt w:val="decimal"/>
      <w:lvlText w:val="%1."/>
      <w:lvlJc w:val="left"/>
      <w:pPr>
        <w:tabs>
          <w:tab w:val="num" w:pos="926"/>
        </w:tabs>
        <w:ind w:left="926" w:hanging="360"/>
      </w:pPr>
      <w:rPr>
        <w:rFonts w:cs="Times New Roman"/>
      </w:rPr>
    </w:lvl>
  </w:abstractNum>
  <w:abstractNum w:abstractNumId="6" w15:restartNumberingAfterBreak="0">
    <w:nsid w:val="00000006"/>
    <w:multiLevelType w:val="singleLevel"/>
    <w:tmpl w:val="00000006"/>
    <w:name w:val="WW8Num6"/>
    <w:lvl w:ilvl="0">
      <w:start w:val="1"/>
      <w:numFmt w:val="decimal"/>
      <w:lvlText w:val="%1."/>
      <w:lvlJc w:val="left"/>
      <w:pPr>
        <w:tabs>
          <w:tab w:val="num" w:pos="643"/>
        </w:tabs>
        <w:ind w:left="643"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1492"/>
        </w:tabs>
        <w:ind w:left="1492" w:hanging="360"/>
      </w:pPr>
      <w:rPr>
        <w:rFonts w:ascii="Symbol" w:hAnsi="Symbol"/>
      </w:rPr>
    </w:lvl>
  </w:abstractNum>
  <w:abstractNum w:abstractNumId="8" w15:restartNumberingAfterBreak="0">
    <w:nsid w:val="00000008"/>
    <w:multiLevelType w:val="singleLevel"/>
    <w:tmpl w:val="00000008"/>
    <w:name w:val="WW8Num8"/>
    <w:lvl w:ilvl="0">
      <w:start w:val="1"/>
      <w:numFmt w:val="bullet"/>
      <w:lvlText w:val=""/>
      <w:lvlJc w:val="left"/>
      <w:pPr>
        <w:tabs>
          <w:tab w:val="num" w:pos="1209"/>
        </w:tabs>
        <w:ind w:left="1209" w:hanging="360"/>
      </w:pPr>
      <w:rPr>
        <w:rFonts w:ascii="Symbol" w:hAnsi="Symbol"/>
      </w:rPr>
    </w:lvl>
  </w:abstractNum>
  <w:abstractNum w:abstractNumId="9" w15:restartNumberingAfterBreak="0">
    <w:nsid w:val="00000009"/>
    <w:multiLevelType w:val="singleLevel"/>
    <w:tmpl w:val="00000009"/>
    <w:name w:val="WW8Num9"/>
    <w:lvl w:ilvl="0">
      <w:start w:val="1"/>
      <w:numFmt w:val="bullet"/>
      <w:lvlText w:val=""/>
      <w:lvlJc w:val="left"/>
      <w:pPr>
        <w:tabs>
          <w:tab w:val="num" w:pos="926"/>
        </w:tabs>
        <w:ind w:left="926" w:hanging="360"/>
      </w:pPr>
      <w:rPr>
        <w:rFonts w:ascii="Symbol" w:hAnsi="Symbol"/>
      </w:rPr>
    </w:lvl>
  </w:abstractNum>
  <w:abstractNum w:abstractNumId="10" w15:restartNumberingAfterBreak="0">
    <w:nsid w:val="0000000A"/>
    <w:multiLevelType w:val="singleLevel"/>
    <w:tmpl w:val="0000000A"/>
    <w:name w:val="WW8Num10"/>
    <w:lvl w:ilvl="0">
      <w:start w:val="1"/>
      <w:numFmt w:val="bullet"/>
      <w:lvlText w:val=""/>
      <w:lvlJc w:val="left"/>
      <w:pPr>
        <w:tabs>
          <w:tab w:val="num" w:pos="643"/>
        </w:tabs>
        <w:ind w:left="643" w:hanging="360"/>
      </w:pPr>
      <w:rPr>
        <w:rFonts w:ascii="Symbol" w:hAnsi="Symbol"/>
      </w:rPr>
    </w:lvl>
  </w:abstractNum>
  <w:abstractNum w:abstractNumId="11"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cs="Times New Roman"/>
      </w:rPr>
    </w:lvl>
  </w:abstractNum>
  <w:abstractNum w:abstractNumId="12" w15:restartNumberingAfterBreak="0">
    <w:nsid w:val="0000000C"/>
    <w:multiLevelType w:val="multilevel"/>
    <w:tmpl w:val="0000000C"/>
    <w:name w:val="WW8Num1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13"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cs="Times New Roman"/>
      </w:rPr>
    </w:lvl>
  </w:abstractNum>
  <w:abstractNum w:abstractNumId="14" w15:restartNumberingAfterBreak="0">
    <w:nsid w:val="0000000E"/>
    <w:multiLevelType w:val="multilevel"/>
    <w:tmpl w:val="0000000E"/>
    <w:name w:val="WW8Num14"/>
    <w:lvl w:ilvl="0">
      <w:start w:val="1"/>
      <w:numFmt w:val="decimal"/>
      <w:suff w:val="space"/>
      <w:lvlText w:val="%1."/>
      <w:lvlJc w:val="left"/>
      <w:pPr>
        <w:tabs>
          <w:tab w:val="num" w:pos="0"/>
        </w:tabs>
        <w:ind w:left="568" w:firstLine="709"/>
      </w:pPr>
      <w:rPr>
        <w:rFonts w:ascii="Times New Roman" w:hAnsi="Times New Roman" w:cs="Times New Roman"/>
        <w:sz w:val="16"/>
      </w:rPr>
    </w:lvl>
    <w:lvl w:ilvl="1">
      <w:start w:val="1"/>
      <w:numFmt w:val="decimal"/>
      <w:lvlText w:val="%2."/>
      <w:lvlJc w:val="left"/>
      <w:pPr>
        <w:tabs>
          <w:tab w:val="num" w:pos="0"/>
        </w:tabs>
        <w:ind w:left="142" w:firstLine="709"/>
      </w:pPr>
      <w:rPr>
        <w:rFonts w:cs="Times New Roman"/>
        <w:b/>
        <w:bCs/>
        <w:i w:val="0"/>
        <w:iCs w:val="0"/>
        <w:caps w:val="0"/>
        <w:smallCaps w:val="0"/>
        <w:strike w:val="0"/>
        <w:dstrike w:val="0"/>
        <w:vanish w:val="0"/>
        <w:color w:val="000000"/>
        <w:spacing w:val="0"/>
        <w:w w:val="100"/>
        <w:kern w:val="1"/>
        <w:position w:val="0"/>
        <w:sz w:val="24"/>
        <w:szCs w:val="24"/>
        <w:u w:val="none"/>
        <w:vertAlign w:val="baseline"/>
      </w:rPr>
    </w:lvl>
    <w:lvl w:ilvl="2">
      <w:start w:val="1"/>
      <w:numFmt w:val="decimal"/>
      <w:suff w:val="space"/>
      <w:lvlText w:val="%1.%2.%3."/>
      <w:lvlJc w:val="left"/>
      <w:pPr>
        <w:tabs>
          <w:tab w:val="num" w:pos="0"/>
        </w:tabs>
        <w:ind w:left="141" w:firstLine="709"/>
      </w:pPr>
      <w:rPr>
        <w:rFonts w:ascii="Times New Roman" w:hAnsi="Times New Roman" w:cs="Times New Roman"/>
        <w:sz w:val="16"/>
      </w:rPr>
    </w:lvl>
    <w:lvl w:ilvl="3">
      <w:start w:val="1"/>
      <w:numFmt w:val="decimal"/>
      <w:suff w:val="space"/>
      <w:lvlText w:val="%1.%2.%3.%4."/>
      <w:lvlJc w:val="left"/>
      <w:pPr>
        <w:tabs>
          <w:tab w:val="num" w:pos="0"/>
        </w:tabs>
        <w:ind w:left="568"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4"/>
        <w:szCs w:val="24"/>
        <w:u w:val="none"/>
        <w:vertAlign w:val="baseline"/>
      </w:rPr>
    </w:lvl>
    <w:lvl w:ilvl="4">
      <w:start w:val="1"/>
      <w:numFmt w:val="decimal"/>
      <w:suff w:val="space"/>
      <w:lvlText w:val="%1.%2.%3.%4.%5."/>
      <w:lvlJc w:val="left"/>
      <w:pPr>
        <w:tabs>
          <w:tab w:val="num" w:pos="0"/>
        </w:tabs>
        <w:ind w:left="568" w:firstLine="709"/>
      </w:pPr>
      <w:rPr>
        <w:rFonts w:cs="Times New Roman"/>
        <w:sz w:val="22"/>
        <w:szCs w:val="22"/>
      </w:rPr>
    </w:lvl>
    <w:lvl w:ilvl="5">
      <w:start w:val="1"/>
      <w:numFmt w:val="bullet"/>
      <w:suff w:val="space"/>
      <w:lvlText w:val="–"/>
      <w:lvlJc w:val="left"/>
      <w:pPr>
        <w:tabs>
          <w:tab w:val="num" w:pos="0"/>
        </w:tabs>
        <w:ind w:left="568" w:firstLine="709"/>
      </w:pPr>
      <w:rPr>
        <w:rFonts w:ascii="Times New Roman" w:hAnsi="Times New Roman"/>
      </w:rPr>
    </w:lvl>
    <w:lvl w:ilvl="6">
      <w:start w:val="1"/>
      <w:numFmt w:val="bullet"/>
      <w:suff w:val="space"/>
      <w:lvlText w:val=""/>
      <w:lvlJc w:val="left"/>
      <w:pPr>
        <w:tabs>
          <w:tab w:val="num" w:pos="0"/>
        </w:tabs>
        <w:ind w:left="568" w:firstLine="709"/>
      </w:pPr>
      <w:rPr>
        <w:rFonts w:ascii="Symbol" w:hAnsi="Symbol"/>
      </w:rPr>
    </w:lvl>
    <w:lvl w:ilvl="7">
      <w:start w:val="1"/>
      <w:numFmt w:val="bullet"/>
      <w:suff w:val="space"/>
      <w:lvlText w:val="–"/>
      <w:lvlJc w:val="left"/>
      <w:pPr>
        <w:tabs>
          <w:tab w:val="num" w:pos="0"/>
        </w:tabs>
        <w:ind w:left="568" w:firstLine="709"/>
      </w:pPr>
      <w:rPr>
        <w:rFonts w:ascii="Times New Roman" w:hAnsi="Times New Roman"/>
      </w:rPr>
    </w:lvl>
    <w:lvl w:ilvl="8">
      <w:start w:val="1"/>
      <w:numFmt w:val="bullet"/>
      <w:suff w:val="space"/>
      <w:lvlText w:val=""/>
      <w:lvlJc w:val="left"/>
      <w:pPr>
        <w:tabs>
          <w:tab w:val="num" w:pos="0"/>
        </w:tabs>
        <w:ind w:left="568" w:firstLine="709"/>
      </w:pPr>
      <w:rPr>
        <w:rFonts w:ascii="Symbol" w:hAnsi="Symbol"/>
      </w:rPr>
    </w:lvl>
  </w:abstractNum>
  <w:abstractNum w:abstractNumId="15" w15:restartNumberingAfterBreak="0">
    <w:nsid w:val="0000000F"/>
    <w:multiLevelType w:val="singleLevel"/>
    <w:tmpl w:val="0000000F"/>
    <w:name w:val="WW8Num15"/>
    <w:lvl w:ilvl="0">
      <w:start w:val="1"/>
      <w:numFmt w:val="decimal"/>
      <w:lvlText w:val="%1."/>
      <w:lvlJc w:val="left"/>
      <w:pPr>
        <w:tabs>
          <w:tab w:val="num" w:pos="705"/>
        </w:tabs>
        <w:ind w:left="705" w:hanging="360"/>
      </w:pPr>
      <w:rPr>
        <w:rFonts w:ascii="Times New Roman" w:hAnsi="Times New Roman" w:cs="Times New Roman"/>
        <w:sz w:val="16"/>
      </w:rPr>
    </w:lvl>
  </w:abstractNum>
  <w:abstractNum w:abstractNumId="16" w15:restartNumberingAfterBreak="0">
    <w:nsid w:val="00000010"/>
    <w:multiLevelType w:val="multilevel"/>
    <w:tmpl w:val="00000010"/>
    <w:name w:val="WW8Num1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747"/>
        </w:tabs>
        <w:ind w:left="747" w:hanging="576"/>
      </w:pPr>
      <w:rPr>
        <w:rFonts w:ascii="Times New Roman" w:eastAsia="Times New Roman" w:hAnsi="Times New Roman" w:cs="Times New Roman"/>
      </w:rPr>
    </w:lvl>
    <w:lvl w:ilvl="2">
      <w:start w:val="1"/>
      <w:numFmt w:val="decimal"/>
      <w:lvlText w:val="%1.%2.%3"/>
      <w:lvlJc w:val="left"/>
      <w:pPr>
        <w:tabs>
          <w:tab w:val="num" w:pos="407"/>
        </w:tabs>
        <w:ind w:left="1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00000011"/>
    <w:multiLevelType w:val="multilevel"/>
    <w:tmpl w:val="00000011"/>
    <w:name w:val="WW8Num17"/>
    <w:lvl w:ilvl="0">
      <w:start w:val="1"/>
      <w:numFmt w:val="upperRoman"/>
      <w:lvlText w:val="ЧАСТЬ %1."/>
      <w:lvlJc w:val="left"/>
      <w:pPr>
        <w:tabs>
          <w:tab w:val="num" w:pos="2160"/>
        </w:tabs>
        <w:ind w:left="720" w:hanging="720"/>
      </w:pPr>
      <w:rPr>
        <w:rFonts w:cs="Times New Roman"/>
        <w:sz w:val="40"/>
        <w:szCs w:val="40"/>
      </w:rPr>
    </w:lvl>
    <w:lvl w:ilvl="1">
      <w:start w:val="1"/>
      <w:numFmt w:val="decimal"/>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00000012"/>
    <w:multiLevelType w:val="multilevel"/>
    <w:tmpl w:val="00000012"/>
    <w:name w:val="WW8Num18"/>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00000013"/>
    <w:multiLevelType w:val="multilevel"/>
    <w:tmpl w:val="00000013"/>
    <w:name w:val="WW8Num19"/>
    <w:lvl w:ilvl="0">
      <w:start w:val="1"/>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00000014"/>
    <w:multiLevelType w:val="multilevel"/>
    <w:tmpl w:val="00000014"/>
    <w:name w:val="WW8Num20"/>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540"/>
        </w:tabs>
        <w:ind w:left="540" w:hanging="360"/>
      </w:pPr>
      <w:rPr>
        <w:rFonts w:cs="Times New Roman"/>
      </w:rPr>
    </w:lvl>
    <w:lvl w:ilvl="2">
      <w:start w:val="1"/>
      <w:numFmt w:val="decimal"/>
      <w:lvlText w:val="%1.%2.%3."/>
      <w:lvlJc w:val="left"/>
      <w:pPr>
        <w:tabs>
          <w:tab w:val="num" w:pos="720"/>
        </w:tabs>
        <w:ind w:left="720" w:hanging="720"/>
      </w:pPr>
      <w:rPr>
        <w:rFonts w:cs="Times New Roman"/>
        <w:b/>
        <w:color w:val="00000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11109D3"/>
    <w:multiLevelType w:val="singleLevel"/>
    <w:tmpl w:val="C82234DC"/>
    <w:lvl w:ilvl="0">
      <w:start w:val="1"/>
      <w:numFmt w:val="decimal"/>
      <w:lvlText w:val="1.%1."/>
      <w:legacy w:legacy="1" w:legacySpace="0" w:legacyIndent="548"/>
      <w:lvlJc w:val="left"/>
      <w:rPr>
        <w:rFonts w:ascii="Times New Roman" w:hAnsi="Times New Roman" w:cs="Times New Roman" w:hint="default"/>
      </w:rPr>
    </w:lvl>
  </w:abstractNum>
  <w:abstractNum w:abstractNumId="22" w15:restartNumberingAfterBreak="0">
    <w:nsid w:val="066B560F"/>
    <w:multiLevelType w:val="multilevel"/>
    <w:tmpl w:val="8C1EF940"/>
    <w:lvl w:ilvl="0">
      <w:start w:val="5"/>
      <w:numFmt w:val="decimal"/>
      <w:lvlText w:val="%1"/>
      <w:lvlJc w:val="left"/>
      <w:pPr>
        <w:ind w:left="480" w:hanging="480"/>
      </w:pPr>
      <w:rPr>
        <w:rFonts w:cs="Times New Roman" w:hint="default"/>
      </w:rPr>
    </w:lvl>
    <w:lvl w:ilvl="1">
      <w:start w:val="5"/>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3" w15:restartNumberingAfterBreak="0">
    <w:nsid w:val="0819671B"/>
    <w:multiLevelType w:val="singleLevel"/>
    <w:tmpl w:val="8C30A0E6"/>
    <w:lvl w:ilvl="0">
      <w:start w:val="5"/>
      <w:numFmt w:val="decimal"/>
      <w:lvlText w:val="3.1.%1."/>
      <w:legacy w:legacy="1" w:legacySpace="0" w:legacyIndent="691"/>
      <w:lvlJc w:val="left"/>
      <w:rPr>
        <w:rFonts w:ascii="Times New Roman" w:hAnsi="Times New Roman" w:cs="Times New Roman" w:hint="default"/>
      </w:rPr>
    </w:lvl>
  </w:abstractNum>
  <w:abstractNum w:abstractNumId="24" w15:restartNumberingAfterBreak="0">
    <w:nsid w:val="213E0CA7"/>
    <w:multiLevelType w:val="singleLevel"/>
    <w:tmpl w:val="0A62B61E"/>
    <w:lvl w:ilvl="0">
      <w:start w:val="1"/>
      <w:numFmt w:val="decimal"/>
      <w:lvlText w:val="5.%1."/>
      <w:legacy w:legacy="1" w:legacySpace="0" w:legacyIndent="440"/>
      <w:lvlJc w:val="left"/>
      <w:rPr>
        <w:rFonts w:ascii="Times New Roman" w:hAnsi="Times New Roman" w:cs="Times New Roman" w:hint="default"/>
      </w:rPr>
    </w:lvl>
  </w:abstractNum>
  <w:abstractNum w:abstractNumId="25" w15:restartNumberingAfterBreak="0">
    <w:nsid w:val="25490C40"/>
    <w:multiLevelType w:val="singleLevel"/>
    <w:tmpl w:val="5D4A63A6"/>
    <w:lvl w:ilvl="0">
      <w:start w:val="1"/>
      <w:numFmt w:val="decimal"/>
      <w:lvlText w:val="3.2.%1."/>
      <w:legacy w:legacy="1" w:legacySpace="0" w:legacyIndent="598"/>
      <w:lvlJc w:val="left"/>
      <w:rPr>
        <w:rFonts w:ascii="Times New Roman" w:hAnsi="Times New Roman" w:cs="Times New Roman" w:hint="default"/>
      </w:rPr>
    </w:lvl>
  </w:abstractNum>
  <w:abstractNum w:abstractNumId="26" w15:restartNumberingAfterBreak="0">
    <w:nsid w:val="33114A3C"/>
    <w:multiLevelType w:val="singleLevel"/>
    <w:tmpl w:val="58D2CC7A"/>
    <w:lvl w:ilvl="0">
      <w:start w:val="1"/>
      <w:numFmt w:val="decimal"/>
      <w:lvlText w:val="4.1.%1."/>
      <w:legacy w:legacy="1" w:legacySpace="0" w:legacyIndent="670"/>
      <w:lvlJc w:val="left"/>
      <w:rPr>
        <w:rFonts w:ascii="Times New Roman" w:hAnsi="Times New Roman" w:cs="Times New Roman" w:hint="default"/>
      </w:rPr>
    </w:lvl>
  </w:abstractNum>
  <w:abstractNum w:abstractNumId="27" w15:restartNumberingAfterBreak="0">
    <w:nsid w:val="39F36C96"/>
    <w:multiLevelType w:val="singleLevel"/>
    <w:tmpl w:val="ECAE72C0"/>
    <w:lvl w:ilvl="0">
      <w:start w:val="5"/>
      <w:numFmt w:val="decimal"/>
      <w:lvlText w:val="7.1.%1."/>
      <w:legacy w:legacy="1" w:legacySpace="0" w:legacyIndent="613"/>
      <w:lvlJc w:val="left"/>
      <w:rPr>
        <w:rFonts w:ascii="Times New Roman" w:hAnsi="Times New Roman" w:cs="Times New Roman" w:hint="default"/>
      </w:rPr>
    </w:lvl>
  </w:abstractNum>
  <w:abstractNum w:abstractNumId="28" w15:restartNumberingAfterBreak="0">
    <w:nsid w:val="3A2D0C8C"/>
    <w:multiLevelType w:val="hybridMultilevel"/>
    <w:tmpl w:val="D512A874"/>
    <w:lvl w:ilvl="0" w:tplc="E2625938">
      <w:start w:val="1"/>
      <w:numFmt w:val="decimal"/>
      <w:lvlText w:val="%1."/>
      <w:lvlJc w:val="left"/>
      <w:pPr>
        <w:tabs>
          <w:tab w:val="num" w:pos="0"/>
        </w:tabs>
      </w:pPr>
      <w:rPr>
        <w:rFonts w:cs="Times New Roman" w:hint="default"/>
      </w:rPr>
    </w:lvl>
    <w:lvl w:ilvl="1" w:tplc="44920DD2" w:tentative="1">
      <w:start w:val="1"/>
      <w:numFmt w:val="lowerLetter"/>
      <w:lvlText w:val="%2."/>
      <w:lvlJc w:val="left"/>
      <w:pPr>
        <w:tabs>
          <w:tab w:val="num" w:pos="1440"/>
        </w:tabs>
        <w:ind w:left="1440" w:hanging="360"/>
      </w:pPr>
      <w:rPr>
        <w:rFonts w:cs="Times New Roman"/>
      </w:rPr>
    </w:lvl>
    <w:lvl w:ilvl="2" w:tplc="7444DD82" w:tentative="1">
      <w:start w:val="1"/>
      <w:numFmt w:val="lowerRoman"/>
      <w:lvlText w:val="%3."/>
      <w:lvlJc w:val="right"/>
      <w:pPr>
        <w:tabs>
          <w:tab w:val="num" w:pos="2160"/>
        </w:tabs>
        <w:ind w:left="2160" w:hanging="180"/>
      </w:pPr>
      <w:rPr>
        <w:rFonts w:cs="Times New Roman"/>
      </w:rPr>
    </w:lvl>
    <w:lvl w:ilvl="3" w:tplc="72280A7A" w:tentative="1">
      <w:start w:val="1"/>
      <w:numFmt w:val="decimal"/>
      <w:lvlText w:val="%4."/>
      <w:lvlJc w:val="left"/>
      <w:pPr>
        <w:tabs>
          <w:tab w:val="num" w:pos="2880"/>
        </w:tabs>
        <w:ind w:left="2880" w:hanging="360"/>
      </w:pPr>
      <w:rPr>
        <w:rFonts w:cs="Times New Roman"/>
      </w:rPr>
    </w:lvl>
    <w:lvl w:ilvl="4" w:tplc="633C7558" w:tentative="1">
      <w:start w:val="1"/>
      <w:numFmt w:val="lowerLetter"/>
      <w:lvlText w:val="%5."/>
      <w:lvlJc w:val="left"/>
      <w:pPr>
        <w:tabs>
          <w:tab w:val="num" w:pos="3600"/>
        </w:tabs>
        <w:ind w:left="3600" w:hanging="360"/>
      </w:pPr>
      <w:rPr>
        <w:rFonts w:cs="Times New Roman"/>
      </w:rPr>
    </w:lvl>
    <w:lvl w:ilvl="5" w:tplc="4EBA93B0" w:tentative="1">
      <w:start w:val="1"/>
      <w:numFmt w:val="lowerRoman"/>
      <w:lvlText w:val="%6."/>
      <w:lvlJc w:val="right"/>
      <w:pPr>
        <w:tabs>
          <w:tab w:val="num" w:pos="4320"/>
        </w:tabs>
        <w:ind w:left="4320" w:hanging="180"/>
      </w:pPr>
      <w:rPr>
        <w:rFonts w:cs="Times New Roman"/>
      </w:rPr>
    </w:lvl>
    <w:lvl w:ilvl="6" w:tplc="50068830" w:tentative="1">
      <w:start w:val="1"/>
      <w:numFmt w:val="decimal"/>
      <w:lvlText w:val="%7."/>
      <w:lvlJc w:val="left"/>
      <w:pPr>
        <w:tabs>
          <w:tab w:val="num" w:pos="5040"/>
        </w:tabs>
        <w:ind w:left="5040" w:hanging="360"/>
      </w:pPr>
      <w:rPr>
        <w:rFonts w:cs="Times New Roman"/>
      </w:rPr>
    </w:lvl>
    <w:lvl w:ilvl="7" w:tplc="0142A7D4" w:tentative="1">
      <w:start w:val="1"/>
      <w:numFmt w:val="lowerLetter"/>
      <w:lvlText w:val="%8."/>
      <w:lvlJc w:val="left"/>
      <w:pPr>
        <w:tabs>
          <w:tab w:val="num" w:pos="5760"/>
        </w:tabs>
        <w:ind w:left="5760" w:hanging="360"/>
      </w:pPr>
      <w:rPr>
        <w:rFonts w:cs="Times New Roman"/>
      </w:rPr>
    </w:lvl>
    <w:lvl w:ilvl="8" w:tplc="D882B0FE" w:tentative="1">
      <w:start w:val="1"/>
      <w:numFmt w:val="lowerRoman"/>
      <w:lvlText w:val="%9."/>
      <w:lvlJc w:val="right"/>
      <w:pPr>
        <w:tabs>
          <w:tab w:val="num" w:pos="6480"/>
        </w:tabs>
        <w:ind w:left="6480" w:hanging="180"/>
      </w:pPr>
      <w:rPr>
        <w:rFonts w:cs="Times New Roman"/>
      </w:rPr>
    </w:lvl>
  </w:abstractNum>
  <w:abstractNum w:abstractNumId="29" w15:restartNumberingAfterBreak="0">
    <w:nsid w:val="494F28B0"/>
    <w:multiLevelType w:val="singleLevel"/>
    <w:tmpl w:val="61A8F0C8"/>
    <w:lvl w:ilvl="0">
      <w:start w:val="1"/>
      <w:numFmt w:val="decimal"/>
      <w:lvlText w:val="2.%1."/>
      <w:legacy w:legacy="1" w:legacySpace="0" w:legacyIndent="417"/>
      <w:lvlJc w:val="left"/>
      <w:rPr>
        <w:rFonts w:ascii="Times New Roman" w:hAnsi="Times New Roman" w:cs="Times New Roman" w:hint="default"/>
      </w:rPr>
    </w:lvl>
  </w:abstractNum>
  <w:abstractNum w:abstractNumId="30" w15:restartNumberingAfterBreak="0">
    <w:nsid w:val="4A961CA7"/>
    <w:multiLevelType w:val="singleLevel"/>
    <w:tmpl w:val="B680BFDC"/>
    <w:lvl w:ilvl="0">
      <w:start w:val="3"/>
      <w:numFmt w:val="decimal"/>
      <w:lvlText w:val="2.%1."/>
      <w:legacy w:legacy="1" w:legacySpace="0" w:legacyIndent="511"/>
      <w:lvlJc w:val="left"/>
      <w:rPr>
        <w:rFonts w:ascii="Times New Roman" w:hAnsi="Times New Roman" w:cs="Times New Roman" w:hint="default"/>
      </w:rPr>
    </w:lvl>
  </w:abstractNum>
  <w:abstractNum w:abstractNumId="31" w15:restartNumberingAfterBreak="0">
    <w:nsid w:val="682E6DFD"/>
    <w:multiLevelType w:val="multilevel"/>
    <w:tmpl w:val="8FD2E4AE"/>
    <w:lvl w:ilvl="0">
      <w:start w:val="3"/>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3"/>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68666125"/>
    <w:multiLevelType w:val="singleLevel"/>
    <w:tmpl w:val="2ACE815A"/>
    <w:lvl w:ilvl="0">
      <w:start w:val="1"/>
      <w:numFmt w:val="decimal"/>
      <w:lvlText w:val="8.%1."/>
      <w:legacy w:legacy="1" w:legacySpace="0" w:legacyIndent="439"/>
      <w:lvlJc w:val="left"/>
      <w:rPr>
        <w:rFonts w:ascii="Times New Roman" w:hAnsi="Times New Roman" w:cs="Times New Roman" w:hint="default"/>
      </w:rPr>
    </w:lvl>
  </w:abstractNum>
  <w:abstractNum w:abstractNumId="33" w15:restartNumberingAfterBreak="0">
    <w:nsid w:val="718A046C"/>
    <w:multiLevelType w:val="hybridMultilevel"/>
    <w:tmpl w:val="B11C042C"/>
    <w:lvl w:ilvl="0" w:tplc="31F84E48">
      <w:start w:val="9"/>
      <w:numFmt w:val="decimal"/>
      <w:lvlText w:val="%1."/>
      <w:lvlJc w:val="left"/>
      <w:pPr>
        <w:ind w:left="1080" w:hanging="360"/>
      </w:pPr>
      <w:rPr>
        <w:rFonts w:cs="Times New Roman" w:hint="default"/>
      </w:rPr>
    </w:lvl>
    <w:lvl w:ilvl="1" w:tplc="9E9C549E" w:tentative="1">
      <w:start w:val="1"/>
      <w:numFmt w:val="lowerLetter"/>
      <w:lvlText w:val="%2."/>
      <w:lvlJc w:val="left"/>
      <w:pPr>
        <w:ind w:left="1800" w:hanging="360"/>
      </w:pPr>
      <w:rPr>
        <w:rFonts w:cs="Times New Roman"/>
      </w:rPr>
    </w:lvl>
    <w:lvl w:ilvl="2" w:tplc="9328EB5E" w:tentative="1">
      <w:start w:val="1"/>
      <w:numFmt w:val="lowerRoman"/>
      <w:lvlText w:val="%3."/>
      <w:lvlJc w:val="right"/>
      <w:pPr>
        <w:ind w:left="2520" w:hanging="180"/>
      </w:pPr>
      <w:rPr>
        <w:rFonts w:cs="Times New Roman"/>
      </w:rPr>
    </w:lvl>
    <w:lvl w:ilvl="3" w:tplc="FE466B9A" w:tentative="1">
      <w:start w:val="1"/>
      <w:numFmt w:val="decimal"/>
      <w:lvlText w:val="%4."/>
      <w:lvlJc w:val="left"/>
      <w:pPr>
        <w:ind w:left="3240" w:hanging="360"/>
      </w:pPr>
      <w:rPr>
        <w:rFonts w:cs="Times New Roman"/>
      </w:rPr>
    </w:lvl>
    <w:lvl w:ilvl="4" w:tplc="6414D830" w:tentative="1">
      <w:start w:val="1"/>
      <w:numFmt w:val="lowerLetter"/>
      <w:lvlText w:val="%5."/>
      <w:lvlJc w:val="left"/>
      <w:pPr>
        <w:ind w:left="3960" w:hanging="360"/>
      </w:pPr>
      <w:rPr>
        <w:rFonts w:cs="Times New Roman"/>
      </w:rPr>
    </w:lvl>
    <w:lvl w:ilvl="5" w:tplc="636A6C02" w:tentative="1">
      <w:start w:val="1"/>
      <w:numFmt w:val="lowerRoman"/>
      <w:lvlText w:val="%6."/>
      <w:lvlJc w:val="right"/>
      <w:pPr>
        <w:ind w:left="4680" w:hanging="180"/>
      </w:pPr>
      <w:rPr>
        <w:rFonts w:cs="Times New Roman"/>
      </w:rPr>
    </w:lvl>
    <w:lvl w:ilvl="6" w:tplc="0A4A0770" w:tentative="1">
      <w:start w:val="1"/>
      <w:numFmt w:val="decimal"/>
      <w:lvlText w:val="%7."/>
      <w:lvlJc w:val="left"/>
      <w:pPr>
        <w:ind w:left="5400" w:hanging="360"/>
      </w:pPr>
      <w:rPr>
        <w:rFonts w:cs="Times New Roman"/>
      </w:rPr>
    </w:lvl>
    <w:lvl w:ilvl="7" w:tplc="8D8C9CD0" w:tentative="1">
      <w:start w:val="1"/>
      <w:numFmt w:val="lowerLetter"/>
      <w:lvlText w:val="%8."/>
      <w:lvlJc w:val="left"/>
      <w:pPr>
        <w:ind w:left="6120" w:hanging="360"/>
      </w:pPr>
      <w:rPr>
        <w:rFonts w:cs="Times New Roman"/>
      </w:rPr>
    </w:lvl>
    <w:lvl w:ilvl="8" w:tplc="784EC81C" w:tentative="1">
      <w:start w:val="1"/>
      <w:numFmt w:val="lowerRoman"/>
      <w:lvlText w:val="%9."/>
      <w:lvlJc w:val="right"/>
      <w:pPr>
        <w:ind w:left="6840" w:hanging="180"/>
      </w:pPr>
      <w:rPr>
        <w:rFonts w:cs="Times New Roman"/>
      </w:rPr>
    </w:lvl>
  </w:abstractNum>
  <w:abstractNum w:abstractNumId="34" w15:restartNumberingAfterBreak="0">
    <w:nsid w:val="7F664812"/>
    <w:multiLevelType w:val="singleLevel"/>
    <w:tmpl w:val="5248FB62"/>
    <w:lvl w:ilvl="0">
      <w:start w:val="1"/>
      <w:numFmt w:val="decimal"/>
      <w:lvlText w:val="3.1.%1."/>
      <w:legacy w:legacy="1" w:legacySpace="0" w:legacyIndent="634"/>
      <w:lvlJc w:val="left"/>
      <w:rPr>
        <w:rFonts w:ascii="Times New Roman" w:hAnsi="Times New Roman" w:cs="Times New Roman" w:hint="default"/>
      </w:rPr>
    </w:lvl>
  </w:abstractNum>
  <w:num w:numId="1">
    <w:abstractNumId w:val="0"/>
  </w:num>
  <w:num w:numId="2">
    <w:abstractNumId w:val="18"/>
  </w:num>
  <w:num w:numId="3">
    <w:abstractNumId w:val="22"/>
  </w:num>
  <w:num w:numId="4">
    <w:abstractNumId w:val="28"/>
  </w:num>
  <w:num w:numId="5">
    <w:abstractNumId w:val="21"/>
    <w:lvlOverride w:ilvl="0">
      <w:startOverride w:val="1"/>
    </w:lvlOverride>
  </w:num>
  <w:num w:numId="6">
    <w:abstractNumId w:val="29"/>
    <w:lvlOverride w:ilvl="0">
      <w:startOverride w:val="1"/>
    </w:lvlOverride>
  </w:num>
  <w:num w:numId="7">
    <w:abstractNumId w:val="1"/>
    <w:lvlOverride w:ilvl="0">
      <w:lvl w:ilvl="0">
        <w:numFmt w:val="bullet"/>
        <w:lvlText w:val="-"/>
        <w:legacy w:legacy="1" w:legacySpace="0" w:legacyIndent="136"/>
        <w:lvlJc w:val="left"/>
        <w:rPr>
          <w:rFonts w:ascii="Times New Roman" w:hAnsi="Times New Roman" w:hint="default"/>
        </w:rPr>
      </w:lvl>
    </w:lvlOverride>
  </w:num>
  <w:num w:numId="8">
    <w:abstractNumId w:val="30"/>
    <w:lvlOverride w:ilvl="0">
      <w:startOverride w:val="3"/>
    </w:lvlOverride>
  </w:num>
  <w:num w:numId="9">
    <w:abstractNumId w:val="34"/>
    <w:lvlOverride w:ilvl="0">
      <w:startOverride w:val="1"/>
    </w:lvlOverride>
  </w:num>
  <w:num w:numId="10">
    <w:abstractNumId w:val="23"/>
    <w:lvlOverride w:ilvl="0">
      <w:startOverride w:val="5"/>
    </w:lvlOverride>
  </w:num>
  <w:num w:numId="11">
    <w:abstractNumId w:val="25"/>
    <w:lvlOverride w:ilvl="0">
      <w:startOverride w:val="1"/>
    </w:lvlOverride>
  </w:num>
  <w:num w:numId="12">
    <w:abstractNumId w:val="31"/>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 w:ilvl="0">
        <w:numFmt w:val="bullet"/>
        <w:lvlText w:val="-"/>
        <w:legacy w:legacy="1" w:legacySpace="0" w:legacyIndent="259"/>
        <w:lvlJc w:val="left"/>
        <w:rPr>
          <w:rFonts w:ascii="Times New Roman" w:hAnsi="Times New Roman" w:hint="default"/>
        </w:rPr>
      </w:lvl>
    </w:lvlOverride>
  </w:num>
  <w:num w:numId="14">
    <w:abstractNumId w:val="26"/>
    <w:lvlOverride w:ilvl="0">
      <w:startOverride w:val="1"/>
    </w:lvlOverride>
  </w:num>
  <w:num w:numId="15">
    <w:abstractNumId w:val="24"/>
    <w:lvlOverride w:ilvl="0">
      <w:startOverride w:val="1"/>
    </w:lvlOverride>
  </w:num>
  <w:num w:numId="16">
    <w:abstractNumId w:val="27"/>
    <w:lvlOverride w:ilvl="0">
      <w:startOverride w:val="5"/>
    </w:lvlOverride>
  </w:num>
  <w:num w:numId="17">
    <w:abstractNumId w:val="1"/>
    <w:lvlOverride w:ilvl="0">
      <w:lvl w:ilvl="0">
        <w:numFmt w:val="bullet"/>
        <w:lvlText w:val="-"/>
        <w:legacy w:legacy="1" w:legacySpace="0" w:legacyIndent="138"/>
        <w:lvlJc w:val="left"/>
        <w:rPr>
          <w:rFonts w:ascii="Times New Roman" w:hAnsi="Times New Roman" w:hint="default"/>
        </w:rPr>
      </w:lvl>
    </w:lvlOverride>
  </w:num>
  <w:num w:numId="18">
    <w:abstractNumId w:val="1"/>
    <w:lvlOverride w:ilvl="0">
      <w:lvl w:ilvl="0">
        <w:numFmt w:val="bullet"/>
        <w:lvlText w:val="-"/>
        <w:legacy w:legacy="1" w:legacySpace="0" w:legacyIndent="166"/>
        <w:lvlJc w:val="left"/>
        <w:rPr>
          <w:rFonts w:ascii="Times New Roman" w:hAnsi="Times New Roman" w:hint="default"/>
        </w:rPr>
      </w:lvl>
    </w:lvlOverride>
  </w:num>
  <w:num w:numId="19">
    <w:abstractNumId w:val="32"/>
    <w:lvlOverride w:ilvl="0">
      <w:startOverride w:val="1"/>
    </w:lvlOverride>
  </w:num>
  <w:num w:numId="20">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C8"/>
    <w:rsid w:val="0001264C"/>
    <w:rsid w:val="00012DE2"/>
    <w:rsid w:val="00013727"/>
    <w:rsid w:val="000145A2"/>
    <w:rsid w:val="00016EA6"/>
    <w:rsid w:val="00021BEC"/>
    <w:rsid w:val="0002242B"/>
    <w:rsid w:val="0002432B"/>
    <w:rsid w:val="00032797"/>
    <w:rsid w:val="000352F9"/>
    <w:rsid w:val="00035B04"/>
    <w:rsid w:val="00040824"/>
    <w:rsid w:val="00043498"/>
    <w:rsid w:val="00043AF6"/>
    <w:rsid w:val="00044AF0"/>
    <w:rsid w:val="0004548F"/>
    <w:rsid w:val="00047F60"/>
    <w:rsid w:val="00050F73"/>
    <w:rsid w:val="00061C7A"/>
    <w:rsid w:val="000636DD"/>
    <w:rsid w:val="000647F5"/>
    <w:rsid w:val="00066FA0"/>
    <w:rsid w:val="000818F2"/>
    <w:rsid w:val="00083E1D"/>
    <w:rsid w:val="000849B5"/>
    <w:rsid w:val="000851CA"/>
    <w:rsid w:val="00085272"/>
    <w:rsid w:val="000873EA"/>
    <w:rsid w:val="00087EE2"/>
    <w:rsid w:val="000909B5"/>
    <w:rsid w:val="00091CB9"/>
    <w:rsid w:val="00092475"/>
    <w:rsid w:val="000A2241"/>
    <w:rsid w:val="000A45B2"/>
    <w:rsid w:val="000A58F7"/>
    <w:rsid w:val="000B3B1B"/>
    <w:rsid w:val="000B49FE"/>
    <w:rsid w:val="000B5B66"/>
    <w:rsid w:val="000C1DE4"/>
    <w:rsid w:val="000C6B49"/>
    <w:rsid w:val="000D4D6E"/>
    <w:rsid w:val="000D6944"/>
    <w:rsid w:val="000E0662"/>
    <w:rsid w:val="000E14B1"/>
    <w:rsid w:val="000F4B23"/>
    <w:rsid w:val="000F5561"/>
    <w:rsid w:val="001030B7"/>
    <w:rsid w:val="00103E20"/>
    <w:rsid w:val="001047DB"/>
    <w:rsid w:val="00106D3D"/>
    <w:rsid w:val="0010786F"/>
    <w:rsid w:val="0011384E"/>
    <w:rsid w:val="0011729F"/>
    <w:rsid w:val="001301AC"/>
    <w:rsid w:val="00133534"/>
    <w:rsid w:val="001343B1"/>
    <w:rsid w:val="001356C4"/>
    <w:rsid w:val="001434AF"/>
    <w:rsid w:val="001444CF"/>
    <w:rsid w:val="00144F56"/>
    <w:rsid w:val="00145492"/>
    <w:rsid w:val="00146813"/>
    <w:rsid w:val="0014690F"/>
    <w:rsid w:val="00151261"/>
    <w:rsid w:val="001571DD"/>
    <w:rsid w:val="00167B97"/>
    <w:rsid w:val="00171037"/>
    <w:rsid w:val="001746CA"/>
    <w:rsid w:val="00182B5F"/>
    <w:rsid w:val="00194BF0"/>
    <w:rsid w:val="001A0265"/>
    <w:rsid w:val="001A2114"/>
    <w:rsid w:val="001A43B1"/>
    <w:rsid w:val="001A60BF"/>
    <w:rsid w:val="001A639C"/>
    <w:rsid w:val="001A77AE"/>
    <w:rsid w:val="001B1CE9"/>
    <w:rsid w:val="001B37CB"/>
    <w:rsid w:val="001B38E9"/>
    <w:rsid w:val="001B70F3"/>
    <w:rsid w:val="001C2BF7"/>
    <w:rsid w:val="001C46F9"/>
    <w:rsid w:val="001C6232"/>
    <w:rsid w:val="001D392B"/>
    <w:rsid w:val="001D3C98"/>
    <w:rsid w:val="001D5CC0"/>
    <w:rsid w:val="001D6B66"/>
    <w:rsid w:val="001D73BC"/>
    <w:rsid w:val="001E0ECF"/>
    <w:rsid w:val="001E1806"/>
    <w:rsid w:val="001E37B3"/>
    <w:rsid w:val="001E38A9"/>
    <w:rsid w:val="001E6312"/>
    <w:rsid w:val="001E7588"/>
    <w:rsid w:val="001E7EF4"/>
    <w:rsid w:val="001E7F1E"/>
    <w:rsid w:val="001F3003"/>
    <w:rsid w:val="001F5EC7"/>
    <w:rsid w:val="00204822"/>
    <w:rsid w:val="0020638E"/>
    <w:rsid w:val="0021116F"/>
    <w:rsid w:val="002131C3"/>
    <w:rsid w:val="002207CB"/>
    <w:rsid w:val="00222A49"/>
    <w:rsid w:val="002272FE"/>
    <w:rsid w:val="0023075E"/>
    <w:rsid w:val="002350D0"/>
    <w:rsid w:val="0023630C"/>
    <w:rsid w:val="0024185F"/>
    <w:rsid w:val="00245A79"/>
    <w:rsid w:val="00246FD3"/>
    <w:rsid w:val="00247EC4"/>
    <w:rsid w:val="00256BBB"/>
    <w:rsid w:val="00257CDE"/>
    <w:rsid w:val="002648B3"/>
    <w:rsid w:val="0027240A"/>
    <w:rsid w:val="002823A0"/>
    <w:rsid w:val="00283F45"/>
    <w:rsid w:val="002841E3"/>
    <w:rsid w:val="002845DF"/>
    <w:rsid w:val="00287215"/>
    <w:rsid w:val="00290917"/>
    <w:rsid w:val="0029311E"/>
    <w:rsid w:val="00296E60"/>
    <w:rsid w:val="002A6DE1"/>
    <w:rsid w:val="002B194B"/>
    <w:rsid w:val="002B40C4"/>
    <w:rsid w:val="002B6667"/>
    <w:rsid w:val="002C3BBE"/>
    <w:rsid w:val="002C4368"/>
    <w:rsid w:val="002D28DF"/>
    <w:rsid w:val="002D4D3F"/>
    <w:rsid w:val="002D7343"/>
    <w:rsid w:val="002E2168"/>
    <w:rsid w:val="002E26EA"/>
    <w:rsid w:val="002E3305"/>
    <w:rsid w:val="002E51E5"/>
    <w:rsid w:val="002E7C71"/>
    <w:rsid w:val="002F16C8"/>
    <w:rsid w:val="00301324"/>
    <w:rsid w:val="00301629"/>
    <w:rsid w:val="00307AF2"/>
    <w:rsid w:val="003147C8"/>
    <w:rsid w:val="00317A59"/>
    <w:rsid w:val="00320075"/>
    <w:rsid w:val="0032063C"/>
    <w:rsid w:val="00322EAB"/>
    <w:rsid w:val="00323083"/>
    <w:rsid w:val="00326709"/>
    <w:rsid w:val="00331447"/>
    <w:rsid w:val="0033403C"/>
    <w:rsid w:val="00334938"/>
    <w:rsid w:val="00334FE9"/>
    <w:rsid w:val="00335949"/>
    <w:rsid w:val="00335ADF"/>
    <w:rsid w:val="00337473"/>
    <w:rsid w:val="003464AF"/>
    <w:rsid w:val="003501DA"/>
    <w:rsid w:val="003517B5"/>
    <w:rsid w:val="00354657"/>
    <w:rsid w:val="00355ADD"/>
    <w:rsid w:val="00363663"/>
    <w:rsid w:val="00365627"/>
    <w:rsid w:val="00371938"/>
    <w:rsid w:val="003721AD"/>
    <w:rsid w:val="00375247"/>
    <w:rsid w:val="00377AC9"/>
    <w:rsid w:val="003803BC"/>
    <w:rsid w:val="0038581A"/>
    <w:rsid w:val="00386EBF"/>
    <w:rsid w:val="00387513"/>
    <w:rsid w:val="003940A7"/>
    <w:rsid w:val="003A5C04"/>
    <w:rsid w:val="003A6D5A"/>
    <w:rsid w:val="003A7D4C"/>
    <w:rsid w:val="003B3988"/>
    <w:rsid w:val="003B4D98"/>
    <w:rsid w:val="003B5848"/>
    <w:rsid w:val="003B6BBE"/>
    <w:rsid w:val="003C0C8B"/>
    <w:rsid w:val="003C1277"/>
    <w:rsid w:val="003C3AC1"/>
    <w:rsid w:val="003C4543"/>
    <w:rsid w:val="003C6DF5"/>
    <w:rsid w:val="003D1163"/>
    <w:rsid w:val="003E064E"/>
    <w:rsid w:val="003E2ABD"/>
    <w:rsid w:val="003E629C"/>
    <w:rsid w:val="003E69DF"/>
    <w:rsid w:val="003E746B"/>
    <w:rsid w:val="003F02DD"/>
    <w:rsid w:val="003F3941"/>
    <w:rsid w:val="00411E00"/>
    <w:rsid w:val="004122EA"/>
    <w:rsid w:val="0041621F"/>
    <w:rsid w:val="0043398F"/>
    <w:rsid w:val="0044684B"/>
    <w:rsid w:val="004468EF"/>
    <w:rsid w:val="00450426"/>
    <w:rsid w:val="00451564"/>
    <w:rsid w:val="004638D2"/>
    <w:rsid w:val="0046478C"/>
    <w:rsid w:val="00470F43"/>
    <w:rsid w:val="00472048"/>
    <w:rsid w:val="00480D5F"/>
    <w:rsid w:val="00481ADC"/>
    <w:rsid w:val="004874BC"/>
    <w:rsid w:val="00494998"/>
    <w:rsid w:val="00495DEC"/>
    <w:rsid w:val="004A107A"/>
    <w:rsid w:val="004A23A0"/>
    <w:rsid w:val="004A5D7C"/>
    <w:rsid w:val="004A646D"/>
    <w:rsid w:val="004A6647"/>
    <w:rsid w:val="004B0643"/>
    <w:rsid w:val="004B7557"/>
    <w:rsid w:val="004C0401"/>
    <w:rsid w:val="004C076D"/>
    <w:rsid w:val="004C1AE7"/>
    <w:rsid w:val="004C50E4"/>
    <w:rsid w:val="004D0FD4"/>
    <w:rsid w:val="004D1636"/>
    <w:rsid w:val="004D45DF"/>
    <w:rsid w:val="004D482F"/>
    <w:rsid w:val="004E4509"/>
    <w:rsid w:val="004E4B24"/>
    <w:rsid w:val="004E6879"/>
    <w:rsid w:val="004E7628"/>
    <w:rsid w:val="004F2157"/>
    <w:rsid w:val="004F595C"/>
    <w:rsid w:val="004F596B"/>
    <w:rsid w:val="005001E9"/>
    <w:rsid w:val="00501389"/>
    <w:rsid w:val="00501827"/>
    <w:rsid w:val="0051020B"/>
    <w:rsid w:val="005128C7"/>
    <w:rsid w:val="005152FE"/>
    <w:rsid w:val="00515F29"/>
    <w:rsid w:val="00525EB4"/>
    <w:rsid w:val="00527390"/>
    <w:rsid w:val="00532750"/>
    <w:rsid w:val="005365AA"/>
    <w:rsid w:val="00552148"/>
    <w:rsid w:val="00554001"/>
    <w:rsid w:val="00554953"/>
    <w:rsid w:val="00560375"/>
    <w:rsid w:val="00561537"/>
    <w:rsid w:val="00563F1A"/>
    <w:rsid w:val="0056477A"/>
    <w:rsid w:val="00565188"/>
    <w:rsid w:val="005658A9"/>
    <w:rsid w:val="00567EF8"/>
    <w:rsid w:val="005722A5"/>
    <w:rsid w:val="00576B24"/>
    <w:rsid w:val="00581E25"/>
    <w:rsid w:val="005857D4"/>
    <w:rsid w:val="00590B93"/>
    <w:rsid w:val="00596029"/>
    <w:rsid w:val="005973BB"/>
    <w:rsid w:val="005A1BD0"/>
    <w:rsid w:val="005A5BD7"/>
    <w:rsid w:val="005A6840"/>
    <w:rsid w:val="005B1719"/>
    <w:rsid w:val="005B2AD3"/>
    <w:rsid w:val="005B7D40"/>
    <w:rsid w:val="005C1433"/>
    <w:rsid w:val="005C1A4F"/>
    <w:rsid w:val="005C48A3"/>
    <w:rsid w:val="005D1368"/>
    <w:rsid w:val="005E6221"/>
    <w:rsid w:val="005F1E01"/>
    <w:rsid w:val="005F40E4"/>
    <w:rsid w:val="0060434B"/>
    <w:rsid w:val="00610D6A"/>
    <w:rsid w:val="00612A50"/>
    <w:rsid w:val="00620C38"/>
    <w:rsid w:val="00623763"/>
    <w:rsid w:val="00624102"/>
    <w:rsid w:val="006254EE"/>
    <w:rsid w:val="00633698"/>
    <w:rsid w:val="00641945"/>
    <w:rsid w:val="006430A9"/>
    <w:rsid w:val="00655576"/>
    <w:rsid w:val="00657B29"/>
    <w:rsid w:val="00662FEB"/>
    <w:rsid w:val="006630AB"/>
    <w:rsid w:val="006720F9"/>
    <w:rsid w:val="00672FA1"/>
    <w:rsid w:val="006820BF"/>
    <w:rsid w:val="0068402D"/>
    <w:rsid w:val="006932B5"/>
    <w:rsid w:val="00696E2F"/>
    <w:rsid w:val="006A6BFC"/>
    <w:rsid w:val="006B2C8B"/>
    <w:rsid w:val="006B2CD2"/>
    <w:rsid w:val="006B2FCA"/>
    <w:rsid w:val="006B5E63"/>
    <w:rsid w:val="006B5F2A"/>
    <w:rsid w:val="006C1F2D"/>
    <w:rsid w:val="006C2811"/>
    <w:rsid w:val="006C2EF9"/>
    <w:rsid w:val="006D058B"/>
    <w:rsid w:val="006D19A5"/>
    <w:rsid w:val="006E00BA"/>
    <w:rsid w:val="006E0B67"/>
    <w:rsid w:val="006E7E55"/>
    <w:rsid w:val="006F49E0"/>
    <w:rsid w:val="006F4ECA"/>
    <w:rsid w:val="006F7F8C"/>
    <w:rsid w:val="007000E6"/>
    <w:rsid w:val="0070034A"/>
    <w:rsid w:val="00705AE8"/>
    <w:rsid w:val="00705CBB"/>
    <w:rsid w:val="0070797B"/>
    <w:rsid w:val="00710EB6"/>
    <w:rsid w:val="00712FFA"/>
    <w:rsid w:val="0071450D"/>
    <w:rsid w:val="0071731B"/>
    <w:rsid w:val="0072020F"/>
    <w:rsid w:val="00720AE9"/>
    <w:rsid w:val="0072158D"/>
    <w:rsid w:val="00731E7D"/>
    <w:rsid w:val="00732005"/>
    <w:rsid w:val="0073277F"/>
    <w:rsid w:val="00732BA2"/>
    <w:rsid w:val="00733BDD"/>
    <w:rsid w:val="00734AFA"/>
    <w:rsid w:val="00736BA1"/>
    <w:rsid w:val="00745C2D"/>
    <w:rsid w:val="007463E2"/>
    <w:rsid w:val="0075295F"/>
    <w:rsid w:val="00766A83"/>
    <w:rsid w:val="00772054"/>
    <w:rsid w:val="00772389"/>
    <w:rsid w:val="0078603A"/>
    <w:rsid w:val="00791479"/>
    <w:rsid w:val="00791FA0"/>
    <w:rsid w:val="0079740C"/>
    <w:rsid w:val="00797AAA"/>
    <w:rsid w:val="007A14A3"/>
    <w:rsid w:val="007A4565"/>
    <w:rsid w:val="007A690A"/>
    <w:rsid w:val="007B0289"/>
    <w:rsid w:val="007B1841"/>
    <w:rsid w:val="007B39B9"/>
    <w:rsid w:val="007C522B"/>
    <w:rsid w:val="007C7425"/>
    <w:rsid w:val="007D057E"/>
    <w:rsid w:val="007D24BF"/>
    <w:rsid w:val="007E1CB7"/>
    <w:rsid w:val="007E653C"/>
    <w:rsid w:val="007E6E64"/>
    <w:rsid w:val="007F4FBB"/>
    <w:rsid w:val="007F52AE"/>
    <w:rsid w:val="008027F1"/>
    <w:rsid w:val="00812AA0"/>
    <w:rsid w:val="00813522"/>
    <w:rsid w:val="00816C29"/>
    <w:rsid w:val="00817A21"/>
    <w:rsid w:val="0082000B"/>
    <w:rsid w:val="00825481"/>
    <w:rsid w:val="00826001"/>
    <w:rsid w:val="00836DC2"/>
    <w:rsid w:val="00836F2D"/>
    <w:rsid w:val="00836F45"/>
    <w:rsid w:val="0083789A"/>
    <w:rsid w:val="00842C99"/>
    <w:rsid w:val="00846B1C"/>
    <w:rsid w:val="008479A7"/>
    <w:rsid w:val="0085112C"/>
    <w:rsid w:val="008518E6"/>
    <w:rsid w:val="008538CD"/>
    <w:rsid w:val="00855809"/>
    <w:rsid w:val="00855F8C"/>
    <w:rsid w:val="00856C3F"/>
    <w:rsid w:val="00862F18"/>
    <w:rsid w:val="0086359C"/>
    <w:rsid w:val="0086434C"/>
    <w:rsid w:val="008645F4"/>
    <w:rsid w:val="00866C85"/>
    <w:rsid w:val="008675C9"/>
    <w:rsid w:val="00877F9C"/>
    <w:rsid w:val="00880832"/>
    <w:rsid w:val="0088307B"/>
    <w:rsid w:val="0088320E"/>
    <w:rsid w:val="008864D4"/>
    <w:rsid w:val="00894C65"/>
    <w:rsid w:val="00895374"/>
    <w:rsid w:val="00896758"/>
    <w:rsid w:val="008972EC"/>
    <w:rsid w:val="008A1C00"/>
    <w:rsid w:val="008B039B"/>
    <w:rsid w:val="008B1F27"/>
    <w:rsid w:val="008B303B"/>
    <w:rsid w:val="008B4F68"/>
    <w:rsid w:val="008B7C05"/>
    <w:rsid w:val="008C76B9"/>
    <w:rsid w:val="008D1CC6"/>
    <w:rsid w:val="008D2304"/>
    <w:rsid w:val="008D2D68"/>
    <w:rsid w:val="008D367E"/>
    <w:rsid w:val="008E0767"/>
    <w:rsid w:val="008E3636"/>
    <w:rsid w:val="008E519A"/>
    <w:rsid w:val="008E6B2B"/>
    <w:rsid w:val="008E7406"/>
    <w:rsid w:val="008F6645"/>
    <w:rsid w:val="008F7EC4"/>
    <w:rsid w:val="00904A7E"/>
    <w:rsid w:val="0091049F"/>
    <w:rsid w:val="00911269"/>
    <w:rsid w:val="00911B81"/>
    <w:rsid w:val="009143AA"/>
    <w:rsid w:val="0091545E"/>
    <w:rsid w:val="00933411"/>
    <w:rsid w:val="009334D4"/>
    <w:rsid w:val="0093463A"/>
    <w:rsid w:val="0094714D"/>
    <w:rsid w:val="00950F19"/>
    <w:rsid w:val="0095457C"/>
    <w:rsid w:val="009547DB"/>
    <w:rsid w:val="00955021"/>
    <w:rsid w:val="00955C59"/>
    <w:rsid w:val="009605FD"/>
    <w:rsid w:val="00960A3E"/>
    <w:rsid w:val="00963ABA"/>
    <w:rsid w:val="00967B2E"/>
    <w:rsid w:val="009709FD"/>
    <w:rsid w:val="0097644E"/>
    <w:rsid w:val="009827F4"/>
    <w:rsid w:val="009909C5"/>
    <w:rsid w:val="009927FC"/>
    <w:rsid w:val="009930A0"/>
    <w:rsid w:val="00994008"/>
    <w:rsid w:val="00995AE4"/>
    <w:rsid w:val="009A2367"/>
    <w:rsid w:val="009A7C5E"/>
    <w:rsid w:val="009B0063"/>
    <w:rsid w:val="009B2EA6"/>
    <w:rsid w:val="009D0DF6"/>
    <w:rsid w:val="009D24E7"/>
    <w:rsid w:val="009D47DB"/>
    <w:rsid w:val="009D6237"/>
    <w:rsid w:val="009D6CF9"/>
    <w:rsid w:val="009D7732"/>
    <w:rsid w:val="009E046D"/>
    <w:rsid w:val="009E13FA"/>
    <w:rsid w:val="009E4A16"/>
    <w:rsid w:val="009F06B4"/>
    <w:rsid w:val="009F2C6B"/>
    <w:rsid w:val="009F6B45"/>
    <w:rsid w:val="009F770C"/>
    <w:rsid w:val="00A01159"/>
    <w:rsid w:val="00A015CD"/>
    <w:rsid w:val="00A01D48"/>
    <w:rsid w:val="00A02415"/>
    <w:rsid w:val="00A04EFA"/>
    <w:rsid w:val="00A103D5"/>
    <w:rsid w:val="00A1137F"/>
    <w:rsid w:val="00A139BC"/>
    <w:rsid w:val="00A139BD"/>
    <w:rsid w:val="00A15164"/>
    <w:rsid w:val="00A16AE2"/>
    <w:rsid w:val="00A2266F"/>
    <w:rsid w:val="00A22E6F"/>
    <w:rsid w:val="00A30048"/>
    <w:rsid w:val="00A307A3"/>
    <w:rsid w:val="00A30A45"/>
    <w:rsid w:val="00A30BA6"/>
    <w:rsid w:val="00A328E8"/>
    <w:rsid w:val="00A406F8"/>
    <w:rsid w:val="00A428E1"/>
    <w:rsid w:val="00A44AA5"/>
    <w:rsid w:val="00A474B9"/>
    <w:rsid w:val="00A552F6"/>
    <w:rsid w:val="00A74813"/>
    <w:rsid w:val="00A7609F"/>
    <w:rsid w:val="00A81DDA"/>
    <w:rsid w:val="00A82F45"/>
    <w:rsid w:val="00A86373"/>
    <w:rsid w:val="00A87DC2"/>
    <w:rsid w:val="00A90A9B"/>
    <w:rsid w:val="00A9427D"/>
    <w:rsid w:val="00A9600D"/>
    <w:rsid w:val="00AA3945"/>
    <w:rsid w:val="00AA4D53"/>
    <w:rsid w:val="00AA6CD2"/>
    <w:rsid w:val="00AA6E2F"/>
    <w:rsid w:val="00AA7A42"/>
    <w:rsid w:val="00AB0D7A"/>
    <w:rsid w:val="00AB1401"/>
    <w:rsid w:val="00AB32AF"/>
    <w:rsid w:val="00AB3FA0"/>
    <w:rsid w:val="00AC2BA1"/>
    <w:rsid w:val="00AC432B"/>
    <w:rsid w:val="00AC5CBD"/>
    <w:rsid w:val="00AC6205"/>
    <w:rsid w:val="00AD19C9"/>
    <w:rsid w:val="00AE0B55"/>
    <w:rsid w:val="00AE49FD"/>
    <w:rsid w:val="00AE5402"/>
    <w:rsid w:val="00AE72D0"/>
    <w:rsid w:val="00AE79E7"/>
    <w:rsid w:val="00AE7DC1"/>
    <w:rsid w:val="00AE7DC3"/>
    <w:rsid w:val="00AF025D"/>
    <w:rsid w:val="00AF70DF"/>
    <w:rsid w:val="00B01325"/>
    <w:rsid w:val="00B03A9F"/>
    <w:rsid w:val="00B05A04"/>
    <w:rsid w:val="00B154A9"/>
    <w:rsid w:val="00B21605"/>
    <w:rsid w:val="00B21F9A"/>
    <w:rsid w:val="00B244C2"/>
    <w:rsid w:val="00B35B30"/>
    <w:rsid w:val="00B4540E"/>
    <w:rsid w:val="00B47B0D"/>
    <w:rsid w:val="00B50578"/>
    <w:rsid w:val="00B50BAE"/>
    <w:rsid w:val="00B527B2"/>
    <w:rsid w:val="00B534E5"/>
    <w:rsid w:val="00B548EC"/>
    <w:rsid w:val="00B56B2F"/>
    <w:rsid w:val="00B57383"/>
    <w:rsid w:val="00B75799"/>
    <w:rsid w:val="00B800CC"/>
    <w:rsid w:val="00B80669"/>
    <w:rsid w:val="00B85261"/>
    <w:rsid w:val="00B8575C"/>
    <w:rsid w:val="00B86338"/>
    <w:rsid w:val="00B91AAA"/>
    <w:rsid w:val="00B91C04"/>
    <w:rsid w:val="00B927B1"/>
    <w:rsid w:val="00B9746F"/>
    <w:rsid w:val="00B97529"/>
    <w:rsid w:val="00BA08BB"/>
    <w:rsid w:val="00BA1D93"/>
    <w:rsid w:val="00BA386C"/>
    <w:rsid w:val="00BA4215"/>
    <w:rsid w:val="00BB330A"/>
    <w:rsid w:val="00BB61EE"/>
    <w:rsid w:val="00BC3B0D"/>
    <w:rsid w:val="00BC5409"/>
    <w:rsid w:val="00BD07AF"/>
    <w:rsid w:val="00BD2DEC"/>
    <w:rsid w:val="00BD3206"/>
    <w:rsid w:val="00BD412B"/>
    <w:rsid w:val="00BD4C0A"/>
    <w:rsid w:val="00BD71B3"/>
    <w:rsid w:val="00BD7946"/>
    <w:rsid w:val="00BD7E21"/>
    <w:rsid w:val="00BE35B4"/>
    <w:rsid w:val="00BE66E4"/>
    <w:rsid w:val="00BF0453"/>
    <w:rsid w:val="00BF297B"/>
    <w:rsid w:val="00BF409E"/>
    <w:rsid w:val="00BF6848"/>
    <w:rsid w:val="00C00E45"/>
    <w:rsid w:val="00C047D1"/>
    <w:rsid w:val="00C0575D"/>
    <w:rsid w:val="00C07F61"/>
    <w:rsid w:val="00C11D1B"/>
    <w:rsid w:val="00C13ABC"/>
    <w:rsid w:val="00C14562"/>
    <w:rsid w:val="00C2101E"/>
    <w:rsid w:val="00C25117"/>
    <w:rsid w:val="00C25AAF"/>
    <w:rsid w:val="00C322F3"/>
    <w:rsid w:val="00C358E1"/>
    <w:rsid w:val="00C362E3"/>
    <w:rsid w:val="00C408A6"/>
    <w:rsid w:val="00C40C49"/>
    <w:rsid w:val="00C431F0"/>
    <w:rsid w:val="00C50A6C"/>
    <w:rsid w:val="00C51156"/>
    <w:rsid w:val="00C51A36"/>
    <w:rsid w:val="00C5372C"/>
    <w:rsid w:val="00C644CA"/>
    <w:rsid w:val="00C67C7C"/>
    <w:rsid w:val="00C70D86"/>
    <w:rsid w:val="00C74541"/>
    <w:rsid w:val="00C77D5C"/>
    <w:rsid w:val="00C8084A"/>
    <w:rsid w:val="00C912E0"/>
    <w:rsid w:val="00C91330"/>
    <w:rsid w:val="00C91757"/>
    <w:rsid w:val="00CA34DC"/>
    <w:rsid w:val="00CA6793"/>
    <w:rsid w:val="00CB0274"/>
    <w:rsid w:val="00CB11ED"/>
    <w:rsid w:val="00CB167C"/>
    <w:rsid w:val="00CB2757"/>
    <w:rsid w:val="00CB3A04"/>
    <w:rsid w:val="00CB498E"/>
    <w:rsid w:val="00CB7C7E"/>
    <w:rsid w:val="00CB7E59"/>
    <w:rsid w:val="00CC23A8"/>
    <w:rsid w:val="00CC5589"/>
    <w:rsid w:val="00CC7027"/>
    <w:rsid w:val="00CD09FD"/>
    <w:rsid w:val="00CD2AB2"/>
    <w:rsid w:val="00CD3430"/>
    <w:rsid w:val="00CE4425"/>
    <w:rsid w:val="00CF55CF"/>
    <w:rsid w:val="00CF67CB"/>
    <w:rsid w:val="00D04AAD"/>
    <w:rsid w:val="00D16997"/>
    <w:rsid w:val="00D221E3"/>
    <w:rsid w:val="00D228A2"/>
    <w:rsid w:val="00D30000"/>
    <w:rsid w:val="00D30ED9"/>
    <w:rsid w:val="00D326EA"/>
    <w:rsid w:val="00D36FE9"/>
    <w:rsid w:val="00D416A8"/>
    <w:rsid w:val="00D43D6D"/>
    <w:rsid w:val="00D450D5"/>
    <w:rsid w:val="00D45584"/>
    <w:rsid w:val="00D4719F"/>
    <w:rsid w:val="00D47E9F"/>
    <w:rsid w:val="00D56340"/>
    <w:rsid w:val="00D56A5A"/>
    <w:rsid w:val="00D574BA"/>
    <w:rsid w:val="00D62823"/>
    <w:rsid w:val="00D666BF"/>
    <w:rsid w:val="00D815FF"/>
    <w:rsid w:val="00D81E19"/>
    <w:rsid w:val="00D8294C"/>
    <w:rsid w:val="00D86178"/>
    <w:rsid w:val="00D90D48"/>
    <w:rsid w:val="00D90E4C"/>
    <w:rsid w:val="00D9169C"/>
    <w:rsid w:val="00DA16FF"/>
    <w:rsid w:val="00DA1DD9"/>
    <w:rsid w:val="00DA2077"/>
    <w:rsid w:val="00DB01E2"/>
    <w:rsid w:val="00DB0ABE"/>
    <w:rsid w:val="00DB29CB"/>
    <w:rsid w:val="00DB512D"/>
    <w:rsid w:val="00DC1839"/>
    <w:rsid w:val="00DC2911"/>
    <w:rsid w:val="00DD01E0"/>
    <w:rsid w:val="00DD26B6"/>
    <w:rsid w:val="00DD4115"/>
    <w:rsid w:val="00DD537A"/>
    <w:rsid w:val="00DE0843"/>
    <w:rsid w:val="00DE7CC5"/>
    <w:rsid w:val="00DF00C7"/>
    <w:rsid w:val="00DF2250"/>
    <w:rsid w:val="00DF29FB"/>
    <w:rsid w:val="00DF7851"/>
    <w:rsid w:val="00E00969"/>
    <w:rsid w:val="00E00C08"/>
    <w:rsid w:val="00E01B7E"/>
    <w:rsid w:val="00E10120"/>
    <w:rsid w:val="00E16CA9"/>
    <w:rsid w:val="00E217EC"/>
    <w:rsid w:val="00E27D93"/>
    <w:rsid w:val="00E3325C"/>
    <w:rsid w:val="00E40B0E"/>
    <w:rsid w:val="00E40C36"/>
    <w:rsid w:val="00E44C15"/>
    <w:rsid w:val="00E477CD"/>
    <w:rsid w:val="00E5119A"/>
    <w:rsid w:val="00E517EE"/>
    <w:rsid w:val="00E52DA2"/>
    <w:rsid w:val="00E53104"/>
    <w:rsid w:val="00E5588C"/>
    <w:rsid w:val="00E61670"/>
    <w:rsid w:val="00E6366C"/>
    <w:rsid w:val="00E67674"/>
    <w:rsid w:val="00E7036B"/>
    <w:rsid w:val="00E708E6"/>
    <w:rsid w:val="00E73F1A"/>
    <w:rsid w:val="00E7646B"/>
    <w:rsid w:val="00E8097B"/>
    <w:rsid w:val="00E81CB0"/>
    <w:rsid w:val="00E8774B"/>
    <w:rsid w:val="00E907AA"/>
    <w:rsid w:val="00E93F6B"/>
    <w:rsid w:val="00E95237"/>
    <w:rsid w:val="00E9668A"/>
    <w:rsid w:val="00E96ADD"/>
    <w:rsid w:val="00EA352B"/>
    <w:rsid w:val="00EA3E6E"/>
    <w:rsid w:val="00EA5AF6"/>
    <w:rsid w:val="00EB215A"/>
    <w:rsid w:val="00EB272F"/>
    <w:rsid w:val="00EB4FDE"/>
    <w:rsid w:val="00EB6B7F"/>
    <w:rsid w:val="00EC2767"/>
    <w:rsid w:val="00EC365F"/>
    <w:rsid w:val="00EC4A96"/>
    <w:rsid w:val="00EC516B"/>
    <w:rsid w:val="00ED1729"/>
    <w:rsid w:val="00ED2DEE"/>
    <w:rsid w:val="00EE1AF4"/>
    <w:rsid w:val="00EE264A"/>
    <w:rsid w:val="00EE59CB"/>
    <w:rsid w:val="00EE732F"/>
    <w:rsid w:val="00EF03CB"/>
    <w:rsid w:val="00EF5E43"/>
    <w:rsid w:val="00F01995"/>
    <w:rsid w:val="00F026B3"/>
    <w:rsid w:val="00F04256"/>
    <w:rsid w:val="00F06FC4"/>
    <w:rsid w:val="00F12920"/>
    <w:rsid w:val="00F13BA4"/>
    <w:rsid w:val="00F16282"/>
    <w:rsid w:val="00F17313"/>
    <w:rsid w:val="00F23392"/>
    <w:rsid w:val="00F238AF"/>
    <w:rsid w:val="00F25DFB"/>
    <w:rsid w:val="00F30550"/>
    <w:rsid w:val="00F312A2"/>
    <w:rsid w:val="00F31FD2"/>
    <w:rsid w:val="00F33E1C"/>
    <w:rsid w:val="00F3503A"/>
    <w:rsid w:val="00F37499"/>
    <w:rsid w:val="00F429DF"/>
    <w:rsid w:val="00F43AB4"/>
    <w:rsid w:val="00F47410"/>
    <w:rsid w:val="00F47DAD"/>
    <w:rsid w:val="00F506A1"/>
    <w:rsid w:val="00F550E5"/>
    <w:rsid w:val="00F56F18"/>
    <w:rsid w:val="00F60B66"/>
    <w:rsid w:val="00F6507B"/>
    <w:rsid w:val="00F65521"/>
    <w:rsid w:val="00F71A2A"/>
    <w:rsid w:val="00F7250C"/>
    <w:rsid w:val="00F72EBD"/>
    <w:rsid w:val="00F77D3C"/>
    <w:rsid w:val="00F819A1"/>
    <w:rsid w:val="00F84EA1"/>
    <w:rsid w:val="00F90596"/>
    <w:rsid w:val="00F91E89"/>
    <w:rsid w:val="00FA22EF"/>
    <w:rsid w:val="00FA2728"/>
    <w:rsid w:val="00FB043E"/>
    <w:rsid w:val="00FB102E"/>
    <w:rsid w:val="00FB3553"/>
    <w:rsid w:val="00FB5011"/>
    <w:rsid w:val="00FB6755"/>
    <w:rsid w:val="00FB677D"/>
    <w:rsid w:val="00FC3050"/>
    <w:rsid w:val="00FC7304"/>
    <w:rsid w:val="00FC7B30"/>
    <w:rsid w:val="00FE033D"/>
    <w:rsid w:val="00FE0476"/>
    <w:rsid w:val="00FE55D9"/>
    <w:rsid w:val="00FE6B2A"/>
    <w:rsid w:val="00FE6D25"/>
    <w:rsid w:val="00FE7130"/>
    <w:rsid w:val="00FF0ED3"/>
    <w:rsid w:val="00FF1F4A"/>
    <w:rsid w:val="00FF5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D0B8D7B4-9490-4FEE-9257-818908B8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65"/>
    <w:pPr>
      <w:suppressAutoHyphens/>
      <w:spacing w:after="60"/>
      <w:jc w:val="both"/>
    </w:pPr>
    <w:rPr>
      <w:sz w:val="24"/>
      <w:szCs w:val="24"/>
      <w:lang w:eastAsia="zh-CN"/>
    </w:rPr>
  </w:style>
  <w:style w:type="paragraph" w:styleId="10">
    <w:name w:val="heading 1"/>
    <w:aliases w:val="Заголовок 1_стандарта"/>
    <w:basedOn w:val="a"/>
    <w:next w:val="a"/>
    <w:link w:val="11"/>
    <w:uiPriority w:val="99"/>
    <w:qFormat/>
    <w:rsid w:val="001A0265"/>
    <w:pPr>
      <w:keepNext/>
      <w:spacing w:before="240"/>
      <w:jc w:val="center"/>
      <w:outlineLvl w:val="0"/>
    </w:pPr>
    <w:rPr>
      <w:b/>
      <w:kern w:val="1"/>
      <w:sz w:val="36"/>
    </w:rPr>
  </w:style>
  <w:style w:type="paragraph" w:styleId="2">
    <w:name w:val="heading 2"/>
    <w:basedOn w:val="a"/>
    <w:next w:val="a"/>
    <w:link w:val="20"/>
    <w:uiPriority w:val="99"/>
    <w:qFormat/>
    <w:rsid w:val="001A0265"/>
    <w:pPr>
      <w:keepNext/>
      <w:jc w:val="center"/>
      <w:outlineLvl w:val="1"/>
    </w:pPr>
    <w:rPr>
      <w:b/>
      <w:sz w:val="30"/>
      <w:szCs w:val="20"/>
    </w:rPr>
  </w:style>
  <w:style w:type="paragraph" w:styleId="3">
    <w:name w:val="heading 3"/>
    <w:basedOn w:val="a"/>
    <w:next w:val="a"/>
    <w:link w:val="30"/>
    <w:uiPriority w:val="99"/>
    <w:qFormat/>
    <w:rsid w:val="001A0265"/>
    <w:pPr>
      <w:keepNext/>
      <w:tabs>
        <w:tab w:val="num" w:pos="720"/>
      </w:tabs>
      <w:spacing w:before="240"/>
      <w:ind w:left="720" w:hanging="720"/>
      <w:outlineLvl w:val="2"/>
    </w:pPr>
    <w:rPr>
      <w:rFonts w:ascii="Arial" w:hAnsi="Arial" w:cs="Arial"/>
      <w:b/>
      <w:szCs w:val="20"/>
    </w:rPr>
  </w:style>
  <w:style w:type="paragraph" w:styleId="4">
    <w:name w:val="heading 4"/>
    <w:basedOn w:val="a"/>
    <w:next w:val="a"/>
    <w:link w:val="40"/>
    <w:uiPriority w:val="99"/>
    <w:qFormat/>
    <w:rsid w:val="001A0265"/>
    <w:pPr>
      <w:keepNext/>
      <w:tabs>
        <w:tab w:val="num" w:pos="864"/>
      </w:tabs>
      <w:spacing w:before="240"/>
      <w:ind w:left="864" w:hanging="864"/>
      <w:outlineLvl w:val="3"/>
    </w:pPr>
    <w:rPr>
      <w:rFonts w:ascii="Arial" w:hAnsi="Arial" w:cs="Arial"/>
      <w:szCs w:val="20"/>
    </w:rPr>
  </w:style>
  <w:style w:type="paragraph" w:styleId="5">
    <w:name w:val="heading 5"/>
    <w:basedOn w:val="a"/>
    <w:next w:val="a"/>
    <w:link w:val="50"/>
    <w:uiPriority w:val="99"/>
    <w:qFormat/>
    <w:rsid w:val="001A0265"/>
    <w:pPr>
      <w:tabs>
        <w:tab w:val="num" w:pos="1008"/>
      </w:tabs>
      <w:spacing w:before="240"/>
      <w:ind w:left="1008" w:hanging="1008"/>
      <w:outlineLvl w:val="4"/>
    </w:pPr>
    <w:rPr>
      <w:sz w:val="22"/>
      <w:szCs w:val="20"/>
    </w:rPr>
  </w:style>
  <w:style w:type="paragraph" w:styleId="6">
    <w:name w:val="heading 6"/>
    <w:basedOn w:val="a"/>
    <w:next w:val="a"/>
    <w:link w:val="61"/>
    <w:uiPriority w:val="99"/>
    <w:qFormat/>
    <w:rsid w:val="001A0265"/>
    <w:pPr>
      <w:tabs>
        <w:tab w:val="num" w:pos="1152"/>
      </w:tabs>
      <w:spacing w:before="240"/>
      <w:ind w:left="1152" w:hanging="1152"/>
      <w:outlineLvl w:val="5"/>
    </w:pPr>
    <w:rPr>
      <w:i/>
      <w:sz w:val="22"/>
      <w:szCs w:val="20"/>
    </w:rPr>
  </w:style>
  <w:style w:type="paragraph" w:styleId="7">
    <w:name w:val="heading 7"/>
    <w:basedOn w:val="a"/>
    <w:next w:val="a"/>
    <w:link w:val="70"/>
    <w:uiPriority w:val="99"/>
    <w:qFormat/>
    <w:rsid w:val="001A0265"/>
    <w:pPr>
      <w:tabs>
        <w:tab w:val="num" w:pos="1296"/>
      </w:tabs>
      <w:spacing w:before="240"/>
      <w:ind w:left="1296" w:hanging="1296"/>
      <w:outlineLvl w:val="6"/>
    </w:pPr>
    <w:rPr>
      <w:rFonts w:ascii="Arial" w:hAnsi="Arial" w:cs="Arial"/>
      <w:sz w:val="20"/>
      <w:szCs w:val="20"/>
    </w:rPr>
  </w:style>
  <w:style w:type="paragraph" w:styleId="8">
    <w:name w:val="heading 8"/>
    <w:basedOn w:val="a"/>
    <w:next w:val="a"/>
    <w:link w:val="80"/>
    <w:uiPriority w:val="99"/>
    <w:qFormat/>
    <w:rsid w:val="001A0265"/>
    <w:pPr>
      <w:tabs>
        <w:tab w:val="num" w:pos="1440"/>
      </w:tabs>
      <w:spacing w:before="240"/>
      <w:ind w:left="1440" w:hanging="1440"/>
      <w:outlineLvl w:val="7"/>
    </w:pPr>
    <w:rPr>
      <w:rFonts w:ascii="Arial" w:hAnsi="Arial" w:cs="Arial"/>
      <w:i/>
      <w:sz w:val="20"/>
      <w:szCs w:val="20"/>
    </w:rPr>
  </w:style>
  <w:style w:type="paragraph" w:styleId="9">
    <w:name w:val="heading 9"/>
    <w:basedOn w:val="a"/>
    <w:next w:val="a"/>
    <w:link w:val="90"/>
    <w:uiPriority w:val="99"/>
    <w:qFormat/>
    <w:rsid w:val="001A0265"/>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_стандарта Знак"/>
    <w:basedOn w:val="a0"/>
    <w:link w:val="10"/>
    <w:uiPriority w:val="99"/>
    <w:locked/>
    <w:rsid w:val="00C322F3"/>
    <w:rPr>
      <w:rFonts w:cs="Times New Roman"/>
      <w:b/>
      <w:kern w:val="1"/>
      <w:sz w:val="24"/>
      <w:szCs w:val="24"/>
      <w:lang w:eastAsia="zh-CN"/>
    </w:rPr>
  </w:style>
  <w:style w:type="character" w:customStyle="1" w:styleId="20">
    <w:name w:val="Заголовок 2 Знак"/>
    <w:basedOn w:val="a0"/>
    <w:link w:val="2"/>
    <w:uiPriority w:val="99"/>
    <w:locked/>
    <w:rsid w:val="00C322F3"/>
    <w:rPr>
      <w:rFonts w:cs="Times New Roman"/>
      <w:b/>
      <w:sz w:val="30"/>
      <w:lang w:eastAsia="zh-CN"/>
    </w:rPr>
  </w:style>
  <w:style w:type="character" w:customStyle="1" w:styleId="30">
    <w:name w:val="Заголовок 3 Знак"/>
    <w:basedOn w:val="a0"/>
    <w:link w:val="3"/>
    <w:uiPriority w:val="99"/>
    <w:locked/>
    <w:rsid w:val="00C322F3"/>
    <w:rPr>
      <w:rFonts w:ascii="Arial" w:hAnsi="Arial" w:cs="Arial"/>
      <w:b/>
      <w:sz w:val="20"/>
      <w:szCs w:val="20"/>
      <w:lang w:eastAsia="zh-CN"/>
    </w:rPr>
  </w:style>
  <w:style w:type="character" w:customStyle="1" w:styleId="40">
    <w:name w:val="Заголовок 4 Знак"/>
    <w:basedOn w:val="a0"/>
    <w:link w:val="4"/>
    <w:uiPriority w:val="99"/>
    <w:locked/>
    <w:rsid w:val="00C322F3"/>
    <w:rPr>
      <w:rFonts w:ascii="Arial" w:hAnsi="Arial" w:cs="Arial"/>
      <w:sz w:val="20"/>
      <w:szCs w:val="20"/>
      <w:lang w:eastAsia="zh-CN"/>
    </w:rPr>
  </w:style>
  <w:style w:type="character" w:customStyle="1" w:styleId="50">
    <w:name w:val="Заголовок 5 Знак"/>
    <w:basedOn w:val="a0"/>
    <w:link w:val="5"/>
    <w:uiPriority w:val="99"/>
    <w:locked/>
    <w:rsid w:val="00C322F3"/>
    <w:rPr>
      <w:rFonts w:cs="Times New Roman"/>
      <w:sz w:val="20"/>
      <w:szCs w:val="20"/>
      <w:lang w:eastAsia="zh-CN"/>
    </w:rPr>
  </w:style>
  <w:style w:type="character" w:customStyle="1" w:styleId="61">
    <w:name w:val="Заголовок 6 Знак1"/>
    <w:basedOn w:val="a0"/>
    <w:link w:val="6"/>
    <w:uiPriority w:val="99"/>
    <w:locked/>
    <w:rsid w:val="00C322F3"/>
    <w:rPr>
      <w:rFonts w:cs="Times New Roman"/>
      <w:i/>
      <w:sz w:val="20"/>
      <w:szCs w:val="20"/>
      <w:lang w:eastAsia="zh-CN"/>
    </w:rPr>
  </w:style>
  <w:style w:type="character" w:customStyle="1" w:styleId="70">
    <w:name w:val="Заголовок 7 Знак"/>
    <w:basedOn w:val="a0"/>
    <w:link w:val="7"/>
    <w:uiPriority w:val="99"/>
    <w:locked/>
    <w:rsid w:val="00C322F3"/>
    <w:rPr>
      <w:rFonts w:ascii="Arial" w:hAnsi="Arial" w:cs="Arial"/>
      <w:sz w:val="20"/>
      <w:szCs w:val="20"/>
      <w:lang w:eastAsia="zh-CN"/>
    </w:rPr>
  </w:style>
  <w:style w:type="character" w:customStyle="1" w:styleId="80">
    <w:name w:val="Заголовок 8 Знак"/>
    <w:basedOn w:val="a0"/>
    <w:link w:val="8"/>
    <w:uiPriority w:val="99"/>
    <w:locked/>
    <w:rsid w:val="00C322F3"/>
    <w:rPr>
      <w:rFonts w:ascii="Arial" w:hAnsi="Arial" w:cs="Arial"/>
      <w:i/>
      <w:sz w:val="20"/>
      <w:szCs w:val="20"/>
      <w:lang w:eastAsia="zh-CN"/>
    </w:rPr>
  </w:style>
  <w:style w:type="character" w:customStyle="1" w:styleId="90">
    <w:name w:val="Заголовок 9 Знак"/>
    <w:basedOn w:val="a0"/>
    <w:link w:val="9"/>
    <w:uiPriority w:val="99"/>
    <w:locked/>
    <w:rsid w:val="00C322F3"/>
    <w:rPr>
      <w:rFonts w:ascii="Arial" w:hAnsi="Arial" w:cs="Arial"/>
      <w:b/>
      <w:i/>
      <w:sz w:val="20"/>
      <w:szCs w:val="20"/>
      <w:lang w:eastAsia="zh-CN"/>
    </w:rPr>
  </w:style>
  <w:style w:type="character" w:customStyle="1" w:styleId="WW8Num1z0">
    <w:name w:val="WW8Num1z0"/>
    <w:uiPriority w:val="99"/>
    <w:rsid w:val="001A0265"/>
  </w:style>
  <w:style w:type="character" w:customStyle="1" w:styleId="WW8Num1z1">
    <w:name w:val="WW8Num1z1"/>
    <w:uiPriority w:val="99"/>
    <w:rsid w:val="001A0265"/>
  </w:style>
  <w:style w:type="character" w:customStyle="1" w:styleId="WW8Num1z2">
    <w:name w:val="WW8Num1z2"/>
    <w:uiPriority w:val="99"/>
    <w:rsid w:val="001A0265"/>
  </w:style>
  <w:style w:type="character" w:customStyle="1" w:styleId="WW8Num1z3">
    <w:name w:val="WW8Num1z3"/>
    <w:uiPriority w:val="99"/>
    <w:rsid w:val="001A0265"/>
  </w:style>
  <w:style w:type="character" w:customStyle="1" w:styleId="WW8Num1z4">
    <w:name w:val="WW8Num1z4"/>
    <w:uiPriority w:val="99"/>
    <w:rsid w:val="001A0265"/>
  </w:style>
  <w:style w:type="character" w:customStyle="1" w:styleId="WW8Num1z5">
    <w:name w:val="WW8Num1z5"/>
    <w:uiPriority w:val="99"/>
    <w:rsid w:val="001A0265"/>
  </w:style>
  <w:style w:type="character" w:customStyle="1" w:styleId="WW8Num1z6">
    <w:name w:val="WW8Num1z6"/>
    <w:uiPriority w:val="99"/>
    <w:rsid w:val="001A0265"/>
  </w:style>
  <w:style w:type="character" w:customStyle="1" w:styleId="WW8Num1z7">
    <w:name w:val="WW8Num1z7"/>
    <w:uiPriority w:val="99"/>
    <w:rsid w:val="001A0265"/>
  </w:style>
  <w:style w:type="character" w:customStyle="1" w:styleId="WW8Num1z8">
    <w:name w:val="WW8Num1z8"/>
    <w:uiPriority w:val="99"/>
    <w:rsid w:val="001A0265"/>
  </w:style>
  <w:style w:type="character" w:customStyle="1" w:styleId="WW8Num2z0">
    <w:name w:val="WW8Num2z0"/>
    <w:uiPriority w:val="99"/>
    <w:rsid w:val="001A0265"/>
  </w:style>
  <w:style w:type="character" w:customStyle="1" w:styleId="WW8Num2z1">
    <w:name w:val="WW8Num2z1"/>
    <w:uiPriority w:val="99"/>
    <w:rsid w:val="001A0265"/>
  </w:style>
  <w:style w:type="character" w:customStyle="1" w:styleId="WW8Num2z2">
    <w:name w:val="WW8Num2z2"/>
    <w:uiPriority w:val="99"/>
    <w:rsid w:val="001A0265"/>
  </w:style>
  <w:style w:type="character" w:customStyle="1" w:styleId="WW8Num2z3">
    <w:name w:val="WW8Num2z3"/>
    <w:uiPriority w:val="99"/>
    <w:rsid w:val="001A0265"/>
  </w:style>
  <w:style w:type="character" w:customStyle="1" w:styleId="WW8Num2z4">
    <w:name w:val="WW8Num2z4"/>
    <w:uiPriority w:val="99"/>
    <w:rsid w:val="001A0265"/>
  </w:style>
  <w:style w:type="character" w:customStyle="1" w:styleId="WW8Num2z5">
    <w:name w:val="WW8Num2z5"/>
    <w:uiPriority w:val="99"/>
    <w:rsid w:val="001A0265"/>
  </w:style>
  <w:style w:type="character" w:customStyle="1" w:styleId="WW8Num2z6">
    <w:name w:val="WW8Num2z6"/>
    <w:uiPriority w:val="99"/>
    <w:rsid w:val="001A0265"/>
  </w:style>
  <w:style w:type="character" w:customStyle="1" w:styleId="WW8Num2z7">
    <w:name w:val="WW8Num2z7"/>
    <w:uiPriority w:val="99"/>
    <w:rsid w:val="001A0265"/>
  </w:style>
  <w:style w:type="character" w:customStyle="1" w:styleId="WW8Num2z8">
    <w:name w:val="WW8Num2z8"/>
    <w:uiPriority w:val="99"/>
    <w:rsid w:val="001A0265"/>
  </w:style>
  <w:style w:type="character" w:customStyle="1" w:styleId="WW8Num3z0">
    <w:name w:val="WW8Num3z0"/>
    <w:uiPriority w:val="99"/>
    <w:rsid w:val="001A0265"/>
  </w:style>
  <w:style w:type="character" w:customStyle="1" w:styleId="WW8Num4z0">
    <w:name w:val="WW8Num4z0"/>
    <w:uiPriority w:val="99"/>
    <w:rsid w:val="001A0265"/>
  </w:style>
  <w:style w:type="character" w:customStyle="1" w:styleId="WW8Num5z0">
    <w:name w:val="WW8Num5z0"/>
    <w:uiPriority w:val="99"/>
    <w:rsid w:val="001A0265"/>
  </w:style>
  <w:style w:type="character" w:customStyle="1" w:styleId="WW8Num6z0">
    <w:name w:val="WW8Num6z0"/>
    <w:uiPriority w:val="99"/>
    <w:rsid w:val="001A0265"/>
  </w:style>
  <w:style w:type="character" w:customStyle="1" w:styleId="WW8Num7z0">
    <w:name w:val="WW8Num7z0"/>
    <w:uiPriority w:val="99"/>
    <w:rsid w:val="001A0265"/>
    <w:rPr>
      <w:rFonts w:ascii="Symbol" w:hAnsi="Symbol"/>
    </w:rPr>
  </w:style>
  <w:style w:type="character" w:customStyle="1" w:styleId="WW8Num8z0">
    <w:name w:val="WW8Num8z0"/>
    <w:uiPriority w:val="99"/>
    <w:rsid w:val="001A0265"/>
    <w:rPr>
      <w:rFonts w:ascii="Symbol" w:hAnsi="Symbol"/>
    </w:rPr>
  </w:style>
  <w:style w:type="character" w:customStyle="1" w:styleId="WW8Num9z0">
    <w:name w:val="WW8Num9z0"/>
    <w:uiPriority w:val="99"/>
    <w:rsid w:val="001A0265"/>
    <w:rPr>
      <w:rFonts w:ascii="Symbol" w:hAnsi="Symbol"/>
    </w:rPr>
  </w:style>
  <w:style w:type="character" w:customStyle="1" w:styleId="WW8Num10z0">
    <w:name w:val="WW8Num10z0"/>
    <w:uiPriority w:val="99"/>
    <w:rsid w:val="001A0265"/>
    <w:rPr>
      <w:rFonts w:ascii="Symbol" w:hAnsi="Symbol"/>
    </w:rPr>
  </w:style>
  <w:style w:type="character" w:customStyle="1" w:styleId="WW8Num11z0">
    <w:name w:val="WW8Num11z0"/>
    <w:uiPriority w:val="99"/>
    <w:rsid w:val="001A0265"/>
  </w:style>
  <w:style w:type="character" w:customStyle="1" w:styleId="WW8Num12z0">
    <w:name w:val="WW8Num12z0"/>
    <w:uiPriority w:val="99"/>
    <w:rsid w:val="001A0265"/>
  </w:style>
  <w:style w:type="character" w:customStyle="1" w:styleId="WW8Num12z1">
    <w:name w:val="WW8Num12z1"/>
    <w:uiPriority w:val="99"/>
    <w:rsid w:val="001A0265"/>
  </w:style>
  <w:style w:type="character" w:customStyle="1" w:styleId="WW8Num12z2">
    <w:name w:val="WW8Num12z2"/>
    <w:uiPriority w:val="99"/>
    <w:rsid w:val="001A0265"/>
  </w:style>
  <w:style w:type="character" w:customStyle="1" w:styleId="WW8Num12z3">
    <w:name w:val="WW8Num12z3"/>
    <w:uiPriority w:val="99"/>
    <w:rsid w:val="001A0265"/>
  </w:style>
  <w:style w:type="character" w:customStyle="1" w:styleId="WW8Num12z4">
    <w:name w:val="WW8Num12z4"/>
    <w:uiPriority w:val="99"/>
    <w:rsid w:val="001A0265"/>
  </w:style>
  <w:style w:type="character" w:customStyle="1" w:styleId="WW8Num12z5">
    <w:name w:val="WW8Num12z5"/>
    <w:uiPriority w:val="99"/>
    <w:rsid w:val="001A0265"/>
  </w:style>
  <w:style w:type="character" w:customStyle="1" w:styleId="WW8Num12z6">
    <w:name w:val="WW8Num12z6"/>
    <w:uiPriority w:val="99"/>
    <w:rsid w:val="001A0265"/>
  </w:style>
  <w:style w:type="character" w:customStyle="1" w:styleId="WW8Num12z7">
    <w:name w:val="WW8Num12z7"/>
    <w:uiPriority w:val="99"/>
    <w:rsid w:val="001A0265"/>
  </w:style>
  <w:style w:type="character" w:customStyle="1" w:styleId="WW8Num12z8">
    <w:name w:val="WW8Num12z8"/>
    <w:uiPriority w:val="99"/>
    <w:rsid w:val="001A0265"/>
  </w:style>
  <w:style w:type="character" w:customStyle="1" w:styleId="WW8Num13z0">
    <w:name w:val="WW8Num13z0"/>
    <w:uiPriority w:val="99"/>
    <w:rsid w:val="001A0265"/>
  </w:style>
  <w:style w:type="character" w:customStyle="1" w:styleId="WW8Num14z0">
    <w:name w:val="WW8Num14z0"/>
    <w:uiPriority w:val="99"/>
    <w:rsid w:val="001A0265"/>
    <w:rPr>
      <w:rFonts w:ascii="Times New Roman" w:hAnsi="Times New Roman"/>
      <w:sz w:val="16"/>
    </w:rPr>
  </w:style>
  <w:style w:type="character" w:customStyle="1" w:styleId="WW8Num14z1">
    <w:name w:val="WW8Num14z1"/>
    <w:uiPriority w:val="99"/>
    <w:rsid w:val="001A0265"/>
    <w:rPr>
      <w:b/>
      <w:color w:val="000000"/>
      <w:spacing w:val="0"/>
      <w:w w:val="100"/>
      <w:kern w:val="1"/>
      <w:position w:val="0"/>
      <w:sz w:val="2"/>
      <w:u w:val="none"/>
      <w:vertAlign w:val="baseline"/>
      <w:em w:val="none"/>
    </w:rPr>
  </w:style>
  <w:style w:type="character" w:customStyle="1" w:styleId="WW8Num14z3">
    <w:name w:val="WW8Num14z3"/>
    <w:uiPriority w:val="99"/>
    <w:rsid w:val="001A0265"/>
    <w:rPr>
      <w:rFonts w:ascii="Times New Roman" w:hAnsi="Times New Roman"/>
      <w:color w:val="000000"/>
      <w:spacing w:val="0"/>
      <w:w w:val="100"/>
      <w:kern w:val="1"/>
      <w:position w:val="0"/>
      <w:sz w:val="2"/>
      <w:u w:val="none"/>
      <w:vertAlign w:val="baseline"/>
      <w:em w:val="none"/>
    </w:rPr>
  </w:style>
  <w:style w:type="character" w:customStyle="1" w:styleId="WW8Num14z4">
    <w:name w:val="WW8Num14z4"/>
    <w:uiPriority w:val="99"/>
    <w:rsid w:val="001A0265"/>
    <w:rPr>
      <w:sz w:val="22"/>
    </w:rPr>
  </w:style>
  <w:style w:type="character" w:customStyle="1" w:styleId="WW8Num14z5">
    <w:name w:val="WW8Num14z5"/>
    <w:uiPriority w:val="99"/>
    <w:rsid w:val="001A0265"/>
    <w:rPr>
      <w:rFonts w:ascii="Times New Roman" w:hAnsi="Times New Roman"/>
    </w:rPr>
  </w:style>
  <w:style w:type="character" w:customStyle="1" w:styleId="WW8Num14z6">
    <w:name w:val="WW8Num14z6"/>
    <w:uiPriority w:val="99"/>
    <w:rsid w:val="001A0265"/>
    <w:rPr>
      <w:rFonts w:ascii="Symbol" w:hAnsi="Symbol"/>
    </w:rPr>
  </w:style>
  <w:style w:type="character" w:customStyle="1" w:styleId="WW8Num15z0">
    <w:name w:val="WW8Num15z0"/>
    <w:uiPriority w:val="99"/>
    <w:rsid w:val="001A0265"/>
    <w:rPr>
      <w:rFonts w:ascii="Times New Roman" w:hAnsi="Times New Roman"/>
      <w:sz w:val="16"/>
    </w:rPr>
  </w:style>
  <w:style w:type="character" w:customStyle="1" w:styleId="WW8Num16z0">
    <w:name w:val="WW8Num16z0"/>
    <w:uiPriority w:val="99"/>
    <w:rsid w:val="001A0265"/>
  </w:style>
  <w:style w:type="character" w:customStyle="1" w:styleId="WW8Num16z1">
    <w:name w:val="WW8Num16z1"/>
    <w:uiPriority w:val="99"/>
    <w:rsid w:val="001A0265"/>
    <w:rPr>
      <w:rFonts w:ascii="Times New Roman" w:hAnsi="Times New Roman"/>
    </w:rPr>
  </w:style>
  <w:style w:type="character" w:customStyle="1" w:styleId="WW8Num16z2">
    <w:name w:val="WW8Num16z2"/>
    <w:uiPriority w:val="99"/>
    <w:rsid w:val="001A0265"/>
  </w:style>
  <w:style w:type="character" w:customStyle="1" w:styleId="WW8Num16z3">
    <w:name w:val="WW8Num16z3"/>
    <w:uiPriority w:val="99"/>
    <w:rsid w:val="001A0265"/>
  </w:style>
  <w:style w:type="character" w:customStyle="1" w:styleId="WW8Num16z4">
    <w:name w:val="WW8Num16z4"/>
    <w:uiPriority w:val="99"/>
    <w:rsid w:val="001A0265"/>
  </w:style>
  <w:style w:type="character" w:customStyle="1" w:styleId="WW8Num16z5">
    <w:name w:val="WW8Num16z5"/>
    <w:uiPriority w:val="99"/>
    <w:rsid w:val="001A0265"/>
  </w:style>
  <w:style w:type="character" w:customStyle="1" w:styleId="WW8Num16z6">
    <w:name w:val="WW8Num16z6"/>
    <w:uiPriority w:val="99"/>
    <w:rsid w:val="001A0265"/>
  </w:style>
  <w:style w:type="character" w:customStyle="1" w:styleId="WW8Num16z7">
    <w:name w:val="WW8Num16z7"/>
    <w:uiPriority w:val="99"/>
    <w:rsid w:val="001A0265"/>
  </w:style>
  <w:style w:type="character" w:customStyle="1" w:styleId="WW8Num16z8">
    <w:name w:val="WW8Num16z8"/>
    <w:uiPriority w:val="99"/>
    <w:rsid w:val="001A0265"/>
  </w:style>
  <w:style w:type="character" w:customStyle="1" w:styleId="WW8Num17z0">
    <w:name w:val="WW8Num17z0"/>
    <w:uiPriority w:val="99"/>
    <w:rsid w:val="001A0265"/>
    <w:rPr>
      <w:sz w:val="40"/>
    </w:rPr>
  </w:style>
  <w:style w:type="character" w:customStyle="1" w:styleId="WW8Num17z1">
    <w:name w:val="WW8Num17z1"/>
    <w:uiPriority w:val="99"/>
    <w:rsid w:val="001A0265"/>
  </w:style>
  <w:style w:type="character" w:customStyle="1" w:styleId="WW8Num17z2">
    <w:name w:val="WW8Num17z2"/>
    <w:uiPriority w:val="99"/>
    <w:rsid w:val="001A0265"/>
  </w:style>
  <w:style w:type="character" w:customStyle="1" w:styleId="WW8Num17z3">
    <w:name w:val="WW8Num17z3"/>
    <w:uiPriority w:val="99"/>
    <w:rsid w:val="001A0265"/>
  </w:style>
  <w:style w:type="character" w:customStyle="1" w:styleId="WW8Num17z4">
    <w:name w:val="WW8Num17z4"/>
    <w:uiPriority w:val="99"/>
    <w:rsid w:val="001A0265"/>
  </w:style>
  <w:style w:type="character" w:customStyle="1" w:styleId="WW8Num17z5">
    <w:name w:val="WW8Num17z5"/>
    <w:uiPriority w:val="99"/>
    <w:rsid w:val="001A0265"/>
  </w:style>
  <w:style w:type="character" w:customStyle="1" w:styleId="WW8Num17z6">
    <w:name w:val="WW8Num17z6"/>
    <w:uiPriority w:val="99"/>
    <w:rsid w:val="001A0265"/>
  </w:style>
  <w:style w:type="character" w:customStyle="1" w:styleId="WW8Num17z7">
    <w:name w:val="WW8Num17z7"/>
    <w:uiPriority w:val="99"/>
    <w:rsid w:val="001A0265"/>
  </w:style>
  <w:style w:type="character" w:customStyle="1" w:styleId="WW8Num17z8">
    <w:name w:val="WW8Num17z8"/>
    <w:uiPriority w:val="99"/>
    <w:rsid w:val="001A0265"/>
  </w:style>
  <w:style w:type="character" w:customStyle="1" w:styleId="WW8Num18z0">
    <w:name w:val="WW8Num18z0"/>
    <w:uiPriority w:val="99"/>
    <w:rsid w:val="001A0265"/>
  </w:style>
  <w:style w:type="character" w:customStyle="1" w:styleId="WW8Num18z1">
    <w:name w:val="WW8Num18z1"/>
    <w:uiPriority w:val="99"/>
    <w:rsid w:val="001A0265"/>
  </w:style>
  <w:style w:type="character" w:customStyle="1" w:styleId="WW8Num18z2">
    <w:name w:val="WW8Num18z2"/>
    <w:uiPriority w:val="99"/>
    <w:rsid w:val="001A0265"/>
  </w:style>
  <w:style w:type="character" w:customStyle="1" w:styleId="WW8Num18z3">
    <w:name w:val="WW8Num18z3"/>
    <w:uiPriority w:val="99"/>
    <w:rsid w:val="001A0265"/>
  </w:style>
  <w:style w:type="character" w:customStyle="1" w:styleId="WW8Num18z4">
    <w:name w:val="WW8Num18z4"/>
    <w:uiPriority w:val="99"/>
    <w:rsid w:val="001A0265"/>
  </w:style>
  <w:style w:type="character" w:customStyle="1" w:styleId="WW8Num18z5">
    <w:name w:val="WW8Num18z5"/>
    <w:uiPriority w:val="99"/>
    <w:rsid w:val="001A0265"/>
  </w:style>
  <w:style w:type="character" w:customStyle="1" w:styleId="WW8Num18z6">
    <w:name w:val="WW8Num18z6"/>
    <w:uiPriority w:val="99"/>
    <w:rsid w:val="001A0265"/>
  </w:style>
  <w:style w:type="character" w:customStyle="1" w:styleId="WW8Num18z7">
    <w:name w:val="WW8Num18z7"/>
    <w:uiPriority w:val="99"/>
    <w:rsid w:val="001A0265"/>
  </w:style>
  <w:style w:type="character" w:customStyle="1" w:styleId="WW8Num18z8">
    <w:name w:val="WW8Num18z8"/>
    <w:uiPriority w:val="99"/>
    <w:rsid w:val="001A0265"/>
  </w:style>
  <w:style w:type="character" w:customStyle="1" w:styleId="WW8Num19z0">
    <w:name w:val="WW8Num19z0"/>
    <w:uiPriority w:val="99"/>
    <w:rsid w:val="001A0265"/>
  </w:style>
  <w:style w:type="character" w:customStyle="1" w:styleId="WW8Num19z1">
    <w:name w:val="WW8Num19z1"/>
    <w:uiPriority w:val="99"/>
    <w:rsid w:val="001A0265"/>
  </w:style>
  <w:style w:type="character" w:customStyle="1" w:styleId="WW8Num19z2">
    <w:name w:val="WW8Num19z2"/>
    <w:uiPriority w:val="99"/>
    <w:rsid w:val="001A0265"/>
  </w:style>
  <w:style w:type="character" w:customStyle="1" w:styleId="WW8Num19z3">
    <w:name w:val="WW8Num19z3"/>
    <w:uiPriority w:val="99"/>
    <w:rsid w:val="001A0265"/>
  </w:style>
  <w:style w:type="character" w:customStyle="1" w:styleId="WW8Num19z4">
    <w:name w:val="WW8Num19z4"/>
    <w:uiPriority w:val="99"/>
    <w:rsid w:val="001A0265"/>
  </w:style>
  <w:style w:type="character" w:customStyle="1" w:styleId="WW8Num19z5">
    <w:name w:val="WW8Num19z5"/>
    <w:uiPriority w:val="99"/>
    <w:rsid w:val="001A0265"/>
  </w:style>
  <w:style w:type="character" w:customStyle="1" w:styleId="WW8Num19z6">
    <w:name w:val="WW8Num19z6"/>
    <w:uiPriority w:val="99"/>
    <w:rsid w:val="001A0265"/>
  </w:style>
  <w:style w:type="character" w:customStyle="1" w:styleId="WW8Num19z7">
    <w:name w:val="WW8Num19z7"/>
    <w:uiPriority w:val="99"/>
    <w:rsid w:val="001A0265"/>
  </w:style>
  <w:style w:type="character" w:customStyle="1" w:styleId="WW8Num19z8">
    <w:name w:val="WW8Num19z8"/>
    <w:uiPriority w:val="99"/>
    <w:rsid w:val="001A0265"/>
  </w:style>
  <w:style w:type="character" w:customStyle="1" w:styleId="WW8Num20z0">
    <w:name w:val="WW8Num20z0"/>
    <w:uiPriority w:val="99"/>
    <w:rsid w:val="001A0265"/>
  </w:style>
  <w:style w:type="character" w:customStyle="1" w:styleId="WW8Num20z1">
    <w:name w:val="WW8Num20z1"/>
    <w:uiPriority w:val="99"/>
    <w:rsid w:val="001A0265"/>
  </w:style>
  <w:style w:type="character" w:customStyle="1" w:styleId="WW8Num20z2">
    <w:name w:val="WW8Num20z2"/>
    <w:uiPriority w:val="99"/>
    <w:rsid w:val="001A0265"/>
    <w:rPr>
      <w:b/>
      <w:color w:val="000000"/>
    </w:rPr>
  </w:style>
  <w:style w:type="character" w:customStyle="1" w:styleId="WW8Num20z3">
    <w:name w:val="WW8Num20z3"/>
    <w:uiPriority w:val="99"/>
    <w:rsid w:val="001A0265"/>
  </w:style>
  <w:style w:type="character" w:customStyle="1" w:styleId="WW8Num20z4">
    <w:name w:val="WW8Num20z4"/>
    <w:uiPriority w:val="99"/>
    <w:rsid w:val="001A0265"/>
  </w:style>
  <w:style w:type="character" w:customStyle="1" w:styleId="WW8Num20z5">
    <w:name w:val="WW8Num20z5"/>
    <w:uiPriority w:val="99"/>
    <w:rsid w:val="001A0265"/>
  </w:style>
  <w:style w:type="character" w:customStyle="1" w:styleId="WW8Num20z6">
    <w:name w:val="WW8Num20z6"/>
    <w:uiPriority w:val="99"/>
    <w:rsid w:val="001A0265"/>
  </w:style>
  <w:style w:type="character" w:customStyle="1" w:styleId="WW8Num20z7">
    <w:name w:val="WW8Num20z7"/>
    <w:uiPriority w:val="99"/>
    <w:rsid w:val="001A0265"/>
  </w:style>
  <w:style w:type="character" w:customStyle="1" w:styleId="WW8Num20z8">
    <w:name w:val="WW8Num20z8"/>
    <w:uiPriority w:val="99"/>
    <w:rsid w:val="001A0265"/>
  </w:style>
  <w:style w:type="character" w:customStyle="1" w:styleId="WW8Num21z0">
    <w:name w:val="WW8Num21z0"/>
    <w:uiPriority w:val="99"/>
    <w:rsid w:val="001A0265"/>
    <w:rPr>
      <w:b/>
      <w:sz w:val="24"/>
    </w:rPr>
  </w:style>
  <w:style w:type="character" w:customStyle="1" w:styleId="WW8Num21z1">
    <w:name w:val="WW8Num21z1"/>
    <w:uiPriority w:val="99"/>
    <w:rsid w:val="001A0265"/>
  </w:style>
  <w:style w:type="character" w:customStyle="1" w:styleId="WW8Num21z2">
    <w:name w:val="WW8Num21z2"/>
    <w:uiPriority w:val="99"/>
    <w:rsid w:val="001A0265"/>
  </w:style>
  <w:style w:type="character" w:customStyle="1" w:styleId="WW8Num21z3">
    <w:name w:val="WW8Num21z3"/>
    <w:uiPriority w:val="99"/>
    <w:rsid w:val="001A0265"/>
  </w:style>
  <w:style w:type="character" w:customStyle="1" w:styleId="WW8Num21z4">
    <w:name w:val="WW8Num21z4"/>
    <w:uiPriority w:val="99"/>
    <w:rsid w:val="001A0265"/>
  </w:style>
  <w:style w:type="character" w:customStyle="1" w:styleId="WW8Num21z5">
    <w:name w:val="WW8Num21z5"/>
    <w:uiPriority w:val="99"/>
    <w:rsid w:val="001A0265"/>
  </w:style>
  <w:style w:type="character" w:customStyle="1" w:styleId="WW8Num21z6">
    <w:name w:val="WW8Num21z6"/>
    <w:uiPriority w:val="99"/>
    <w:rsid w:val="001A0265"/>
  </w:style>
  <w:style w:type="character" w:customStyle="1" w:styleId="WW8Num21z7">
    <w:name w:val="WW8Num21z7"/>
    <w:uiPriority w:val="99"/>
    <w:rsid w:val="001A0265"/>
  </w:style>
  <w:style w:type="character" w:customStyle="1" w:styleId="WW8Num21z8">
    <w:name w:val="WW8Num21z8"/>
    <w:uiPriority w:val="99"/>
    <w:rsid w:val="001A0265"/>
  </w:style>
  <w:style w:type="character" w:customStyle="1" w:styleId="WW8Num11z1">
    <w:name w:val="WW8Num11z1"/>
    <w:uiPriority w:val="99"/>
    <w:rsid w:val="001A0265"/>
  </w:style>
  <w:style w:type="character" w:customStyle="1" w:styleId="WW8Num11z2">
    <w:name w:val="WW8Num11z2"/>
    <w:uiPriority w:val="99"/>
    <w:rsid w:val="001A0265"/>
  </w:style>
  <w:style w:type="character" w:customStyle="1" w:styleId="WW8Num11z3">
    <w:name w:val="WW8Num11z3"/>
    <w:uiPriority w:val="99"/>
    <w:rsid w:val="001A0265"/>
  </w:style>
  <w:style w:type="character" w:customStyle="1" w:styleId="WW8Num11z4">
    <w:name w:val="WW8Num11z4"/>
    <w:uiPriority w:val="99"/>
    <w:rsid w:val="001A0265"/>
  </w:style>
  <w:style w:type="character" w:customStyle="1" w:styleId="WW8Num11z5">
    <w:name w:val="WW8Num11z5"/>
    <w:uiPriority w:val="99"/>
    <w:rsid w:val="001A0265"/>
  </w:style>
  <w:style w:type="character" w:customStyle="1" w:styleId="WW8Num11z6">
    <w:name w:val="WW8Num11z6"/>
    <w:uiPriority w:val="99"/>
    <w:rsid w:val="001A0265"/>
  </w:style>
  <w:style w:type="character" w:customStyle="1" w:styleId="WW8Num11z7">
    <w:name w:val="WW8Num11z7"/>
    <w:uiPriority w:val="99"/>
    <w:rsid w:val="001A0265"/>
  </w:style>
  <w:style w:type="character" w:customStyle="1" w:styleId="WW8Num11z8">
    <w:name w:val="WW8Num11z8"/>
    <w:uiPriority w:val="99"/>
    <w:rsid w:val="001A0265"/>
  </w:style>
  <w:style w:type="character" w:customStyle="1" w:styleId="WW8Num13z1">
    <w:name w:val="WW8Num13z1"/>
    <w:uiPriority w:val="99"/>
    <w:rsid w:val="001A0265"/>
    <w:rPr>
      <w:b/>
      <w:color w:val="000000"/>
      <w:spacing w:val="0"/>
      <w:w w:val="100"/>
      <w:kern w:val="1"/>
      <w:position w:val="0"/>
      <w:sz w:val="2"/>
      <w:u w:val="none"/>
      <w:vertAlign w:val="baseline"/>
      <w:em w:val="none"/>
    </w:rPr>
  </w:style>
  <w:style w:type="character" w:customStyle="1" w:styleId="WW8Num13z3">
    <w:name w:val="WW8Num13z3"/>
    <w:uiPriority w:val="99"/>
    <w:rsid w:val="001A0265"/>
    <w:rPr>
      <w:rFonts w:ascii="Times New Roman" w:hAnsi="Times New Roman"/>
      <w:color w:val="000000"/>
      <w:spacing w:val="0"/>
      <w:w w:val="100"/>
      <w:kern w:val="1"/>
      <w:position w:val="0"/>
      <w:sz w:val="2"/>
      <w:u w:val="none"/>
      <w:vertAlign w:val="baseline"/>
      <w:em w:val="none"/>
    </w:rPr>
  </w:style>
  <w:style w:type="character" w:customStyle="1" w:styleId="WW8Num13z4">
    <w:name w:val="WW8Num13z4"/>
    <w:uiPriority w:val="99"/>
    <w:rsid w:val="001A0265"/>
    <w:rPr>
      <w:sz w:val="22"/>
    </w:rPr>
  </w:style>
  <w:style w:type="character" w:customStyle="1" w:styleId="WW8Num13z5">
    <w:name w:val="WW8Num13z5"/>
    <w:uiPriority w:val="99"/>
    <w:rsid w:val="001A0265"/>
    <w:rPr>
      <w:rFonts w:ascii="Times New Roman" w:hAnsi="Times New Roman"/>
    </w:rPr>
  </w:style>
  <w:style w:type="character" w:customStyle="1" w:styleId="WW8Num13z6">
    <w:name w:val="WW8Num13z6"/>
    <w:uiPriority w:val="99"/>
    <w:rsid w:val="001A0265"/>
    <w:rPr>
      <w:rFonts w:ascii="Symbol" w:hAnsi="Symbol"/>
    </w:rPr>
  </w:style>
  <w:style w:type="character" w:customStyle="1" w:styleId="WW8Num15z1">
    <w:name w:val="WW8Num15z1"/>
    <w:uiPriority w:val="99"/>
    <w:rsid w:val="001A0265"/>
    <w:rPr>
      <w:rFonts w:ascii="Times New Roman" w:hAnsi="Times New Roman"/>
    </w:rPr>
  </w:style>
  <w:style w:type="character" w:customStyle="1" w:styleId="WW8Num15z2">
    <w:name w:val="WW8Num15z2"/>
    <w:uiPriority w:val="99"/>
    <w:rsid w:val="001A0265"/>
  </w:style>
  <w:style w:type="character" w:customStyle="1" w:styleId="WW8Num15z3">
    <w:name w:val="WW8Num15z3"/>
    <w:uiPriority w:val="99"/>
    <w:rsid w:val="001A0265"/>
  </w:style>
  <w:style w:type="character" w:customStyle="1" w:styleId="WW8Num15z4">
    <w:name w:val="WW8Num15z4"/>
    <w:uiPriority w:val="99"/>
    <w:rsid w:val="001A0265"/>
  </w:style>
  <w:style w:type="character" w:customStyle="1" w:styleId="WW8Num15z5">
    <w:name w:val="WW8Num15z5"/>
    <w:uiPriority w:val="99"/>
    <w:rsid w:val="001A0265"/>
  </w:style>
  <w:style w:type="character" w:customStyle="1" w:styleId="WW8Num15z6">
    <w:name w:val="WW8Num15z6"/>
    <w:uiPriority w:val="99"/>
    <w:rsid w:val="001A0265"/>
  </w:style>
  <w:style w:type="character" w:customStyle="1" w:styleId="WW8Num15z7">
    <w:name w:val="WW8Num15z7"/>
    <w:uiPriority w:val="99"/>
    <w:rsid w:val="001A0265"/>
  </w:style>
  <w:style w:type="character" w:customStyle="1" w:styleId="WW8Num15z8">
    <w:name w:val="WW8Num15z8"/>
    <w:uiPriority w:val="99"/>
    <w:rsid w:val="001A0265"/>
  </w:style>
  <w:style w:type="character" w:customStyle="1" w:styleId="21">
    <w:name w:val="Основной шрифт абзаца2"/>
    <w:uiPriority w:val="99"/>
    <w:rsid w:val="001A0265"/>
  </w:style>
  <w:style w:type="character" w:customStyle="1" w:styleId="Absatz-Standardschriftart">
    <w:name w:val="Absatz-Standardschriftart"/>
    <w:uiPriority w:val="99"/>
    <w:rsid w:val="001A0265"/>
  </w:style>
  <w:style w:type="character" w:customStyle="1" w:styleId="WW-Absatz-Standardschriftart">
    <w:name w:val="WW-Absatz-Standardschriftart"/>
    <w:uiPriority w:val="99"/>
    <w:rsid w:val="001A0265"/>
  </w:style>
  <w:style w:type="character" w:customStyle="1" w:styleId="WW-Absatz-Standardschriftart1">
    <w:name w:val="WW-Absatz-Standardschriftart1"/>
    <w:uiPriority w:val="99"/>
    <w:rsid w:val="001A0265"/>
  </w:style>
  <w:style w:type="character" w:customStyle="1" w:styleId="WW8Num23z2">
    <w:name w:val="WW8Num23z2"/>
    <w:uiPriority w:val="99"/>
    <w:rsid w:val="001A0265"/>
    <w:rPr>
      <w:color w:val="000000"/>
    </w:rPr>
  </w:style>
  <w:style w:type="character" w:customStyle="1" w:styleId="WW-Absatz-Standardschriftart11">
    <w:name w:val="WW-Absatz-Standardschriftart11"/>
    <w:uiPriority w:val="99"/>
    <w:rsid w:val="001A0265"/>
  </w:style>
  <w:style w:type="character" w:customStyle="1" w:styleId="WW8Num22z0">
    <w:name w:val="WW8Num22z0"/>
    <w:uiPriority w:val="99"/>
    <w:rsid w:val="001A0265"/>
    <w:rPr>
      <w:rFonts w:ascii="Times New Roman" w:hAnsi="Times New Roman"/>
      <w:b/>
      <w:color w:val="000000"/>
      <w:spacing w:val="0"/>
      <w:w w:val="100"/>
      <w:kern w:val="1"/>
      <w:position w:val="0"/>
      <w:sz w:val="2"/>
      <w:u w:val="none"/>
      <w:vertAlign w:val="baseline"/>
      <w:em w:val="none"/>
    </w:rPr>
  </w:style>
  <w:style w:type="character" w:customStyle="1" w:styleId="WW8Num22z1">
    <w:name w:val="WW8Num22z1"/>
    <w:uiPriority w:val="99"/>
    <w:rsid w:val="001A0265"/>
    <w:rPr>
      <w:b/>
      <w:color w:val="000000"/>
      <w:spacing w:val="0"/>
      <w:w w:val="100"/>
      <w:kern w:val="1"/>
      <w:position w:val="0"/>
      <w:sz w:val="2"/>
      <w:u w:val="none"/>
      <w:vertAlign w:val="baseline"/>
      <w:em w:val="none"/>
    </w:rPr>
  </w:style>
  <w:style w:type="character" w:customStyle="1" w:styleId="WW8Num22z3">
    <w:name w:val="WW8Num22z3"/>
    <w:uiPriority w:val="99"/>
    <w:rsid w:val="001A0265"/>
    <w:rPr>
      <w:rFonts w:ascii="Times New Roman" w:hAnsi="Times New Roman"/>
      <w:color w:val="000000"/>
      <w:spacing w:val="0"/>
      <w:w w:val="100"/>
      <w:kern w:val="1"/>
      <w:position w:val="0"/>
      <w:sz w:val="2"/>
      <w:u w:val="none"/>
      <w:vertAlign w:val="baseline"/>
      <w:em w:val="none"/>
    </w:rPr>
  </w:style>
  <w:style w:type="character" w:customStyle="1" w:styleId="WW8Num22z4">
    <w:name w:val="WW8Num22z4"/>
    <w:uiPriority w:val="99"/>
    <w:rsid w:val="001A0265"/>
    <w:rPr>
      <w:sz w:val="22"/>
    </w:rPr>
  </w:style>
  <w:style w:type="character" w:customStyle="1" w:styleId="WW8Num22z5">
    <w:name w:val="WW8Num22z5"/>
    <w:uiPriority w:val="99"/>
    <w:rsid w:val="001A0265"/>
    <w:rPr>
      <w:rFonts w:ascii="Times New Roman" w:hAnsi="Times New Roman"/>
    </w:rPr>
  </w:style>
  <w:style w:type="character" w:customStyle="1" w:styleId="WW8Num22z6">
    <w:name w:val="WW8Num22z6"/>
    <w:uiPriority w:val="99"/>
    <w:rsid w:val="001A0265"/>
    <w:rPr>
      <w:rFonts w:ascii="Symbol" w:hAnsi="Symbol"/>
    </w:rPr>
  </w:style>
  <w:style w:type="character" w:customStyle="1" w:styleId="WW8Num23z0">
    <w:name w:val="WW8Num23z0"/>
    <w:uiPriority w:val="99"/>
    <w:rsid w:val="001A0265"/>
    <w:rPr>
      <w:b/>
    </w:rPr>
  </w:style>
  <w:style w:type="character" w:customStyle="1" w:styleId="WW8Num31z0">
    <w:name w:val="WW8Num31z0"/>
    <w:uiPriority w:val="99"/>
    <w:rsid w:val="001A0265"/>
    <w:rPr>
      <w:rFonts w:ascii="Times New Roman" w:hAnsi="Times New Roman"/>
      <w:sz w:val="22"/>
    </w:rPr>
  </w:style>
  <w:style w:type="character" w:customStyle="1" w:styleId="WW8Num34z1">
    <w:name w:val="WW8Num34z1"/>
    <w:uiPriority w:val="99"/>
    <w:rsid w:val="001A0265"/>
    <w:rPr>
      <w:rFonts w:ascii="Times New Roman" w:hAnsi="Times New Roman"/>
    </w:rPr>
  </w:style>
  <w:style w:type="character" w:customStyle="1" w:styleId="WW8Num36z0">
    <w:name w:val="WW8Num36z0"/>
    <w:uiPriority w:val="99"/>
    <w:rsid w:val="001A0265"/>
    <w:rPr>
      <w:sz w:val="40"/>
    </w:rPr>
  </w:style>
  <w:style w:type="character" w:customStyle="1" w:styleId="WW8Num39z2">
    <w:name w:val="WW8Num39z2"/>
    <w:uiPriority w:val="99"/>
    <w:rsid w:val="001A0265"/>
    <w:rPr>
      <w:color w:val="000000"/>
    </w:rPr>
  </w:style>
  <w:style w:type="character" w:customStyle="1" w:styleId="WW8NumSt47z0">
    <w:name w:val="WW8NumSt47z0"/>
    <w:uiPriority w:val="99"/>
    <w:rsid w:val="001A0265"/>
    <w:rPr>
      <w:rFonts w:ascii="Symbol" w:hAnsi="Symbol"/>
    </w:rPr>
  </w:style>
  <w:style w:type="character" w:customStyle="1" w:styleId="12">
    <w:name w:val="Основной шрифт абзаца1"/>
    <w:uiPriority w:val="99"/>
    <w:rsid w:val="001A0265"/>
  </w:style>
  <w:style w:type="character" w:customStyle="1" w:styleId="a3">
    <w:name w:val="Символ сноски"/>
    <w:basedOn w:val="12"/>
    <w:uiPriority w:val="99"/>
    <w:rsid w:val="001A0265"/>
    <w:rPr>
      <w:rFonts w:ascii="Times New Roman" w:hAnsi="Times New Roman" w:cs="Times New Roman"/>
      <w:vertAlign w:val="superscript"/>
    </w:rPr>
  </w:style>
  <w:style w:type="character" w:customStyle="1" w:styleId="a4">
    <w:name w:val="Знак Знак"/>
    <w:basedOn w:val="12"/>
    <w:uiPriority w:val="99"/>
    <w:rsid w:val="001A0265"/>
    <w:rPr>
      <w:rFonts w:ascii="Arial" w:hAnsi="Arial" w:cs="Arial"/>
      <w:sz w:val="24"/>
      <w:lang w:val="ru-RU" w:bidi="ar-SA"/>
    </w:rPr>
  </w:style>
  <w:style w:type="character" w:customStyle="1" w:styleId="a5">
    <w:name w:val="Основной шрифт"/>
    <w:uiPriority w:val="99"/>
    <w:rsid w:val="001A0265"/>
  </w:style>
  <w:style w:type="character" w:customStyle="1" w:styleId="a6">
    <w:name w:val="Знак"/>
    <w:basedOn w:val="12"/>
    <w:uiPriority w:val="99"/>
    <w:rsid w:val="001A0265"/>
    <w:rPr>
      <w:rFonts w:cs="Times New Roman"/>
      <w:sz w:val="24"/>
      <w:szCs w:val="24"/>
      <w:lang w:val="ru-RU" w:bidi="ar-SA"/>
    </w:rPr>
  </w:style>
  <w:style w:type="character" w:customStyle="1" w:styleId="31">
    <w:name w:val="Стиль3 Знак Знак"/>
    <w:basedOn w:val="a6"/>
    <w:uiPriority w:val="99"/>
    <w:rsid w:val="001A0265"/>
    <w:rPr>
      <w:rFonts w:cs="Times New Roman"/>
      <w:sz w:val="24"/>
      <w:szCs w:val="24"/>
      <w:lang w:val="ru-RU" w:bidi="ar-SA"/>
    </w:rPr>
  </w:style>
  <w:style w:type="character" w:customStyle="1" w:styleId="32">
    <w:name w:val="Стиль3 Знак Знак Знак"/>
    <w:basedOn w:val="a6"/>
    <w:uiPriority w:val="99"/>
    <w:rsid w:val="001A0265"/>
    <w:rPr>
      <w:rFonts w:cs="Times New Roman"/>
      <w:sz w:val="24"/>
      <w:szCs w:val="24"/>
      <w:lang w:val="ru-RU" w:bidi="ar-SA"/>
    </w:rPr>
  </w:style>
  <w:style w:type="character" w:customStyle="1" w:styleId="33">
    <w:name w:val="Стиль3 Знак Знак Знак Знак"/>
    <w:basedOn w:val="a6"/>
    <w:uiPriority w:val="99"/>
    <w:rsid w:val="001A0265"/>
    <w:rPr>
      <w:rFonts w:cs="Times New Roman"/>
      <w:sz w:val="24"/>
      <w:szCs w:val="24"/>
      <w:lang w:val="ru-RU" w:bidi="ar-SA"/>
    </w:rPr>
  </w:style>
  <w:style w:type="character" w:customStyle="1" w:styleId="13">
    <w:name w:val="Знак1"/>
    <w:basedOn w:val="12"/>
    <w:uiPriority w:val="99"/>
    <w:rsid w:val="001A0265"/>
    <w:rPr>
      <w:rFonts w:cs="Times New Roman"/>
      <w:b/>
      <w:kern w:val="1"/>
      <w:sz w:val="24"/>
      <w:szCs w:val="24"/>
      <w:lang w:val="ru-RU" w:bidi="ar-SA"/>
    </w:rPr>
  </w:style>
  <w:style w:type="character" w:styleId="a7">
    <w:name w:val="Strong"/>
    <w:basedOn w:val="12"/>
    <w:uiPriority w:val="99"/>
    <w:qFormat/>
    <w:rsid w:val="001A0265"/>
    <w:rPr>
      <w:rFonts w:cs="Times New Roman"/>
      <w:b/>
      <w:bCs/>
    </w:rPr>
  </w:style>
  <w:style w:type="character" w:customStyle="1" w:styleId="spanbodytext21">
    <w:name w:val="span_body_text_21"/>
    <w:basedOn w:val="12"/>
    <w:uiPriority w:val="99"/>
    <w:rsid w:val="001A0265"/>
    <w:rPr>
      <w:rFonts w:cs="Times New Roman"/>
      <w:sz w:val="20"/>
      <w:szCs w:val="20"/>
    </w:rPr>
  </w:style>
  <w:style w:type="character" w:customStyle="1" w:styleId="spanheaderlot21">
    <w:name w:val="span_header_lot_21"/>
    <w:basedOn w:val="12"/>
    <w:uiPriority w:val="99"/>
    <w:rsid w:val="001A0265"/>
    <w:rPr>
      <w:rFonts w:cs="Times New Roman"/>
      <w:b/>
      <w:bCs/>
      <w:sz w:val="20"/>
      <w:szCs w:val="20"/>
    </w:rPr>
  </w:style>
  <w:style w:type="character" w:styleId="a8">
    <w:name w:val="Hyperlink"/>
    <w:basedOn w:val="12"/>
    <w:uiPriority w:val="99"/>
    <w:rsid w:val="001A0265"/>
    <w:rPr>
      <w:rFonts w:cs="Times New Roman"/>
      <w:color w:val="0000FF"/>
      <w:u w:val="single"/>
    </w:rPr>
  </w:style>
  <w:style w:type="character" w:customStyle="1" w:styleId="22">
    <w:name w:val="Знак Знак2"/>
    <w:basedOn w:val="12"/>
    <w:uiPriority w:val="99"/>
    <w:rsid w:val="001A0265"/>
    <w:rPr>
      <w:rFonts w:cs="Times New Roman"/>
      <w:sz w:val="24"/>
    </w:rPr>
  </w:style>
  <w:style w:type="character" w:customStyle="1" w:styleId="14">
    <w:name w:val="Знак Знак1"/>
    <w:basedOn w:val="12"/>
    <w:uiPriority w:val="99"/>
    <w:rsid w:val="001A0265"/>
    <w:rPr>
      <w:rFonts w:cs="Times New Roman"/>
      <w:sz w:val="24"/>
    </w:rPr>
  </w:style>
  <w:style w:type="character" w:customStyle="1" w:styleId="34">
    <w:name w:val="Знак Знак3"/>
    <w:basedOn w:val="12"/>
    <w:uiPriority w:val="99"/>
    <w:rsid w:val="001A0265"/>
    <w:rPr>
      <w:rFonts w:cs="Times New Roman"/>
      <w:b/>
      <w:i/>
      <w:sz w:val="24"/>
      <w:szCs w:val="24"/>
    </w:rPr>
  </w:style>
  <w:style w:type="character" w:styleId="a9">
    <w:name w:val="page number"/>
    <w:basedOn w:val="12"/>
    <w:uiPriority w:val="99"/>
    <w:rsid w:val="001A0265"/>
    <w:rPr>
      <w:rFonts w:cs="Times New Roman"/>
      <w:sz w:val="20"/>
    </w:rPr>
  </w:style>
  <w:style w:type="character" w:customStyle="1" w:styleId="aa">
    <w:name w:val="Символ нумерации"/>
    <w:uiPriority w:val="99"/>
    <w:rsid w:val="001A0265"/>
  </w:style>
  <w:style w:type="paragraph" w:customStyle="1" w:styleId="15">
    <w:name w:val="Заголовок1"/>
    <w:basedOn w:val="a"/>
    <w:next w:val="ab"/>
    <w:uiPriority w:val="99"/>
    <w:rsid w:val="001A0265"/>
    <w:pPr>
      <w:keepNext/>
      <w:spacing w:before="240" w:after="120"/>
    </w:pPr>
    <w:rPr>
      <w:rFonts w:ascii="Arial" w:hAnsi="Arial" w:cs="Tahoma"/>
      <w:sz w:val="28"/>
      <w:szCs w:val="28"/>
    </w:rPr>
  </w:style>
  <w:style w:type="paragraph" w:styleId="ab">
    <w:name w:val="Body Text"/>
    <w:aliases w:val="Основной текст Знак Знак,Основной текст Знак Знак Знак Знак Знак"/>
    <w:basedOn w:val="a"/>
    <w:link w:val="ac"/>
    <w:uiPriority w:val="99"/>
    <w:rsid w:val="001A0265"/>
    <w:pPr>
      <w:spacing w:after="120"/>
    </w:pPr>
    <w:rPr>
      <w:szCs w:val="20"/>
    </w:rPr>
  </w:style>
  <w:style w:type="character" w:customStyle="1" w:styleId="ac">
    <w:name w:val="Основной текст Знак"/>
    <w:aliases w:val="Основной текст Знак Знак Знак2,Основной текст Знак Знак Знак Знак Знак Знак1"/>
    <w:basedOn w:val="a0"/>
    <w:link w:val="ab"/>
    <w:uiPriority w:val="99"/>
    <w:locked/>
    <w:rsid w:val="00C322F3"/>
    <w:rPr>
      <w:rFonts w:cs="Times New Roman"/>
      <w:sz w:val="24"/>
      <w:lang w:eastAsia="zh-CN"/>
    </w:rPr>
  </w:style>
  <w:style w:type="paragraph" w:styleId="ad">
    <w:name w:val="List"/>
    <w:basedOn w:val="a"/>
    <w:uiPriority w:val="99"/>
    <w:rsid w:val="001A0265"/>
    <w:pPr>
      <w:ind w:left="283" w:hanging="283"/>
    </w:pPr>
  </w:style>
  <w:style w:type="paragraph" w:styleId="ae">
    <w:name w:val="caption"/>
    <w:basedOn w:val="a"/>
    <w:next w:val="af"/>
    <w:uiPriority w:val="99"/>
    <w:qFormat/>
    <w:rsid w:val="001A0265"/>
    <w:pPr>
      <w:spacing w:before="240"/>
      <w:jc w:val="center"/>
    </w:pPr>
    <w:rPr>
      <w:rFonts w:ascii="Arial" w:hAnsi="Arial" w:cs="Arial"/>
      <w:b/>
      <w:kern w:val="1"/>
      <w:sz w:val="32"/>
      <w:szCs w:val="20"/>
    </w:rPr>
  </w:style>
  <w:style w:type="paragraph" w:styleId="af">
    <w:name w:val="Subtitle"/>
    <w:basedOn w:val="a"/>
    <w:next w:val="ab"/>
    <w:link w:val="af0"/>
    <w:uiPriority w:val="99"/>
    <w:qFormat/>
    <w:rsid w:val="001A0265"/>
    <w:pPr>
      <w:jc w:val="center"/>
    </w:pPr>
    <w:rPr>
      <w:rFonts w:ascii="Arial" w:hAnsi="Arial" w:cs="Arial"/>
      <w:szCs w:val="20"/>
    </w:rPr>
  </w:style>
  <w:style w:type="character" w:customStyle="1" w:styleId="af0">
    <w:name w:val="Подзаголовок Знак"/>
    <w:basedOn w:val="a0"/>
    <w:link w:val="af"/>
    <w:uiPriority w:val="99"/>
    <w:locked/>
    <w:rsid w:val="0082000B"/>
    <w:rPr>
      <w:rFonts w:ascii="Cambria" w:hAnsi="Cambria" w:cs="Times New Roman"/>
      <w:sz w:val="24"/>
      <w:szCs w:val="24"/>
      <w:lang w:eastAsia="zh-CN"/>
    </w:rPr>
  </w:style>
  <w:style w:type="paragraph" w:customStyle="1" w:styleId="23">
    <w:name w:val="Указатель2"/>
    <w:basedOn w:val="a"/>
    <w:uiPriority w:val="99"/>
    <w:rsid w:val="001A0265"/>
    <w:pPr>
      <w:suppressLineNumbers/>
    </w:pPr>
    <w:rPr>
      <w:rFonts w:cs="Mangal"/>
    </w:rPr>
  </w:style>
  <w:style w:type="paragraph" w:customStyle="1" w:styleId="16">
    <w:name w:val="Название1"/>
    <w:basedOn w:val="a"/>
    <w:uiPriority w:val="99"/>
    <w:rsid w:val="001A0265"/>
    <w:pPr>
      <w:suppressLineNumbers/>
      <w:spacing w:before="120" w:after="120"/>
    </w:pPr>
    <w:rPr>
      <w:rFonts w:cs="Tahoma"/>
      <w:i/>
      <w:iCs/>
    </w:rPr>
  </w:style>
  <w:style w:type="paragraph" w:customStyle="1" w:styleId="17">
    <w:name w:val="Указатель1"/>
    <w:basedOn w:val="a"/>
    <w:uiPriority w:val="99"/>
    <w:rsid w:val="001A0265"/>
    <w:pPr>
      <w:suppressLineNumbers/>
    </w:pPr>
    <w:rPr>
      <w:rFonts w:cs="Tahoma"/>
    </w:rPr>
  </w:style>
  <w:style w:type="paragraph" w:styleId="HTML">
    <w:name w:val="HTML Address"/>
    <w:basedOn w:val="a"/>
    <w:link w:val="HTML0"/>
    <w:uiPriority w:val="99"/>
    <w:rsid w:val="001A0265"/>
    <w:rPr>
      <w:i/>
      <w:iCs/>
    </w:rPr>
  </w:style>
  <w:style w:type="character" w:customStyle="1" w:styleId="HTML0">
    <w:name w:val="Адрес HTML Знак"/>
    <w:basedOn w:val="a0"/>
    <w:link w:val="HTML"/>
    <w:uiPriority w:val="99"/>
    <w:semiHidden/>
    <w:locked/>
    <w:rsid w:val="0082000B"/>
    <w:rPr>
      <w:rFonts w:cs="Times New Roman"/>
      <w:i/>
      <w:iCs/>
      <w:sz w:val="24"/>
      <w:szCs w:val="24"/>
      <w:lang w:eastAsia="zh-CN"/>
    </w:rPr>
  </w:style>
  <w:style w:type="paragraph" w:styleId="HTML1">
    <w:name w:val="HTML Preformatted"/>
    <w:basedOn w:val="a"/>
    <w:link w:val="HTML2"/>
    <w:uiPriority w:val="99"/>
    <w:rsid w:val="001A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basedOn w:val="a0"/>
    <w:link w:val="HTML1"/>
    <w:uiPriority w:val="99"/>
    <w:locked/>
    <w:rsid w:val="00C322F3"/>
    <w:rPr>
      <w:rFonts w:ascii="Courier New" w:hAnsi="Courier New" w:cs="Courier New"/>
      <w:lang w:eastAsia="zh-CN"/>
    </w:rPr>
  </w:style>
  <w:style w:type="paragraph" w:styleId="af1">
    <w:name w:val="Normal (Web)"/>
    <w:basedOn w:val="a"/>
    <w:uiPriority w:val="99"/>
    <w:rsid w:val="001A0265"/>
    <w:pPr>
      <w:spacing w:before="280" w:after="280"/>
      <w:jc w:val="left"/>
    </w:pPr>
  </w:style>
  <w:style w:type="paragraph" w:styleId="18">
    <w:name w:val="toc 1"/>
    <w:basedOn w:val="a"/>
    <w:next w:val="a"/>
    <w:uiPriority w:val="99"/>
    <w:rsid w:val="001A0265"/>
    <w:pPr>
      <w:tabs>
        <w:tab w:val="left" w:pos="1440"/>
        <w:tab w:val="right" w:leader="dot" w:pos="9720"/>
      </w:tabs>
      <w:spacing w:before="100" w:after="0"/>
      <w:jc w:val="left"/>
    </w:pPr>
    <w:rPr>
      <w:rFonts w:ascii="Arial" w:hAnsi="Arial" w:cs="Arial"/>
      <w:b/>
      <w:bCs/>
      <w:caps/>
    </w:rPr>
  </w:style>
  <w:style w:type="paragraph" w:styleId="24">
    <w:name w:val="toc 2"/>
    <w:basedOn w:val="a"/>
    <w:next w:val="a"/>
    <w:uiPriority w:val="99"/>
    <w:rsid w:val="001A0265"/>
    <w:pPr>
      <w:tabs>
        <w:tab w:val="left" w:pos="960"/>
        <w:tab w:val="right" w:leader="dot" w:pos="9720"/>
      </w:tabs>
      <w:spacing w:before="20" w:after="0"/>
      <w:ind w:left="360"/>
      <w:jc w:val="left"/>
    </w:pPr>
    <w:rPr>
      <w:b/>
      <w:bCs/>
      <w:sz w:val="20"/>
      <w:szCs w:val="20"/>
    </w:rPr>
  </w:style>
  <w:style w:type="paragraph" w:styleId="35">
    <w:name w:val="toc 3"/>
    <w:basedOn w:val="a"/>
    <w:next w:val="a"/>
    <w:uiPriority w:val="99"/>
    <w:rsid w:val="001A0265"/>
    <w:pPr>
      <w:tabs>
        <w:tab w:val="left" w:pos="0"/>
        <w:tab w:val="left" w:pos="1680"/>
        <w:tab w:val="right" w:leader="dot" w:pos="10148"/>
      </w:tabs>
      <w:spacing w:before="100" w:after="0"/>
      <w:jc w:val="left"/>
    </w:pPr>
    <w:rPr>
      <w:sz w:val="20"/>
      <w:szCs w:val="20"/>
    </w:rPr>
  </w:style>
  <w:style w:type="paragraph" w:styleId="41">
    <w:name w:val="toc 4"/>
    <w:basedOn w:val="a"/>
    <w:next w:val="a"/>
    <w:uiPriority w:val="99"/>
    <w:rsid w:val="001A0265"/>
    <w:pPr>
      <w:spacing w:after="0"/>
      <w:ind w:left="480"/>
      <w:jc w:val="left"/>
    </w:pPr>
    <w:rPr>
      <w:sz w:val="20"/>
      <w:szCs w:val="20"/>
    </w:rPr>
  </w:style>
  <w:style w:type="paragraph" w:styleId="51">
    <w:name w:val="toc 5"/>
    <w:basedOn w:val="a"/>
    <w:next w:val="a"/>
    <w:uiPriority w:val="99"/>
    <w:rsid w:val="001A0265"/>
    <w:pPr>
      <w:spacing w:after="0"/>
      <w:ind w:left="720"/>
      <w:jc w:val="left"/>
    </w:pPr>
    <w:rPr>
      <w:sz w:val="20"/>
      <w:szCs w:val="20"/>
    </w:rPr>
  </w:style>
  <w:style w:type="paragraph" w:styleId="60">
    <w:name w:val="toc 6"/>
    <w:basedOn w:val="a"/>
    <w:next w:val="a"/>
    <w:uiPriority w:val="99"/>
    <w:rsid w:val="001A0265"/>
    <w:pPr>
      <w:spacing w:after="0"/>
      <w:ind w:left="960"/>
      <w:jc w:val="left"/>
    </w:pPr>
    <w:rPr>
      <w:sz w:val="20"/>
      <w:szCs w:val="20"/>
    </w:rPr>
  </w:style>
  <w:style w:type="paragraph" w:styleId="71">
    <w:name w:val="toc 7"/>
    <w:basedOn w:val="a"/>
    <w:next w:val="a"/>
    <w:uiPriority w:val="99"/>
    <w:rsid w:val="001A0265"/>
    <w:pPr>
      <w:spacing w:after="0"/>
      <w:ind w:left="1200"/>
      <w:jc w:val="left"/>
    </w:pPr>
    <w:rPr>
      <w:sz w:val="20"/>
      <w:szCs w:val="20"/>
    </w:rPr>
  </w:style>
  <w:style w:type="paragraph" w:styleId="81">
    <w:name w:val="toc 8"/>
    <w:basedOn w:val="a"/>
    <w:next w:val="a"/>
    <w:uiPriority w:val="99"/>
    <w:rsid w:val="001A0265"/>
    <w:pPr>
      <w:spacing w:after="0"/>
      <w:ind w:left="1440"/>
      <w:jc w:val="left"/>
    </w:pPr>
    <w:rPr>
      <w:sz w:val="20"/>
      <w:szCs w:val="20"/>
    </w:rPr>
  </w:style>
  <w:style w:type="paragraph" w:styleId="91">
    <w:name w:val="toc 9"/>
    <w:basedOn w:val="a"/>
    <w:next w:val="a"/>
    <w:uiPriority w:val="99"/>
    <w:rsid w:val="001A0265"/>
    <w:pPr>
      <w:spacing w:after="0"/>
      <w:ind w:left="1680"/>
      <w:jc w:val="left"/>
    </w:pPr>
    <w:rPr>
      <w:sz w:val="20"/>
      <w:szCs w:val="20"/>
    </w:rPr>
  </w:style>
  <w:style w:type="paragraph" w:customStyle="1" w:styleId="19">
    <w:name w:val="Обычный отступ1"/>
    <w:basedOn w:val="a"/>
    <w:uiPriority w:val="99"/>
    <w:rsid w:val="001A0265"/>
    <w:pPr>
      <w:ind w:left="708"/>
    </w:pPr>
  </w:style>
  <w:style w:type="paragraph" w:styleId="af2">
    <w:name w:val="footnote text"/>
    <w:aliases w:val="Текст сноски Знак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
    <w:basedOn w:val="a"/>
    <w:link w:val="af3"/>
    <w:uiPriority w:val="99"/>
    <w:rsid w:val="001A0265"/>
    <w:rPr>
      <w:sz w:val="20"/>
      <w:szCs w:val="20"/>
    </w:rPr>
  </w:style>
  <w:style w:type="character" w:customStyle="1" w:styleId="af3">
    <w:name w:val="Текст сноски Знак"/>
    <w:aliases w:val="Текст сноски Знак1 Знак1,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f2"/>
    <w:uiPriority w:val="99"/>
    <w:locked/>
    <w:rsid w:val="008B7C05"/>
    <w:rPr>
      <w:rFonts w:cs="Times New Roman"/>
      <w:lang w:eastAsia="zh-CN"/>
    </w:rPr>
  </w:style>
  <w:style w:type="paragraph" w:styleId="af4">
    <w:name w:val="header"/>
    <w:aliases w:val="??????? ??????????,Aa?oiee eieiioeooe,I.L.T.,Aa?oiee eieiioeooe1,Document Number1"/>
    <w:basedOn w:val="a"/>
    <w:link w:val="1a"/>
    <w:uiPriority w:val="99"/>
    <w:rsid w:val="001A0265"/>
    <w:pPr>
      <w:tabs>
        <w:tab w:val="center" w:pos="4153"/>
        <w:tab w:val="right" w:pos="8306"/>
      </w:tabs>
      <w:spacing w:before="120" w:after="120"/>
    </w:pPr>
    <w:rPr>
      <w:rFonts w:ascii="Arial" w:hAnsi="Arial" w:cs="Arial"/>
      <w:szCs w:val="20"/>
    </w:rPr>
  </w:style>
  <w:style w:type="character" w:customStyle="1" w:styleId="1a">
    <w:name w:val="Верхний колонтитул Знак1"/>
    <w:aliases w:val="??????? ?????????? Знак1,Aa?oiee eieiioeooe Знак1,I.L.T. Знак1,Aa?oiee eieiioeooe1 Знак1,Document Number1 Знак1"/>
    <w:basedOn w:val="a0"/>
    <w:link w:val="af4"/>
    <w:uiPriority w:val="99"/>
    <w:locked/>
    <w:rsid w:val="00C322F3"/>
    <w:rPr>
      <w:rFonts w:ascii="Arial" w:hAnsi="Arial" w:cs="Arial"/>
      <w:sz w:val="24"/>
      <w:lang w:val="ru-RU" w:eastAsia="zh-CN"/>
    </w:rPr>
  </w:style>
  <w:style w:type="paragraph" w:styleId="af5">
    <w:name w:val="footer"/>
    <w:aliases w:val="Footer1"/>
    <w:basedOn w:val="a"/>
    <w:link w:val="1b"/>
    <w:uiPriority w:val="99"/>
    <w:rsid w:val="001A0265"/>
    <w:pPr>
      <w:tabs>
        <w:tab w:val="center" w:pos="4153"/>
        <w:tab w:val="right" w:pos="8306"/>
      </w:tabs>
    </w:pPr>
    <w:rPr>
      <w:szCs w:val="20"/>
    </w:rPr>
  </w:style>
  <w:style w:type="character" w:customStyle="1" w:styleId="1b">
    <w:name w:val="Нижний колонтитул Знак1"/>
    <w:aliases w:val="Footer1 Знак1"/>
    <w:basedOn w:val="a0"/>
    <w:link w:val="af5"/>
    <w:uiPriority w:val="99"/>
    <w:locked/>
    <w:rsid w:val="00C322F3"/>
    <w:rPr>
      <w:rFonts w:cs="Times New Roman"/>
      <w:sz w:val="24"/>
      <w:lang w:val="ru-RU" w:eastAsia="zh-CN"/>
    </w:rPr>
  </w:style>
  <w:style w:type="paragraph" w:styleId="af6">
    <w:name w:val="envelope address"/>
    <w:basedOn w:val="a"/>
    <w:uiPriority w:val="99"/>
    <w:rsid w:val="001A0265"/>
    <w:pPr>
      <w:ind w:left="2880"/>
    </w:pPr>
    <w:rPr>
      <w:rFonts w:ascii="Arial" w:hAnsi="Arial" w:cs="Arial"/>
    </w:rPr>
  </w:style>
  <w:style w:type="paragraph" w:styleId="25">
    <w:name w:val="envelope return"/>
    <w:basedOn w:val="a"/>
    <w:uiPriority w:val="99"/>
    <w:rsid w:val="001A0265"/>
    <w:rPr>
      <w:rFonts w:ascii="Arial" w:hAnsi="Arial" w:cs="Arial"/>
      <w:sz w:val="20"/>
      <w:szCs w:val="20"/>
    </w:rPr>
  </w:style>
  <w:style w:type="paragraph" w:customStyle="1" w:styleId="1c">
    <w:name w:val="Маркированный список1"/>
    <w:basedOn w:val="a"/>
    <w:uiPriority w:val="99"/>
    <w:rsid w:val="001A0265"/>
    <w:pPr>
      <w:widowControl w:val="0"/>
      <w:tabs>
        <w:tab w:val="left" w:pos="284"/>
      </w:tabs>
      <w:spacing w:after="0"/>
    </w:pPr>
    <w:rPr>
      <w:b/>
    </w:rPr>
  </w:style>
  <w:style w:type="paragraph" w:customStyle="1" w:styleId="1">
    <w:name w:val="Нумерованный список1"/>
    <w:basedOn w:val="a"/>
    <w:uiPriority w:val="99"/>
    <w:rsid w:val="001A0265"/>
    <w:pPr>
      <w:numPr>
        <w:numId w:val="1"/>
      </w:numPr>
      <w:ind w:left="360"/>
    </w:pPr>
    <w:rPr>
      <w:szCs w:val="20"/>
    </w:rPr>
  </w:style>
  <w:style w:type="paragraph" w:customStyle="1" w:styleId="210">
    <w:name w:val="Список 21"/>
    <w:basedOn w:val="a"/>
    <w:uiPriority w:val="99"/>
    <w:rsid w:val="001A0265"/>
    <w:pPr>
      <w:ind w:left="566" w:hanging="283"/>
    </w:pPr>
  </w:style>
  <w:style w:type="paragraph" w:customStyle="1" w:styleId="310">
    <w:name w:val="Список 31"/>
    <w:basedOn w:val="a"/>
    <w:uiPriority w:val="99"/>
    <w:rsid w:val="001A0265"/>
    <w:pPr>
      <w:ind w:left="849" w:hanging="283"/>
    </w:pPr>
  </w:style>
  <w:style w:type="paragraph" w:customStyle="1" w:styleId="410">
    <w:name w:val="Список 41"/>
    <w:basedOn w:val="a"/>
    <w:uiPriority w:val="99"/>
    <w:rsid w:val="001A0265"/>
    <w:pPr>
      <w:ind w:left="1132" w:hanging="283"/>
    </w:pPr>
  </w:style>
  <w:style w:type="paragraph" w:customStyle="1" w:styleId="510">
    <w:name w:val="Список 51"/>
    <w:basedOn w:val="a"/>
    <w:uiPriority w:val="99"/>
    <w:rsid w:val="001A0265"/>
    <w:pPr>
      <w:ind w:left="1415" w:hanging="283"/>
    </w:pPr>
  </w:style>
  <w:style w:type="paragraph" w:customStyle="1" w:styleId="211">
    <w:name w:val="Маркированный список 21"/>
    <w:basedOn w:val="a"/>
    <w:uiPriority w:val="99"/>
    <w:rsid w:val="001A0265"/>
    <w:pPr>
      <w:tabs>
        <w:tab w:val="num" w:pos="643"/>
      </w:tabs>
      <w:ind w:left="643" w:hanging="360"/>
    </w:pPr>
    <w:rPr>
      <w:szCs w:val="20"/>
    </w:rPr>
  </w:style>
  <w:style w:type="paragraph" w:customStyle="1" w:styleId="311">
    <w:name w:val="Маркированный список 31"/>
    <w:basedOn w:val="a"/>
    <w:uiPriority w:val="99"/>
    <w:rsid w:val="001A0265"/>
    <w:pPr>
      <w:tabs>
        <w:tab w:val="num" w:pos="926"/>
      </w:tabs>
      <w:ind w:left="926" w:hanging="360"/>
    </w:pPr>
    <w:rPr>
      <w:szCs w:val="20"/>
    </w:rPr>
  </w:style>
  <w:style w:type="paragraph" w:customStyle="1" w:styleId="411">
    <w:name w:val="Маркированный список 41"/>
    <w:basedOn w:val="a"/>
    <w:uiPriority w:val="99"/>
    <w:rsid w:val="001A0265"/>
    <w:pPr>
      <w:tabs>
        <w:tab w:val="num" w:pos="1209"/>
      </w:tabs>
      <w:ind w:left="1209" w:hanging="360"/>
    </w:pPr>
    <w:rPr>
      <w:szCs w:val="20"/>
    </w:rPr>
  </w:style>
  <w:style w:type="paragraph" w:customStyle="1" w:styleId="511">
    <w:name w:val="Маркированный список 51"/>
    <w:basedOn w:val="a"/>
    <w:uiPriority w:val="99"/>
    <w:rsid w:val="001A0265"/>
    <w:pPr>
      <w:tabs>
        <w:tab w:val="num" w:pos="1492"/>
      </w:tabs>
      <w:ind w:left="1492" w:hanging="360"/>
    </w:pPr>
    <w:rPr>
      <w:szCs w:val="20"/>
    </w:rPr>
  </w:style>
  <w:style w:type="paragraph" w:customStyle="1" w:styleId="212">
    <w:name w:val="Нумерованный список 21"/>
    <w:basedOn w:val="a"/>
    <w:uiPriority w:val="99"/>
    <w:rsid w:val="001A0265"/>
    <w:pPr>
      <w:tabs>
        <w:tab w:val="num" w:pos="643"/>
      </w:tabs>
      <w:ind w:left="643" w:hanging="360"/>
    </w:pPr>
    <w:rPr>
      <w:szCs w:val="20"/>
    </w:rPr>
  </w:style>
  <w:style w:type="paragraph" w:customStyle="1" w:styleId="312">
    <w:name w:val="Нумерованный список 31"/>
    <w:basedOn w:val="a"/>
    <w:uiPriority w:val="99"/>
    <w:rsid w:val="001A0265"/>
    <w:pPr>
      <w:tabs>
        <w:tab w:val="left" w:pos="360"/>
        <w:tab w:val="num" w:pos="926"/>
      </w:tabs>
    </w:pPr>
    <w:rPr>
      <w:szCs w:val="20"/>
    </w:rPr>
  </w:style>
  <w:style w:type="paragraph" w:customStyle="1" w:styleId="412">
    <w:name w:val="Нумерованный список 41"/>
    <w:basedOn w:val="a"/>
    <w:uiPriority w:val="99"/>
    <w:rsid w:val="001A0265"/>
    <w:pPr>
      <w:tabs>
        <w:tab w:val="num" w:pos="1209"/>
      </w:tabs>
      <w:ind w:left="1209" w:hanging="360"/>
    </w:pPr>
    <w:rPr>
      <w:szCs w:val="20"/>
    </w:rPr>
  </w:style>
  <w:style w:type="paragraph" w:customStyle="1" w:styleId="512">
    <w:name w:val="Нумерованный список 51"/>
    <w:basedOn w:val="a"/>
    <w:uiPriority w:val="99"/>
    <w:rsid w:val="001A0265"/>
    <w:pPr>
      <w:tabs>
        <w:tab w:val="num" w:pos="1492"/>
      </w:tabs>
      <w:ind w:left="1492" w:hanging="360"/>
    </w:pPr>
    <w:rPr>
      <w:szCs w:val="20"/>
    </w:rPr>
  </w:style>
  <w:style w:type="paragraph" w:customStyle="1" w:styleId="1d">
    <w:name w:val="Прощание1"/>
    <w:basedOn w:val="a"/>
    <w:uiPriority w:val="99"/>
    <w:rsid w:val="001A0265"/>
    <w:pPr>
      <w:ind w:left="4252"/>
    </w:pPr>
  </w:style>
  <w:style w:type="paragraph" w:styleId="af7">
    <w:name w:val="Signature"/>
    <w:basedOn w:val="a"/>
    <w:link w:val="af8"/>
    <w:uiPriority w:val="99"/>
    <w:rsid w:val="001A0265"/>
    <w:pPr>
      <w:ind w:left="4252"/>
    </w:pPr>
  </w:style>
  <w:style w:type="character" w:customStyle="1" w:styleId="af8">
    <w:name w:val="Подпись Знак"/>
    <w:basedOn w:val="a0"/>
    <w:link w:val="af7"/>
    <w:uiPriority w:val="99"/>
    <w:semiHidden/>
    <w:locked/>
    <w:rsid w:val="0082000B"/>
    <w:rPr>
      <w:rFonts w:cs="Times New Roman"/>
      <w:sz w:val="24"/>
      <w:szCs w:val="24"/>
      <w:lang w:eastAsia="zh-CN"/>
    </w:rPr>
  </w:style>
  <w:style w:type="paragraph" w:styleId="af9">
    <w:name w:val="Body Text Indent"/>
    <w:basedOn w:val="a"/>
    <w:link w:val="afa"/>
    <w:uiPriority w:val="99"/>
    <w:rsid w:val="001A0265"/>
    <w:pPr>
      <w:spacing w:before="60" w:after="0"/>
      <w:ind w:firstLine="851"/>
    </w:pPr>
    <w:rPr>
      <w:szCs w:val="20"/>
    </w:rPr>
  </w:style>
  <w:style w:type="character" w:customStyle="1" w:styleId="afa">
    <w:name w:val="Основной текст с отступом Знак"/>
    <w:basedOn w:val="a0"/>
    <w:link w:val="af9"/>
    <w:uiPriority w:val="99"/>
    <w:locked/>
    <w:rsid w:val="00C322F3"/>
    <w:rPr>
      <w:rFonts w:cs="Times New Roman"/>
      <w:sz w:val="24"/>
      <w:lang w:eastAsia="zh-CN"/>
    </w:rPr>
  </w:style>
  <w:style w:type="paragraph" w:customStyle="1" w:styleId="1e">
    <w:name w:val="Продолжение списка1"/>
    <w:basedOn w:val="a"/>
    <w:uiPriority w:val="99"/>
    <w:rsid w:val="001A0265"/>
    <w:pPr>
      <w:spacing w:after="120"/>
      <w:ind w:left="283"/>
    </w:pPr>
  </w:style>
  <w:style w:type="paragraph" w:customStyle="1" w:styleId="213">
    <w:name w:val="Продолжение списка 21"/>
    <w:basedOn w:val="a"/>
    <w:uiPriority w:val="99"/>
    <w:rsid w:val="001A0265"/>
    <w:pPr>
      <w:spacing w:after="120"/>
      <w:ind w:left="566"/>
    </w:pPr>
  </w:style>
  <w:style w:type="paragraph" w:customStyle="1" w:styleId="313">
    <w:name w:val="Продолжение списка 31"/>
    <w:basedOn w:val="a"/>
    <w:uiPriority w:val="99"/>
    <w:rsid w:val="001A0265"/>
    <w:pPr>
      <w:spacing w:after="120"/>
      <w:ind w:left="849"/>
    </w:pPr>
  </w:style>
  <w:style w:type="paragraph" w:customStyle="1" w:styleId="413">
    <w:name w:val="Продолжение списка 41"/>
    <w:basedOn w:val="a"/>
    <w:uiPriority w:val="99"/>
    <w:rsid w:val="001A0265"/>
    <w:pPr>
      <w:spacing w:after="120"/>
      <w:ind w:left="1132"/>
    </w:pPr>
  </w:style>
  <w:style w:type="paragraph" w:customStyle="1" w:styleId="513">
    <w:name w:val="Продолжение списка 51"/>
    <w:basedOn w:val="a"/>
    <w:uiPriority w:val="99"/>
    <w:rsid w:val="001A0265"/>
    <w:pPr>
      <w:spacing w:after="120"/>
      <w:ind w:left="1415"/>
    </w:pPr>
  </w:style>
  <w:style w:type="paragraph" w:customStyle="1" w:styleId="1f">
    <w:name w:val="Шапка1"/>
    <w:basedOn w:val="a"/>
    <w:uiPriority w:val="99"/>
    <w:rsid w:val="001A026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1f0">
    <w:name w:val="Приветствие1"/>
    <w:basedOn w:val="a"/>
    <w:next w:val="a"/>
    <w:uiPriority w:val="99"/>
    <w:rsid w:val="001A0265"/>
  </w:style>
  <w:style w:type="paragraph" w:customStyle="1" w:styleId="1f1">
    <w:name w:val="Дата1"/>
    <w:basedOn w:val="a"/>
    <w:next w:val="a"/>
    <w:uiPriority w:val="99"/>
    <w:rsid w:val="001A0265"/>
    <w:rPr>
      <w:szCs w:val="20"/>
    </w:rPr>
  </w:style>
  <w:style w:type="paragraph" w:customStyle="1" w:styleId="1f2">
    <w:name w:val="Красная строка1"/>
    <w:basedOn w:val="ab"/>
    <w:uiPriority w:val="99"/>
    <w:rsid w:val="001A0265"/>
    <w:pPr>
      <w:ind w:firstLine="210"/>
    </w:pPr>
    <w:rPr>
      <w:szCs w:val="24"/>
    </w:rPr>
  </w:style>
  <w:style w:type="paragraph" w:customStyle="1" w:styleId="214">
    <w:name w:val="Красная строка 21"/>
    <w:basedOn w:val="af9"/>
    <w:uiPriority w:val="99"/>
    <w:rsid w:val="001A0265"/>
    <w:pPr>
      <w:spacing w:before="0" w:after="120"/>
      <w:ind w:left="283" w:firstLine="210"/>
    </w:pPr>
    <w:rPr>
      <w:szCs w:val="24"/>
    </w:rPr>
  </w:style>
  <w:style w:type="paragraph" w:customStyle="1" w:styleId="1f3">
    <w:name w:val="Заголовок записки1"/>
    <w:basedOn w:val="a"/>
    <w:next w:val="a"/>
    <w:uiPriority w:val="99"/>
    <w:rsid w:val="001A0265"/>
  </w:style>
  <w:style w:type="paragraph" w:customStyle="1" w:styleId="215">
    <w:name w:val="Основной текст 21"/>
    <w:basedOn w:val="a"/>
    <w:uiPriority w:val="99"/>
    <w:rsid w:val="001A0265"/>
    <w:pPr>
      <w:tabs>
        <w:tab w:val="num" w:pos="567"/>
      </w:tabs>
      <w:ind w:left="567" w:hanging="567"/>
    </w:pPr>
    <w:rPr>
      <w:szCs w:val="20"/>
    </w:rPr>
  </w:style>
  <w:style w:type="paragraph" w:customStyle="1" w:styleId="314">
    <w:name w:val="Основной текст 31"/>
    <w:basedOn w:val="a"/>
    <w:uiPriority w:val="99"/>
    <w:rsid w:val="001A026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paragraph" w:customStyle="1" w:styleId="216">
    <w:name w:val="Основной текст с отступом 21"/>
    <w:basedOn w:val="a"/>
    <w:uiPriority w:val="99"/>
    <w:rsid w:val="001A0265"/>
    <w:pPr>
      <w:spacing w:after="120" w:line="480" w:lineRule="auto"/>
      <w:ind w:left="283"/>
    </w:pPr>
  </w:style>
  <w:style w:type="paragraph" w:customStyle="1" w:styleId="315">
    <w:name w:val="Основной текст с отступом 31"/>
    <w:basedOn w:val="a"/>
    <w:uiPriority w:val="99"/>
    <w:rsid w:val="001A0265"/>
    <w:pPr>
      <w:spacing w:after="120"/>
      <w:ind w:left="283"/>
    </w:pPr>
    <w:rPr>
      <w:sz w:val="16"/>
      <w:szCs w:val="20"/>
    </w:rPr>
  </w:style>
  <w:style w:type="paragraph" w:customStyle="1" w:styleId="1f4">
    <w:name w:val="Цитата1"/>
    <w:basedOn w:val="a"/>
    <w:uiPriority w:val="99"/>
    <w:rsid w:val="001A0265"/>
    <w:pPr>
      <w:spacing w:after="120"/>
      <w:ind w:left="1440" w:right="1440"/>
    </w:pPr>
    <w:rPr>
      <w:szCs w:val="20"/>
    </w:rPr>
  </w:style>
  <w:style w:type="paragraph" w:customStyle="1" w:styleId="1f5">
    <w:name w:val="Текст1"/>
    <w:basedOn w:val="a"/>
    <w:uiPriority w:val="99"/>
    <w:rsid w:val="001A0265"/>
    <w:pPr>
      <w:spacing w:after="0"/>
      <w:jc w:val="left"/>
    </w:pPr>
    <w:rPr>
      <w:rFonts w:ascii="Courier New" w:hAnsi="Courier New" w:cs="Courier New"/>
      <w:sz w:val="20"/>
      <w:szCs w:val="20"/>
    </w:rPr>
  </w:style>
  <w:style w:type="paragraph" w:styleId="afb">
    <w:name w:val="E-mail Signature"/>
    <w:basedOn w:val="a"/>
    <w:link w:val="afc"/>
    <w:uiPriority w:val="99"/>
    <w:rsid w:val="001A0265"/>
  </w:style>
  <w:style w:type="character" w:customStyle="1" w:styleId="afc">
    <w:name w:val="Электронная подпись Знак"/>
    <w:basedOn w:val="a0"/>
    <w:link w:val="afb"/>
    <w:uiPriority w:val="99"/>
    <w:semiHidden/>
    <w:locked/>
    <w:rsid w:val="0082000B"/>
    <w:rPr>
      <w:rFonts w:cs="Times New Roman"/>
      <w:sz w:val="24"/>
      <w:szCs w:val="24"/>
      <w:lang w:eastAsia="zh-CN"/>
    </w:rPr>
  </w:style>
  <w:style w:type="paragraph" w:styleId="afd">
    <w:name w:val="Balloon Text"/>
    <w:basedOn w:val="a"/>
    <w:link w:val="afe"/>
    <w:uiPriority w:val="99"/>
    <w:rsid w:val="001A0265"/>
    <w:pPr>
      <w:spacing w:after="0"/>
      <w:jc w:val="left"/>
    </w:pPr>
    <w:rPr>
      <w:rFonts w:ascii="Tahoma" w:hAnsi="Tahoma" w:cs="Tahoma"/>
      <w:sz w:val="16"/>
      <w:szCs w:val="16"/>
    </w:rPr>
  </w:style>
  <w:style w:type="character" w:customStyle="1" w:styleId="afe">
    <w:name w:val="Текст выноски Знак"/>
    <w:basedOn w:val="a0"/>
    <w:link w:val="afd"/>
    <w:uiPriority w:val="99"/>
    <w:locked/>
    <w:rsid w:val="00C322F3"/>
    <w:rPr>
      <w:rFonts w:ascii="Tahoma" w:hAnsi="Tahoma" w:cs="Tahoma"/>
      <w:sz w:val="16"/>
      <w:szCs w:val="16"/>
      <w:lang w:eastAsia="zh-CN"/>
    </w:rPr>
  </w:style>
  <w:style w:type="paragraph" w:customStyle="1" w:styleId="aff">
    <w:name w:val="Раздел"/>
    <w:basedOn w:val="a"/>
    <w:uiPriority w:val="99"/>
    <w:rsid w:val="001A0265"/>
    <w:pPr>
      <w:tabs>
        <w:tab w:val="num" w:pos="2160"/>
      </w:tabs>
      <w:spacing w:before="120" w:after="120"/>
      <w:ind w:left="720" w:hanging="720"/>
      <w:jc w:val="center"/>
    </w:pPr>
    <w:rPr>
      <w:rFonts w:ascii="Arial Narrow" w:hAnsi="Arial Narrow" w:cs="Arial Narrow"/>
      <w:b/>
      <w:sz w:val="28"/>
      <w:szCs w:val="20"/>
    </w:rPr>
  </w:style>
  <w:style w:type="paragraph" w:customStyle="1" w:styleId="aff0">
    <w:name w:val="Часть"/>
    <w:basedOn w:val="a"/>
    <w:uiPriority w:val="99"/>
    <w:rsid w:val="001A0265"/>
    <w:pPr>
      <w:jc w:val="center"/>
    </w:pPr>
    <w:rPr>
      <w:rFonts w:ascii="Arial" w:hAnsi="Arial" w:cs="Arial"/>
      <w:b/>
      <w:caps/>
      <w:sz w:val="32"/>
      <w:szCs w:val="20"/>
    </w:rPr>
  </w:style>
  <w:style w:type="paragraph" w:customStyle="1" w:styleId="36">
    <w:name w:val="Раздел 3"/>
    <w:basedOn w:val="a"/>
    <w:uiPriority w:val="99"/>
    <w:rsid w:val="001A0265"/>
    <w:pPr>
      <w:tabs>
        <w:tab w:val="num" w:pos="360"/>
      </w:tabs>
      <w:spacing w:before="120" w:after="120"/>
      <w:ind w:left="360" w:hanging="360"/>
      <w:jc w:val="center"/>
    </w:pPr>
    <w:rPr>
      <w:b/>
      <w:szCs w:val="20"/>
    </w:rPr>
  </w:style>
  <w:style w:type="paragraph" w:customStyle="1" w:styleId="aff1">
    <w:name w:val="Условия контракта"/>
    <w:basedOn w:val="a"/>
    <w:uiPriority w:val="99"/>
    <w:rsid w:val="001A0265"/>
    <w:pPr>
      <w:tabs>
        <w:tab w:val="num" w:pos="567"/>
      </w:tabs>
      <w:spacing w:before="240" w:after="120"/>
      <w:ind w:left="567" w:hanging="567"/>
    </w:pPr>
    <w:rPr>
      <w:b/>
      <w:szCs w:val="20"/>
    </w:rPr>
  </w:style>
  <w:style w:type="paragraph" w:customStyle="1" w:styleId="Instruction">
    <w:name w:val="Instruction"/>
    <w:basedOn w:val="215"/>
    <w:uiPriority w:val="99"/>
    <w:rsid w:val="001A0265"/>
    <w:pPr>
      <w:tabs>
        <w:tab w:val="clear" w:pos="567"/>
        <w:tab w:val="left" w:pos="360"/>
      </w:tabs>
      <w:spacing w:before="180"/>
      <w:ind w:left="360" w:hanging="360"/>
    </w:pPr>
    <w:rPr>
      <w:b/>
    </w:rPr>
  </w:style>
  <w:style w:type="paragraph" w:customStyle="1" w:styleId="aff2">
    <w:name w:val="Тендерные данные"/>
    <w:basedOn w:val="a"/>
    <w:uiPriority w:val="99"/>
    <w:rsid w:val="001A0265"/>
    <w:pPr>
      <w:tabs>
        <w:tab w:val="left" w:pos="1985"/>
      </w:tabs>
      <w:spacing w:before="120"/>
    </w:pPr>
    <w:rPr>
      <w:b/>
      <w:szCs w:val="20"/>
    </w:rPr>
  </w:style>
  <w:style w:type="paragraph" w:customStyle="1" w:styleId="aff3">
    <w:name w:val="Îáû÷íûé"/>
    <w:uiPriority w:val="99"/>
    <w:rsid w:val="001A0265"/>
    <w:pPr>
      <w:suppressAutoHyphens/>
    </w:pPr>
    <w:rPr>
      <w:sz w:val="20"/>
      <w:szCs w:val="20"/>
      <w:lang w:eastAsia="zh-CN"/>
    </w:rPr>
  </w:style>
  <w:style w:type="paragraph" w:customStyle="1" w:styleId="aff4">
    <w:name w:val="Íîðìàëüíûé"/>
    <w:uiPriority w:val="99"/>
    <w:rsid w:val="001A0265"/>
    <w:pPr>
      <w:suppressAutoHyphens/>
    </w:pPr>
    <w:rPr>
      <w:rFonts w:ascii="Courier" w:hAnsi="Courier"/>
      <w:sz w:val="24"/>
      <w:szCs w:val="20"/>
      <w:lang w:val="en-GB" w:eastAsia="zh-CN"/>
    </w:rPr>
  </w:style>
  <w:style w:type="paragraph" w:customStyle="1" w:styleId="aff5">
    <w:name w:val="Подраздел"/>
    <w:basedOn w:val="a"/>
    <w:uiPriority w:val="99"/>
    <w:rsid w:val="001A0265"/>
    <w:pPr>
      <w:spacing w:before="240" w:after="120"/>
      <w:jc w:val="center"/>
    </w:pPr>
    <w:rPr>
      <w:rFonts w:ascii="TimesDL" w:hAnsi="TimesDL" w:cs="TimesDL"/>
      <w:b/>
      <w:smallCaps/>
      <w:spacing w:val="-2"/>
      <w:szCs w:val="20"/>
    </w:rPr>
  </w:style>
  <w:style w:type="paragraph" w:customStyle="1" w:styleId="ConsNormal">
    <w:name w:val="ConsNormal"/>
    <w:uiPriority w:val="99"/>
    <w:rsid w:val="001A0265"/>
    <w:pPr>
      <w:widowControl w:val="0"/>
      <w:suppressAutoHyphens/>
      <w:autoSpaceDE w:val="0"/>
      <w:ind w:right="19772" w:firstLine="720"/>
    </w:pPr>
    <w:rPr>
      <w:rFonts w:ascii="Arial" w:hAnsi="Arial" w:cs="Arial"/>
      <w:sz w:val="20"/>
      <w:szCs w:val="20"/>
      <w:lang w:eastAsia="zh-CN"/>
    </w:rPr>
  </w:style>
  <w:style w:type="paragraph" w:customStyle="1" w:styleId="ConsNonformat">
    <w:name w:val="ConsNonformat"/>
    <w:uiPriority w:val="99"/>
    <w:rsid w:val="001A0265"/>
    <w:pPr>
      <w:widowControl w:val="0"/>
      <w:suppressAutoHyphens/>
      <w:autoSpaceDE w:val="0"/>
      <w:ind w:right="19772"/>
    </w:pPr>
    <w:rPr>
      <w:rFonts w:ascii="Courier New" w:hAnsi="Courier New" w:cs="Courier New"/>
      <w:sz w:val="20"/>
      <w:szCs w:val="20"/>
      <w:lang w:eastAsia="zh-CN"/>
    </w:rPr>
  </w:style>
  <w:style w:type="paragraph" w:customStyle="1" w:styleId="1f6">
    <w:name w:val="Стиль1"/>
    <w:basedOn w:val="a"/>
    <w:uiPriority w:val="99"/>
    <w:rsid w:val="001A0265"/>
    <w:pPr>
      <w:keepNext/>
      <w:keepLines/>
      <w:widowControl w:val="0"/>
      <w:suppressLineNumbers/>
      <w:tabs>
        <w:tab w:val="num" w:pos="432"/>
      </w:tabs>
      <w:ind w:left="432" w:hanging="432"/>
      <w:jc w:val="left"/>
    </w:pPr>
    <w:rPr>
      <w:b/>
      <w:sz w:val="28"/>
    </w:rPr>
  </w:style>
  <w:style w:type="paragraph" w:customStyle="1" w:styleId="2-1">
    <w:name w:val="содержание2-1"/>
    <w:basedOn w:val="3"/>
    <w:next w:val="a"/>
    <w:uiPriority w:val="99"/>
    <w:rsid w:val="001A0265"/>
    <w:pPr>
      <w:tabs>
        <w:tab w:val="clear" w:pos="720"/>
      </w:tabs>
      <w:ind w:left="0" w:firstLine="0"/>
    </w:pPr>
  </w:style>
  <w:style w:type="paragraph" w:customStyle="1" w:styleId="217">
    <w:name w:val="Заголовок 2.1"/>
    <w:basedOn w:val="10"/>
    <w:uiPriority w:val="99"/>
    <w:rsid w:val="001A0265"/>
    <w:pPr>
      <w:keepLines/>
      <w:widowControl w:val="0"/>
      <w:suppressLineNumbers/>
    </w:pPr>
    <w:rPr>
      <w:caps/>
      <w:szCs w:val="28"/>
    </w:rPr>
  </w:style>
  <w:style w:type="paragraph" w:customStyle="1" w:styleId="26">
    <w:name w:val="Стиль2"/>
    <w:link w:val="27"/>
    <w:uiPriority w:val="99"/>
    <w:rsid w:val="001A0265"/>
    <w:pPr>
      <w:keepNext/>
      <w:keepLines/>
      <w:widowControl w:val="0"/>
      <w:suppressLineNumbers/>
      <w:tabs>
        <w:tab w:val="num" w:pos="432"/>
      </w:tabs>
      <w:suppressAutoHyphens/>
      <w:spacing w:after="60"/>
      <w:ind w:left="432" w:hanging="432"/>
      <w:jc w:val="both"/>
    </w:pPr>
    <w:rPr>
      <w:b/>
      <w:lang w:eastAsia="zh-CN"/>
    </w:rPr>
  </w:style>
  <w:style w:type="character" w:customStyle="1" w:styleId="27">
    <w:name w:val="Стиль2 Знак"/>
    <w:link w:val="26"/>
    <w:uiPriority w:val="99"/>
    <w:locked/>
    <w:rsid w:val="00C322F3"/>
    <w:rPr>
      <w:b/>
      <w:sz w:val="22"/>
      <w:lang w:eastAsia="zh-CN"/>
    </w:rPr>
  </w:style>
  <w:style w:type="paragraph" w:customStyle="1" w:styleId="37">
    <w:name w:val="Стиль3 Знак"/>
    <w:basedOn w:val="216"/>
    <w:uiPriority w:val="99"/>
    <w:rsid w:val="001A0265"/>
    <w:pPr>
      <w:widowControl w:val="0"/>
      <w:tabs>
        <w:tab w:val="left" w:pos="360"/>
        <w:tab w:val="num" w:pos="432"/>
      </w:tabs>
      <w:spacing w:after="0" w:line="240" w:lineRule="auto"/>
      <w:ind w:left="432" w:hanging="432"/>
    </w:pPr>
  </w:style>
  <w:style w:type="paragraph" w:customStyle="1" w:styleId="2-11">
    <w:name w:val="содержание2-11"/>
    <w:basedOn w:val="a"/>
    <w:uiPriority w:val="99"/>
    <w:rsid w:val="001A0265"/>
  </w:style>
  <w:style w:type="paragraph" w:customStyle="1" w:styleId="42">
    <w:name w:val="Стиль4"/>
    <w:basedOn w:val="2"/>
    <w:next w:val="a"/>
    <w:link w:val="43"/>
    <w:uiPriority w:val="99"/>
    <w:rsid w:val="001A0265"/>
    <w:pPr>
      <w:keepLines/>
      <w:widowControl w:val="0"/>
      <w:suppressLineNumbers/>
      <w:ind w:firstLine="567"/>
    </w:pPr>
  </w:style>
  <w:style w:type="character" w:customStyle="1" w:styleId="43">
    <w:name w:val="Стиль4 Знак"/>
    <w:link w:val="42"/>
    <w:uiPriority w:val="99"/>
    <w:locked/>
    <w:rsid w:val="00C322F3"/>
    <w:rPr>
      <w:b/>
      <w:sz w:val="30"/>
      <w:lang w:eastAsia="zh-CN"/>
    </w:rPr>
  </w:style>
  <w:style w:type="paragraph" w:customStyle="1" w:styleId="aff6">
    <w:name w:val="Пункт Знак"/>
    <w:basedOn w:val="a"/>
    <w:uiPriority w:val="99"/>
    <w:rsid w:val="001A0265"/>
    <w:pPr>
      <w:tabs>
        <w:tab w:val="left" w:pos="1134"/>
        <w:tab w:val="left" w:pos="1701"/>
      </w:tabs>
      <w:snapToGrid w:val="0"/>
      <w:spacing w:after="0" w:line="360" w:lineRule="auto"/>
      <w:ind w:left="1134" w:hanging="567"/>
    </w:pPr>
    <w:rPr>
      <w:sz w:val="28"/>
      <w:szCs w:val="20"/>
    </w:rPr>
  </w:style>
  <w:style w:type="paragraph" w:customStyle="1" w:styleId="aff7">
    <w:name w:val="Подпункт"/>
    <w:basedOn w:val="aff6"/>
    <w:uiPriority w:val="99"/>
    <w:rsid w:val="001A0265"/>
    <w:pPr>
      <w:tabs>
        <w:tab w:val="clear" w:pos="1134"/>
        <w:tab w:val="left" w:pos="1418"/>
      </w:tabs>
      <w:ind w:left="1418" w:hanging="851"/>
    </w:pPr>
  </w:style>
  <w:style w:type="paragraph" w:customStyle="1" w:styleId="38">
    <w:name w:val="Стиль3"/>
    <w:basedOn w:val="216"/>
    <w:uiPriority w:val="99"/>
    <w:rsid w:val="001A0265"/>
    <w:pPr>
      <w:widowControl w:val="0"/>
      <w:tabs>
        <w:tab w:val="left" w:pos="1307"/>
      </w:tabs>
      <w:spacing w:after="0" w:line="240" w:lineRule="auto"/>
      <w:ind w:left="1080"/>
    </w:pPr>
  </w:style>
  <w:style w:type="paragraph" w:customStyle="1" w:styleId="aff8">
    <w:name w:val="текст"/>
    <w:uiPriority w:val="99"/>
    <w:rsid w:val="001A0265"/>
    <w:pPr>
      <w:suppressAutoHyphens/>
      <w:autoSpaceDE w:val="0"/>
      <w:jc w:val="both"/>
    </w:pPr>
    <w:rPr>
      <w:rFonts w:ascii="SchoolBookC" w:hAnsi="SchoolBookC"/>
      <w:color w:val="000000"/>
      <w:sz w:val="24"/>
      <w:szCs w:val="20"/>
      <w:lang w:eastAsia="zh-CN"/>
    </w:rPr>
  </w:style>
  <w:style w:type="paragraph" w:customStyle="1" w:styleId="-">
    <w:name w:val="текст-табл"/>
    <w:basedOn w:val="a"/>
    <w:next w:val="a"/>
    <w:uiPriority w:val="99"/>
    <w:rsid w:val="001A0265"/>
    <w:pPr>
      <w:autoSpaceDE w:val="0"/>
      <w:spacing w:before="57" w:after="0"/>
      <w:ind w:left="283" w:right="283"/>
    </w:pPr>
    <w:rPr>
      <w:rFonts w:ascii="SchoolBookC" w:hAnsi="SchoolBookC" w:cs="SchoolBookC"/>
      <w:b/>
      <w:i/>
      <w:szCs w:val="20"/>
    </w:rPr>
  </w:style>
  <w:style w:type="paragraph" w:customStyle="1" w:styleId="Head">
    <w:name w:val="Head"/>
    <w:basedOn w:val="a"/>
    <w:uiPriority w:val="99"/>
    <w:rsid w:val="001A0265"/>
    <w:pPr>
      <w:keepNext/>
      <w:keepLines/>
      <w:spacing w:before="120" w:after="120"/>
      <w:jc w:val="center"/>
    </w:pPr>
    <w:rPr>
      <w:rFonts w:ascii="TimesET" w:hAnsi="TimesET" w:cs="TimesET"/>
      <w:b/>
    </w:rPr>
  </w:style>
  <w:style w:type="paragraph" w:customStyle="1" w:styleId="Signed">
    <w:name w:val="Signed"/>
    <w:basedOn w:val="a"/>
    <w:uiPriority w:val="99"/>
    <w:rsid w:val="001A0265"/>
    <w:pPr>
      <w:tabs>
        <w:tab w:val="center" w:pos="1701"/>
        <w:tab w:val="center" w:pos="6237"/>
      </w:tabs>
      <w:spacing w:after="80"/>
    </w:pPr>
    <w:rPr>
      <w:rFonts w:ascii="TimesET" w:hAnsi="TimesET" w:cs="TimesET"/>
    </w:rPr>
  </w:style>
  <w:style w:type="paragraph" w:customStyle="1" w:styleId="aff9">
    <w:name w:val="Таб_центр"/>
    <w:basedOn w:val="a"/>
    <w:uiPriority w:val="99"/>
    <w:rsid w:val="001A0265"/>
    <w:pPr>
      <w:spacing w:before="40" w:after="40"/>
      <w:jc w:val="center"/>
    </w:pPr>
    <w:rPr>
      <w:b/>
      <w:sz w:val="20"/>
      <w:szCs w:val="20"/>
    </w:rPr>
  </w:style>
  <w:style w:type="paragraph" w:customStyle="1" w:styleId="affa">
    <w:name w:val="Таб_лев"/>
    <w:basedOn w:val="215"/>
    <w:uiPriority w:val="99"/>
    <w:rsid w:val="001A0265"/>
    <w:pPr>
      <w:tabs>
        <w:tab w:val="clear" w:pos="567"/>
      </w:tabs>
      <w:snapToGrid w:val="0"/>
      <w:spacing w:before="40" w:after="40"/>
      <w:ind w:left="0" w:firstLine="0"/>
      <w:jc w:val="left"/>
    </w:pPr>
    <w:rPr>
      <w:sz w:val="20"/>
      <w:szCs w:val="24"/>
    </w:rPr>
  </w:style>
  <w:style w:type="paragraph" w:customStyle="1" w:styleId="LO-Normal">
    <w:name w:val="LO-Normal"/>
    <w:uiPriority w:val="99"/>
    <w:rsid w:val="001A0265"/>
    <w:pPr>
      <w:suppressAutoHyphens/>
    </w:pPr>
    <w:rPr>
      <w:sz w:val="20"/>
      <w:szCs w:val="20"/>
      <w:lang w:val="en-US" w:eastAsia="zh-CN"/>
    </w:rPr>
  </w:style>
  <w:style w:type="paragraph" w:customStyle="1" w:styleId="ConsPlusNonformat">
    <w:name w:val="ConsPlusNonformat"/>
    <w:uiPriority w:val="99"/>
    <w:rsid w:val="001A0265"/>
    <w:pPr>
      <w:widowControl w:val="0"/>
      <w:suppressAutoHyphens/>
      <w:autoSpaceDE w:val="0"/>
    </w:pPr>
    <w:rPr>
      <w:rFonts w:ascii="Courier New" w:hAnsi="Courier New" w:cs="Courier New"/>
      <w:sz w:val="20"/>
      <w:szCs w:val="20"/>
      <w:lang w:eastAsia="zh-CN"/>
    </w:rPr>
  </w:style>
  <w:style w:type="paragraph" w:customStyle="1" w:styleId="ConsPlusTitle">
    <w:name w:val="ConsPlusTitle"/>
    <w:uiPriority w:val="99"/>
    <w:rsid w:val="001A0265"/>
    <w:pPr>
      <w:widowControl w:val="0"/>
      <w:suppressAutoHyphens/>
      <w:autoSpaceDE w:val="0"/>
    </w:pPr>
    <w:rPr>
      <w:b/>
      <w:bCs/>
      <w:sz w:val="28"/>
      <w:szCs w:val="28"/>
      <w:lang w:eastAsia="zh-CN"/>
    </w:rPr>
  </w:style>
  <w:style w:type="paragraph" w:customStyle="1" w:styleId="ConsPlusCell">
    <w:name w:val="ConsPlusCell"/>
    <w:uiPriority w:val="99"/>
    <w:rsid w:val="001A0265"/>
    <w:pPr>
      <w:widowControl w:val="0"/>
      <w:suppressAutoHyphens/>
      <w:autoSpaceDE w:val="0"/>
    </w:pPr>
    <w:rPr>
      <w:rFonts w:ascii="Arial" w:hAnsi="Arial" w:cs="Arial"/>
      <w:sz w:val="20"/>
      <w:szCs w:val="20"/>
      <w:lang w:eastAsia="zh-CN"/>
    </w:rPr>
  </w:style>
  <w:style w:type="paragraph" w:customStyle="1" w:styleId="l1">
    <w:name w:val="l Заголовок 1"/>
    <w:basedOn w:val="a"/>
    <w:uiPriority w:val="99"/>
    <w:rsid w:val="001A0265"/>
    <w:pPr>
      <w:tabs>
        <w:tab w:val="num" w:pos="0"/>
      </w:tabs>
      <w:spacing w:after="0"/>
      <w:ind w:left="568" w:firstLine="709"/>
      <w:jc w:val="left"/>
    </w:pPr>
  </w:style>
  <w:style w:type="paragraph" w:customStyle="1" w:styleId="l2">
    <w:name w:val="l Заголовок 2"/>
    <w:basedOn w:val="a"/>
    <w:uiPriority w:val="99"/>
    <w:rsid w:val="001A0265"/>
    <w:pPr>
      <w:tabs>
        <w:tab w:val="num" w:pos="0"/>
      </w:tabs>
      <w:spacing w:after="0"/>
      <w:ind w:left="568" w:firstLine="709"/>
      <w:jc w:val="left"/>
    </w:pPr>
  </w:style>
  <w:style w:type="paragraph" w:customStyle="1" w:styleId="l3">
    <w:name w:val="l Заголовок 3"/>
    <w:basedOn w:val="a"/>
    <w:uiPriority w:val="99"/>
    <w:rsid w:val="001A0265"/>
    <w:pPr>
      <w:tabs>
        <w:tab w:val="num" w:pos="0"/>
      </w:tabs>
      <w:spacing w:after="0"/>
      <w:ind w:left="568" w:firstLine="709"/>
      <w:jc w:val="left"/>
    </w:pPr>
  </w:style>
  <w:style w:type="paragraph" w:customStyle="1" w:styleId="l4">
    <w:name w:val="l Заголовок 4"/>
    <w:basedOn w:val="a"/>
    <w:uiPriority w:val="99"/>
    <w:rsid w:val="001A0265"/>
    <w:pPr>
      <w:tabs>
        <w:tab w:val="num" w:pos="0"/>
      </w:tabs>
      <w:spacing w:after="0"/>
      <w:ind w:left="568" w:firstLine="709"/>
      <w:jc w:val="left"/>
    </w:pPr>
  </w:style>
  <w:style w:type="paragraph" w:customStyle="1" w:styleId="l5">
    <w:name w:val="l Заголовок 5"/>
    <w:basedOn w:val="a"/>
    <w:uiPriority w:val="99"/>
    <w:rsid w:val="001A0265"/>
    <w:pPr>
      <w:tabs>
        <w:tab w:val="num" w:pos="0"/>
      </w:tabs>
      <w:spacing w:after="0"/>
      <w:ind w:left="568" w:firstLine="709"/>
      <w:jc w:val="left"/>
    </w:pPr>
  </w:style>
  <w:style w:type="paragraph" w:customStyle="1" w:styleId="1f7">
    <w:name w:val="Верхний колонтитул1"/>
    <w:basedOn w:val="a"/>
    <w:uiPriority w:val="99"/>
    <w:rsid w:val="001A0265"/>
    <w:pPr>
      <w:widowControl w:val="0"/>
      <w:tabs>
        <w:tab w:val="center" w:pos="4153"/>
        <w:tab w:val="right" w:pos="8306"/>
      </w:tabs>
      <w:spacing w:after="0"/>
      <w:jc w:val="left"/>
    </w:pPr>
    <w:rPr>
      <w:sz w:val="20"/>
      <w:szCs w:val="20"/>
    </w:rPr>
  </w:style>
  <w:style w:type="paragraph" w:customStyle="1" w:styleId="ConsPlusNormal">
    <w:name w:val="ConsPlusNormal"/>
    <w:uiPriority w:val="99"/>
    <w:rsid w:val="001A0265"/>
    <w:pPr>
      <w:widowControl w:val="0"/>
      <w:suppressAutoHyphens/>
      <w:autoSpaceDE w:val="0"/>
      <w:ind w:firstLine="720"/>
    </w:pPr>
    <w:rPr>
      <w:rFonts w:ascii="Arial" w:hAnsi="Arial" w:cs="Arial"/>
      <w:sz w:val="20"/>
      <w:szCs w:val="20"/>
      <w:lang w:eastAsia="zh-CN"/>
    </w:rPr>
  </w:style>
  <w:style w:type="paragraph" w:customStyle="1" w:styleId="affb">
    <w:name w:val="Содержимое таблицы"/>
    <w:basedOn w:val="a"/>
    <w:uiPriority w:val="99"/>
    <w:rsid w:val="001A0265"/>
    <w:pPr>
      <w:widowControl w:val="0"/>
      <w:suppressLineNumbers/>
      <w:spacing w:after="0"/>
      <w:jc w:val="left"/>
    </w:pPr>
    <w:rPr>
      <w:rFonts w:ascii="Arial" w:hAnsi="Arial" w:cs="Arial"/>
      <w:kern w:val="1"/>
      <w:sz w:val="20"/>
    </w:rPr>
  </w:style>
  <w:style w:type="paragraph" w:customStyle="1" w:styleId="affc">
    <w:name w:val="Заголовок таблицы"/>
    <w:basedOn w:val="affb"/>
    <w:uiPriority w:val="99"/>
    <w:rsid w:val="001A0265"/>
    <w:pPr>
      <w:jc w:val="center"/>
    </w:pPr>
    <w:rPr>
      <w:b/>
      <w:bCs/>
    </w:rPr>
  </w:style>
  <w:style w:type="paragraph" w:customStyle="1" w:styleId="affd">
    <w:name w:val="Содержимое врезки"/>
    <w:basedOn w:val="ab"/>
    <w:uiPriority w:val="99"/>
    <w:rsid w:val="001A0265"/>
  </w:style>
  <w:style w:type="paragraph" w:styleId="affe">
    <w:name w:val="List Paragraph"/>
    <w:basedOn w:val="a"/>
    <w:uiPriority w:val="99"/>
    <w:qFormat/>
    <w:rsid w:val="001A0265"/>
    <w:pPr>
      <w:ind w:left="720"/>
      <w:contextualSpacing/>
    </w:pPr>
  </w:style>
  <w:style w:type="paragraph" w:customStyle="1" w:styleId="320">
    <w:name w:val="Основной текст 32"/>
    <w:basedOn w:val="a"/>
    <w:uiPriority w:val="99"/>
    <w:rsid w:val="001A026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paragraph" w:customStyle="1" w:styleId="WW-1">
    <w:name w:val="WW-Базовый1"/>
    <w:uiPriority w:val="99"/>
    <w:rsid w:val="001A0265"/>
    <w:pPr>
      <w:tabs>
        <w:tab w:val="left" w:pos="709"/>
      </w:tabs>
      <w:suppressAutoHyphens/>
      <w:spacing w:after="200" w:line="276" w:lineRule="atLeast"/>
    </w:pPr>
    <w:rPr>
      <w:rFonts w:ascii="Calibri" w:eastAsia="Arial Unicode MS" w:hAnsi="Calibri" w:cs="Calibri"/>
      <w:color w:val="00000A"/>
      <w:lang w:eastAsia="zh-CN"/>
    </w:rPr>
  </w:style>
  <w:style w:type="paragraph" w:customStyle="1" w:styleId="WW-">
    <w:name w:val="WW-Базовый"/>
    <w:uiPriority w:val="99"/>
    <w:rsid w:val="001A0265"/>
    <w:pPr>
      <w:tabs>
        <w:tab w:val="left" w:pos="709"/>
      </w:tabs>
      <w:suppressAutoHyphens/>
      <w:spacing w:after="200" w:line="276" w:lineRule="atLeast"/>
    </w:pPr>
    <w:rPr>
      <w:rFonts w:ascii="Calibri" w:eastAsia="Arial Unicode MS" w:hAnsi="Calibri" w:cs="Calibri"/>
      <w:color w:val="00000A"/>
      <w:lang w:eastAsia="zh-CN"/>
    </w:rPr>
  </w:style>
  <w:style w:type="paragraph" w:customStyle="1" w:styleId="Normal1">
    <w:name w:val="Normal1"/>
    <w:uiPriority w:val="99"/>
    <w:rsid w:val="0043398F"/>
    <w:pPr>
      <w:suppressAutoHyphens/>
    </w:pPr>
    <w:rPr>
      <w:sz w:val="20"/>
      <w:szCs w:val="20"/>
      <w:lang w:val="en-US" w:eastAsia="ar-SA"/>
    </w:rPr>
  </w:style>
  <w:style w:type="paragraph" w:styleId="28">
    <w:name w:val="Body Text Indent 2"/>
    <w:basedOn w:val="a"/>
    <w:link w:val="29"/>
    <w:uiPriority w:val="99"/>
    <w:rsid w:val="004D45DF"/>
    <w:pPr>
      <w:spacing w:after="120" w:line="480" w:lineRule="auto"/>
      <w:ind w:left="283"/>
    </w:pPr>
  </w:style>
  <w:style w:type="character" w:customStyle="1" w:styleId="29">
    <w:name w:val="Основной текст с отступом 2 Знак"/>
    <w:basedOn w:val="a0"/>
    <w:link w:val="28"/>
    <w:uiPriority w:val="99"/>
    <w:locked/>
    <w:rsid w:val="004D45DF"/>
    <w:rPr>
      <w:rFonts w:cs="Times New Roman"/>
      <w:sz w:val="24"/>
      <w:szCs w:val="24"/>
      <w:lang w:eastAsia="zh-CN"/>
    </w:rPr>
  </w:style>
  <w:style w:type="character" w:styleId="afff">
    <w:name w:val="footnote reference"/>
    <w:basedOn w:val="a0"/>
    <w:uiPriority w:val="99"/>
    <w:rsid w:val="008B7C05"/>
    <w:rPr>
      <w:rFonts w:cs="Times New Roman"/>
      <w:vertAlign w:val="superscript"/>
    </w:rPr>
  </w:style>
  <w:style w:type="character" w:customStyle="1" w:styleId="afff0">
    <w:name w:val="Нижний колонтитул Знак"/>
    <w:aliases w:val="Footer1 Знак"/>
    <w:basedOn w:val="a0"/>
    <w:uiPriority w:val="99"/>
    <w:locked/>
    <w:rsid w:val="00C322F3"/>
    <w:rPr>
      <w:rFonts w:ascii="Times New Roman" w:hAnsi="Times New Roman" w:cs="Times New Roman"/>
      <w:sz w:val="24"/>
      <w:szCs w:val="24"/>
      <w:lang w:eastAsia="ru-RU"/>
    </w:rPr>
  </w:style>
  <w:style w:type="character" w:customStyle="1" w:styleId="afff1">
    <w:name w:val="Верхний колонтитул Знак"/>
    <w:aliases w:val="??????? ?????????? Знак,Aa?oiee eieiioeooe Знак,I.L.T. Знак,Aa?oiee eieiioeooe1 Знак,Document Number1 Знак"/>
    <w:basedOn w:val="a0"/>
    <w:uiPriority w:val="99"/>
    <w:locked/>
    <w:rsid w:val="00C322F3"/>
    <w:rPr>
      <w:rFonts w:ascii="Times New Roman" w:hAnsi="Times New Roman" w:cs="Times New Roman"/>
      <w:sz w:val="24"/>
      <w:szCs w:val="24"/>
      <w:lang w:eastAsia="ru-RU"/>
    </w:rPr>
  </w:style>
  <w:style w:type="paragraph" w:styleId="afff2">
    <w:name w:val="Title"/>
    <w:basedOn w:val="a"/>
    <w:link w:val="afff3"/>
    <w:uiPriority w:val="99"/>
    <w:qFormat/>
    <w:rsid w:val="00C322F3"/>
    <w:pPr>
      <w:suppressAutoHyphens w:val="0"/>
      <w:spacing w:after="0"/>
      <w:jc w:val="center"/>
    </w:pPr>
    <w:rPr>
      <w:b/>
      <w:sz w:val="28"/>
      <w:szCs w:val="20"/>
      <w:lang w:eastAsia="ru-RU"/>
    </w:rPr>
  </w:style>
  <w:style w:type="character" w:customStyle="1" w:styleId="afff3">
    <w:name w:val="Название Знак"/>
    <w:basedOn w:val="a0"/>
    <w:link w:val="afff2"/>
    <w:uiPriority w:val="99"/>
    <w:locked/>
    <w:rsid w:val="00C322F3"/>
    <w:rPr>
      <w:rFonts w:cs="Times New Roman"/>
      <w:b/>
      <w:sz w:val="28"/>
    </w:rPr>
  </w:style>
  <w:style w:type="character" w:customStyle="1" w:styleId="62">
    <w:name w:val="Заголовок 6 Знак"/>
    <w:basedOn w:val="a0"/>
    <w:uiPriority w:val="99"/>
    <w:locked/>
    <w:rsid w:val="00C322F3"/>
    <w:rPr>
      <w:rFonts w:ascii="Times New Roman" w:hAnsi="Times New Roman" w:cs="Times New Roman"/>
      <w:b/>
      <w:bCs/>
      <w:lang w:eastAsia="ru-RU"/>
    </w:rPr>
  </w:style>
  <w:style w:type="paragraph" w:styleId="afff4">
    <w:name w:val="List Bullet"/>
    <w:basedOn w:val="a"/>
    <w:autoRedefine/>
    <w:uiPriority w:val="99"/>
    <w:rsid w:val="00C322F3"/>
    <w:pPr>
      <w:widowControl w:val="0"/>
      <w:suppressAutoHyphens w:val="0"/>
      <w:spacing w:before="120" w:after="0"/>
      <w:jc w:val="center"/>
      <w:outlineLvl w:val="2"/>
    </w:pPr>
    <w:rPr>
      <w:b/>
      <w:sz w:val="28"/>
      <w:szCs w:val="28"/>
      <w:lang w:eastAsia="ru-RU"/>
    </w:rPr>
  </w:style>
  <w:style w:type="paragraph" w:styleId="2a">
    <w:name w:val="List Number 2"/>
    <w:basedOn w:val="a"/>
    <w:link w:val="2b"/>
    <w:uiPriority w:val="99"/>
    <w:rsid w:val="00C322F3"/>
    <w:pPr>
      <w:tabs>
        <w:tab w:val="num" w:pos="720"/>
      </w:tabs>
      <w:suppressAutoHyphens w:val="0"/>
      <w:spacing w:after="0"/>
      <w:ind w:left="720" w:hanging="360"/>
      <w:jc w:val="left"/>
    </w:pPr>
    <w:rPr>
      <w:szCs w:val="20"/>
      <w:lang w:eastAsia="ru-RU"/>
    </w:rPr>
  </w:style>
  <w:style w:type="character" w:customStyle="1" w:styleId="2b">
    <w:name w:val="Нумерованный список 2 Знак"/>
    <w:link w:val="2a"/>
    <w:uiPriority w:val="99"/>
    <w:locked/>
    <w:rsid w:val="00C322F3"/>
    <w:rPr>
      <w:rFonts w:eastAsia="Times New Roman"/>
      <w:sz w:val="24"/>
    </w:rPr>
  </w:style>
  <w:style w:type="paragraph" w:customStyle="1" w:styleId="Pa21">
    <w:name w:val="Pa21"/>
    <w:basedOn w:val="a"/>
    <w:next w:val="a"/>
    <w:uiPriority w:val="99"/>
    <w:rsid w:val="00C322F3"/>
    <w:pPr>
      <w:suppressAutoHyphens w:val="0"/>
      <w:autoSpaceDE w:val="0"/>
      <w:autoSpaceDN w:val="0"/>
      <w:adjustRightInd w:val="0"/>
      <w:spacing w:before="120" w:after="0" w:line="211" w:lineRule="atLeast"/>
      <w:jc w:val="left"/>
    </w:pPr>
    <w:rPr>
      <w:rFonts w:ascii="GaramondNarrowC" w:hAnsi="GaramondNarrowC"/>
      <w:lang w:eastAsia="ru-RU"/>
    </w:rPr>
  </w:style>
  <w:style w:type="paragraph" w:customStyle="1" w:styleId="Pa23">
    <w:name w:val="Pa23"/>
    <w:basedOn w:val="a"/>
    <w:next w:val="a"/>
    <w:uiPriority w:val="99"/>
    <w:rsid w:val="00C322F3"/>
    <w:pPr>
      <w:suppressAutoHyphens w:val="0"/>
      <w:autoSpaceDE w:val="0"/>
      <w:autoSpaceDN w:val="0"/>
      <w:adjustRightInd w:val="0"/>
      <w:spacing w:before="120" w:after="0" w:line="211" w:lineRule="atLeast"/>
      <w:jc w:val="left"/>
    </w:pPr>
    <w:rPr>
      <w:rFonts w:ascii="GaramondNarrowC" w:hAnsi="GaramondNarrowC"/>
      <w:lang w:eastAsia="ru-RU"/>
    </w:rPr>
  </w:style>
  <w:style w:type="paragraph" w:styleId="39">
    <w:name w:val="Body Text Indent 3"/>
    <w:basedOn w:val="a"/>
    <w:link w:val="3a"/>
    <w:uiPriority w:val="99"/>
    <w:rsid w:val="00C322F3"/>
    <w:pPr>
      <w:suppressAutoHyphens w:val="0"/>
      <w:spacing w:after="120"/>
      <w:ind w:left="283"/>
      <w:jc w:val="left"/>
    </w:pPr>
    <w:rPr>
      <w:sz w:val="16"/>
      <w:szCs w:val="16"/>
      <w:lang w:eastAsia="ru-RU"/>
    </w:rPr>
  </w:style>
  <w:style w:type="character" w:customStyle="1" w:styleId="3a">
    <w:name w:val="Основной текст с отступом 3 Знак"/>
    <w:basedOn w:val="a0"/>
    <w:link w:val="39"/>
    <w:uiPriority w:val="99"/>
    <w:locked/>
    <w:rsid w:val="00C322F3"/>
    <w:rPr>
      <w:rFonts w:cs="Times New Roman"/>
      <w:sz w:val="16"/>
      <w:szCs w:val="16"/>
    </w:rPr>
  </w:style>
  <w:style w:type="paragraph" w:styleId="2c">
    <w:name w:val="Body Text 2"/>
    <w:basedOn w:val="a"/>
    <w:link w:val="218"/>
    <w:uiPriority w:val="99"/>
    <w:rsid w:val="00C322F3"/>
    <w:pPr>
      <w:suppressAutoHyphens w:val="0"/>
      <w:spacing w:after="120" w:line="480" w:lineRule="auto"/>
      <w:jc w:val="left"/>
    </w:pPr>
    <w:rPr>
      <w:lang w:eastAsia="ru-RU"/>
    </w:rPr>
  </w:style>
  <w:style w:type="character" w:customStyle="1" w:styleId="218">
    <w:name w:val="Основной текст 2 Знак1"/>
    <w:basedOn w:val="a0"/>
    <w:link w:val="2c"/>
    <w:uiPriority w:val="99"/>
    <w:locked/>
    <w:rsid w:val="00C322F3"/>
    <w:rPr>
      <w:rFonts w:cs="Times New Roman"/>
      <w:sz w:val="24"/>
      <w:szCs w:val="24"/>
    </w:rPr>
  </w:style>
  <w:style w:type="character" w:customStyle="1" w:styleId="2d">
    <w:name w:val="Основной текст 2 Знак"/>
    <w:basedOn w:val="a0"/>
    <w:uiPriority w:val="99"/>
    <w:locked/>
    <w:rsid w:val="00C322F3"/>
    <w:rPr>
      <w:rFonts w:cs="Times New Roman"/>
      <w:sz w:val="24"/>
      <w:szCs w:val="24"/>
      <w:lang w:eastAsia="zh-CN"/>
    </w:rPr>
  </w:style>
  <w:style w:type="character" w:customStyle="1" w:styleId="1f8">
    <w:name w:val="Основной текст Знак1"/>
    <w:aliases w:val="Основной текст Знак Знак Знак,Основной текст Знак Знак Знак Знак Знак Знак"/>
    <w:uiPriority w:val="99"/>
    <w:locked/>
    <w:rsid w:val="00C322F3"/>
    <w:rPr>
      <w:rFonts w:ascii="Times New Roman" w:hAnsi="Times New Roman"/>
      <w:sz w:val="24"/>
      <w:lang w:eastAsia="ru-RU"/>
    </w:rPr>
  </w:style>
  <w:style w:type="paragraph" w:customStyle="1" w:styleId="Njd">
    <w:name w:val="Обычный.Njd"/>
    <w:uiPriority w:val="99"/>
    <w:rsid w:val="00C322F3"/>
    <w:rPr>
      <w:sz w:val="20"/>
      <w:szCs w:val="20"/>
    </w:rPr>
  </w:style>
  <w:style w:type="paragraph" w:customStyle="1" w:styleId="afff5">
    <w:name w:val="Знак Знак Знак Знак"/>
    <w:basedOn w:val="a"/>
    <w:uiPriority w:val="99"/>
    <w:rsid w:val="00C322F3"/>
    <w:pPr>
      <w:suppressAutoHyphens w:val="0"/>
      <w:spacing w:before="100" w:beforeAutospacing="1" w:after="100" w:afterAutospacing="1"/>
      <w:jc w:val="left"/>
    </w:pPr>
    <w:rPr>
      <w:rFonts w:ascii="Tahoma" w:hAnsi="Tahoma"/>
      <w:sz w:val="20"/>
      <w:szCs w:val="20"/>
      <w:lang w:val="en-US" w:eastAsia="en-US"/>
    </w:rPr>
  </w:style>
  <w:style w:type="paragraph" w:customStyle="1" w:styleId="1f9">
    <w:name w:val="Знак Знак Знак1"/>
    <w:basedOn w:val="a"/>
    <w:uiPriority w:val="99"/>
    <w:rsid w:val="00C322F3"/>
    <w:pPr>
      <w:suppressAutoHyphens w:val="0"/>
      <w:spacing w:before="100" w:beforeAutospacing="1" w:after="100" w:afterAutospacing="1"/>
      <w:jc w:val="left"/>
    </w:pPr>
    <w:rPr>
      <w:rFonts w:ascii="Tahoma" w:hAnsi="Tahoma"/>
      <w:sz w:val="20"/>
      <w:szCs w:val="20"/>
      <w:lang w:val="en-US" w:eastAsia="en-US"/>
    </w:rPr>
  </w:style>
  <w:style w:type="paragraph" w:customStyle="1" w:styleId="1fa">
    <w:name w:val="Знак Знак Знак1 Знак"/>
    <w:basedOn w:val="a"/>
    <w:uiPriority w:val="99"/>
    <w:rsid w:val="00C322F3"/>
    <w:pPr>
      <w:suppressAutoHyphens w:val="0"/>
      <w:spacing w:before="100" w:beforeAutospacing="1" w:after="100" w:afterAutospacing="1"/>
      <w:jc w:val="left"/>
    </w:pPr>
    <w:rPr>
      <w:rFonts w:ascii="Tahoma" w:hAnsi="Tahoma"/>
      <w:sz w:val="20"/>
      <w:szCs w:val="20"/>
      <w:lang w:val="en-US" w:eastAsia="en-US"/>
    </w:rPr>
  </w:style>
  <w:style w:type="paragraph" w:customStyle="1" w:styleId="44">
    <w:name w:val="Знак4"/>
    <w:basedOn w:val="a"/>
    <w:uiPriority w:val="99"/>
    <w:rsid w:val="00C322F3"/>
    <w:pPr>
      <w:suppressAutoHyphens w:val="0"/>
      <w:spacing w:before="100" w:beforeAutospacing="1" w:after="100" w:afterAutospacing="1"/>
      <w:jc w:val="left"/>
    </w:pPr>
    <w:rPr>
      <w:rFonts w:ascii="Tahoma" w:hAnsi="Tahoma"/>
      <w:sz w:val="20"/>
      <w:szCs w:val="20"/>
      <w:lang w:val="en-US" w:eastAsia="en-US"/>
    </w:rPr>
  </w:style>
  <w:style w:type="character" w:customStyle="1" w:styleId="1fb">
    <w:name w:val="Основной текст Знак Знак1"/>
    <w:aliases w:val="Основной текст Знак Знак Знак Знак,Основной текст Знак Знак Знак1,Основной текст Знак Знак Знак Знак Знак Знак Знак"/>
    <w:uiPriority w:val="99"/>
    <w:locked/>
    <w:rsid w:val="00C322F3"/>
    <w:rPr>
      <w:sz w:val="24"/>
      <w:lang w:val="ru-RU" w:eastAsia="ru-RU"/>
    </w:rPr>
  </w:style>
  <w:style w:type="character" w:customStyle="1" w:styleId="110">
    <w:name w:val="Знак Знак11"/>
    <w:uiPriority w:val="99"/>
    <w:locked/>
    <w:rsid w:val="00C322F3"/>
    <w:rPr>
      <w:sz w:val="24"/>
      <w:lang w:val="ru-RU" w:eastAsia="ru-RU"/>
    </w:rPr>
  </w:style>
  <w:style w:type="paragraph" w:customStyle="1" w:styleId="2e">
    <w:name w:val="Знак Знак2 Знак"/>
    <w:basedOn w:val="a"/>
    <w:uiPriority w:val="99"/>
    <w:rsid w:val="00C322F3"/>
    <w:pPr>
      <w:suppressAutoHyphens w:val="0"/>
      <w:spacing w:after="160" w:line="240" w:lineRule="exact"/>
      <w:jc w:val="left"/>
    </w:pPr>
    <w:rPr>
      <w:sz w:val="20"/>
      <w:szCs w:val="20"/>
      <w:lang w:val="en-US" w:eastAsia="en-US"/>
    </w:rPr>
  </w:style>
  <w:style w:type="paragraph" w:customStyle="1" w:styleId="3b">
    <w:name w:val="Стиль 3"/>
    <w:basedOn w:val="42"/>
    <w:link w:val="3c"/>
    <w:uiPriority w:val="99"/>
    <w:rsid w:val="00C322F3"/>
    <w:pPr>
      <w:numPr>
        <w:ilvl w:val="1"/>
      </w:numPr>
      <w:tabs>
        <w:tab w:val="num" w:pos="1288"/>
      </w:tabs>
      <w:spacing w:before="120" w:after="0"/>
      <w:ind w:left="1288" w:hanging="720"/>
      <w:jc w:val="both"/>
      <w:outlineLvl w:val="3"/>
    </w:pPr>
    <w:rPr>
      <w:sz w:val="28"/>
      <w:szCs w:val="28"/>
      <w:lang w:eastAsia="ru-RU"/>
    </w:rPr>
  </w:style>
  <w:style w:type="character" w:customStyle="1" w:styleId="3c">
    <w:name w:val="Стиль 3 Знак"/>
    <w:basedOn w:val="43"/>
    <w:link w:val="3b"/>
    <w:uiPriority w:val="99"/>
    <w:locked/>
    <w:rsid w:val="00C322F3"/>
    <w:rPr>
      <w:rFonts w:eastAsia="Times New Roman" w:cs="Times New Roman"/>
      <w:b/>
      <w:sz w:val="28"/>
      <w:szCs w:val="28"/>
      <w:lang w:eastAsia="zh-CN"/>
    </w:rPr>
  </w:style>
  <w:style w:type="paragraph" w:customStyle="1" w:styleId="afff6">
    <w:name w:val="Словарная статья"/>
    <w:basedOn w:val="a"/>
    <w:next w:val="a"/>
    <w:uiPriority w:val="99"/>
    <w:rsid w:val="00C322F3"/>
    <w:pPr>
      <w:suppressAutoHyphens w:val="0"/>
      <w:autoSpaceDE w:val="0"/>
      <w:autoSpaceDN w:val="0"/>
      <w:adjustRightInd w:val="0"/>
      <w:spacing w:after="0"/>
      <w:ind w:right="118"/>
    </w:pPr>
    <w:rPr>
      <w:rFonts w:ascii="Arial" w:hAnsi="Arial"/>
      <w:sz w:val="20"/>
      <w:szCs w:val="20"/>
      <w:lang w:eastAsia="ru-RU"/>
    </w:rPr>
  </w:style>
  <w:style w:type="character" w:styleId="afff7">
    <w:name w:val="FollowedHyperlink"/>
    <w:basedOn w:val="a0"/>
    <w:uiPriority w:val="99"/>
    <w:rsid w:val="00C322F3"/>
    <w:rPr>
      <w:rFonts w:cs="Times New Roman"/>
      <w:color w:val="800080"/>
      <w:u w:val="single"/>
    </w:rPr>
  </w:style>
  <w:style w:type="paragraph" w:styleId="afff8">
    <w:name w:val="No Spacing"/>
    <w:uiPriority w:val="99"/>
    <w:qFormat/>
    <w:rsid w:val="00C322F3"/>
    <w:rPr>
      <w:sz w:val="24"/>
      <w:szCs w:val="24"/>
    </w:rPr>
  </w:style>
  <w:style w:type="paragraph" w:styleId="2f">
    <w:name w:val="List Continue 2"/>
    <w:basedOn w:val="a"/>
    <w:uiPriority w:val="99"/>
    <w:rsid w:val="00C322F3"/>
    <w:pPr>
      <w:suppressAutoHyphens w:val="0"/>
      <w:spacing w:after="120"/>
      <w:ind w:left="566"/>
      <w:jc w:val="left"/>
    </w:pPr>
    <w:rPr>
      <w:lang w:eastAsia="ru-RU"/>
    </w:rPr>
  </w:style>
  <w:style w:type="paragraph" w:styleId="3d">
    <w:name w:val="List Continue 3"/>
    <w:basedOn w:val="a"/>
    <w:uiPriority w:val="99"/>
    <w:rsid w:val="00C322F3"/>
    <w:pPr>
      <w:suppressAutoHyphens w:val="0"/>
      <w:spacing w:after="120"/>
      <w:ind w:left="849"/>
      <w:jc w:val="left"/>
    </w:pPr>
    <w:rPr>
      <w:lang w:eastAsia="ru-RU"/>
    </w:rPr>
  </w:style>
  <w:style w:type="paragraph" w:customStyle="1" w:styleId="afff9">
    <w:name w:val="Таблица шапка"/>
    <w:basedOn w:val="a"/>
    <w:uiPriority w:val="99"/>
    <w:rsid w:val="00C322F3"/>
    <w:pPr>
      <w:keepNext/>
      <w:suppressAutoHyphens w:val="0"/>
      <w:spacing w:before="40" w:after="40"/>
      <w:ind w:left="57" w:right="57"/>
      <w:jc w:val="left"/>
    </w:pPr>
    <w:rPr>
      <w:lang w:eastAsia="ru-RU"/>
    </w:rPr>
  </w:style>
  <w:style w:type="paragraph" w:customStyle="1" w:styleId="afffa">
    <w:name w:val="Таблица текст"/>
    <w:basedOn w:val="a"/>
    <w:uiPriority w:val="99"/>
    <w:rsid w:val="00C322F3"/>
    <w:pPr>
      <w:suppressAutoHyphens w:val="0"/>
      <w:spacing w:before="40" w:after="40"/>
      <w:ind w:left="57" w:right="57"/>
      <w:jc w:val="left"/>
    </w:pPr>
    <w:rPr>
      <w:sz w:val="28"/>
      <w:szCs w:val="28"/>
      <w:lang w:eastAsia="ru-RU"/>
    </w:rPr>
  </w:style>
  <w:style w:type="paragraph" w:styleId="afffb">
    <w:name w:val="Plain Text"/>
    <w:aliases w:val="Testo normale Carattere,Carattere"/>
    <w:basedOn w:val="a"/>
    <w:link w:val="1fc"/>
    <w:uiPriority w:val="99"/>
    <w:rsid w:val="00C322F3"/>
    <w:pPr>
      <w:suppressAutoHyphens w:val="0"/>
      <w:spacing w:after="0"/>
      <w:jc w:val="left"/>
    </w:pPr>
    <w:rPr>
      <w:rFonts w:ascii="Courier New" w:hAnsi="Courier New"/>
      <w:sz w:val="20"/>
      <w:szCs w:val="20"/>
      <w:lang w:val="en-US" w:eastAsia="ru-RU"/>
    </w:rPr>
  </w:style>
  <w:style w:type="character" w:customStyle="1" w:styleId="1fc">
    <w:name w:val="Текст Знак1"/>
    <w:aliases w:val="Testo normale Carattere Знак,Carattere Знак"/>
    <w:basedOn w:val="a0"/>
    <w:link w:val="afffb"/>
    <w:uiPriority w:val="99"/>
    <w:locked/>
    <w:rsid w:val="00C322F3"/>
    <w:rPr>
      <w:rFonts w:ascii="Courier New" w:hAnsi="Courier New" w:cs="Times New Roman"/>
      <w:lang w:val="en-US"/>
    </w:rPr>
  </w:style>
  <w:style w:type="character" w:customStyle="1" w:styleId="afffc">
    <w:name w:val="Текст Знак"/>
    <w:basedOn w:val="a0"/>
    <w:uiPriority w:val="99"/>
    <w:locked/>
    <w:rsid w:val="00C322F3"/>
    <w:rPr>
      <w:rFonts w:ascii="Courier New" w:hAnsi="Courier New" w:cs="Courier New"/>
      <w:lang w:eastAsia="zh-CN"/>
    </w:rPr>
  </w:style>
  <w:style w:type="paragraph" w:styleId="3e">
    <w:name w:val="Body Text 3"/>
    <w:basedOn w:val="a"/>
    <w:link w:val="3f"/>
    <w:uiPriority w:val="99"/>
    <w:rsid w:val="00C322F3"/>
    <w:pPr>
      <w:suppressAutoHyphens w:val="0"/>
      <w:spacing w:after="0"/>
    </w:pPr>
    <w:rPr>
      <w:sz w:val="28"/>
      <w:szCs w:val="20"/>
      <w:lang w:eastAsia="ru-RU"/>
    </w:rPr>
  </w:style>
  <w:style w:type="character" w:customStyle="1" w:styleId="3f">
    <w:name w:val="Основной текст 3 Знак"/>
    <w:basedOn w:val="a0"/>
    <w:link w:val="3e"/>
    <w:uiPriority w:val="99"/>
    <w:locked/>
    <w:rsid w:val="00C322F3"/>
    <w:rPr>
      <w:rFonts w:cs="Times New Roman"/>
      <w:sz w:val="28"/>
    </w:rPr>
  </w:style>
  <w:style w:type="paragraph" w:customStyle="1" w:styleId="Normal11">
    <w:name w:val="Normal11"/>
    <w:uiPriority w:val="99"/>
    <w:rsid w:val="00C322F3"/>
    <w:pPr>
      <w:jc w:val="right"/>
    </w:pPr>
    <w:rPr>
      <w:b/>
      <w:sz w:val="28"/>
      <w:szCs w:val="20"/>
    </w:rPr>
  </w:style>
  <w:style w:type="character" w:styleId="afffd">
    <w:name w:val="annotation reference"/>
    <w:basedOn w:val="a0"/>
    <w:uiPriority w:val="99"/>
    <w:rsid w:val="00C322F3"/>
    <w:rPr>
      <w:rFonts w:cs="Times New Roman"/>
      <w:sz w:val="16"/>
    </w:rPr>
  </w:style>
  <w:style w:type="paragraph" w:styleId="afffe">
    <w:name w:val="annotation text"/>
    <w:basedOn w:val="a"/>
    <w:link w:val="affff"/>
    <w:uiPriority w:val="99"/>
    <w:rsid w:val="00C322F3"/>
    <w:pPr>
      <w:suppressAutoHyphens w:val="0"/>
      <w:spacing w:after="0"/>
      <w:jc w:val="left"/>
    </w:pPr>
    <w:rPr>
      <w:sz w:val="20"/>
      <w:szCs w:val="20"/>
      <w:lang w:eastAsia="ru-RU"/>
    </w:rPr>
  </w:style>
  <w:style w:type="character" w:customStyle="1" w:styleId="affff">
    <w:name w:val="Текст примечания Знак"/>
    <w:basedOn w:val="a0"/>
    <w:link w:val="afffe"/>
    <w:uiPriority w:val="99"/>
    <w:locked/>
    <w:rsid w:val="00C322F3"/>
    <w:rPr>
      <w:rFonts w:cs="Times New Roman"/>
    </w:rPr>
  </w:style>
  <w:style w:type="paragraph" w:styleId="affff0">
    <w:name w:val="annotation subject"/>
    <w:basedOn w:val="afffe"/>
    <w:next w:val="afffe"/>
    <w:link w:val="affff1"/>
    <w:uiPriority w:val="99"/>
    <w:rsid w:val="00C322F3"/>
    <w:rPr>
      <w:b/>
      <w:bCs/>
    </w:rPr>
  </w:style>
  <w:style w:type="character" w:customStyle="1" w:styleId="affff1">
    <w:name w:val="Тема примечания Знак"/>
    <w:basedOn w:val="affff"/>
    <w:link w:val="affff0"/>
    <w:uiPriority w:val="99"/>
    <w:locked/>
    <w:rsid w:val="00C322F3"/>
    <w:rPr>
      <w:rFonts w:cs="Times New Roman"/>
      <w:b/>
      <w:bCs/>
    </w:rPr>
  </w:style>
  <w:style w:type="paragraph" w:customStyle="1" w:styleId="affff2">
    <w:name w:val="абзац"/>
    <w:basedOn w:val="a"/>
    <w:link w:val="affff3"/>
    <w:uiPriority w:val="99"/>
    <w:rsid w:val="00C322F3"/>
    <w:pPr>
      <w:keepNext/>
      <w:keepLines/>
      <w:suppressAutoHyphens w:val="0"/>
      <w:spacing w:after="0" w:line="360" w:lineRule="auto"/>
      <w:ind w:firstLine="851"/>
    </w:pPr>
    <w:rPr>
      <w:szCs w:val="20"/>
      <w:lang w:eastAsia="ru-RU"/>
    </w:rPr>
  </w:style>
  <w:style w:type="character" w:customStyle="1" w:styleId="affff3">
    <w:name w:val="абзац Знак"/>
    <w:link w:val="affff2"/>
    <w:uiPriority w:val="99"/>
    <w:locked/>
    <w:rsid w:val="00C322F3"/>
    <w:rPr>
      <w:rFonts w:eastAsia="Times New Roman"/>
      <w:sz w:val="24"/>
    </w:rPr>
  </w:style>
  <w:style w:type="paragraph" w:customStyle="1" w:styleId="1CharChar">
    <w:name w:val="Знак Знак1 Char Char"/>
    <w:basedOn w:val="a"/>
    <w:uiPriority w:val="99"/>
    <w:rsid w:val="00C322F3"/>
    <w:pPr>
      <w:keepLines/>
      <w:suppressAutoHyphens w:val="0"/>
      <w:spacing w:after="160" w:line="240" w:lineRule="exact"/>
      <w:jc w:val="left"/>
    </w:pPr>
    <w:rPr>
      <w:rFonts w:ascii="Verdana" w:eastAsia="MS Mincho" w:hAnsi="Verdana" w:cs="Franklin Gothic Book"/>
      <w:sz w:val="20"/>
      <w:szCs w:val="20"/>
      <w:lang w:val="en-US" w:eastAsia="en-US"/>
    </w:rPr>
  </w:style>
  <w:style w:type="character" w:customStyle="1" w:styleId="messagein1">
    <w:name w:val="messagein1"/>
    <w:uiPriority w:val="99"/>
    <w:rsid w:val="00C322F3"/>
    <w:rPr>
      <w:rFonts w:ascii="Arial" w:hAnsi="Arial"/>
      <w:color w:val="000000"/>
      <w:sz w:val="18"/>
    </w:rPr>
  </w:style>
  <w:style w:type="paragraph" w:styleId="3f0">
    <w:name w:val="List 3"/>
    <w:basedOn w:val="a"/>
    <w:uiPriority w:val="99"/>
    <w:rsid w:val="00C322F3"/>
    <w:pPr>
      <w:suppressAutoHyphens w:val="0"/>
      <w:spacing w:after="0"/>
      <w:ind w:left="849" w:hanging="283"/>
      <w:jc w:val="left"/>
    </w:pPr>
    <w:rPr>
      <w:lang w:eastAsia="ru-RU"/>
    </w:rPr>
  </w:style>
  <w:style w:type="character" w:customStyle="1" w:styleId="rvts482211">
    <w:name w:val="rvts482211"/>
    <w:uiPriority w:val="99"/>
    <w:rsid w:val="00C322F3"/>
    <w:rPr>
      <w:rFonts w:ascii="Tahoma" w:hAnsi="Tahoma"/>
      <w:color w:val="808080"/>
      <w:sz w:val="16"/>
      <w:u w:val="none"/>
      <w:effect w:val="none"/>
    </w:rPr>
  </w:style>
  <w:style w:type="character" w:customStyle="1" w:styleId="rvts48220">
    <w:name w:val="rvts48220"/>
    <w:uiPriority w:val="99"/>
    <w:rsid w:val="00C322F3"/>
    <w:rPr>
      <w:rFonts w:ascii="Arial" w:hAnsi="Arial"/>
      <w:color w:val="000000"/>
      <w:sz w:val="20"/>
      <w:u w:val="none"/>
      <w:effect w:val="none"/>
    </w:rPr>
  </w:style>
  <w:style w:type="character" w:styleId="affff4">
    <w:name w:val="Intense Reference"/>
    <w:basedOn w:val="a0"/>
    <w:uiPriority w:val="99"/>
    <w:qFormat/>
    <w:rsid w:val="00C322F3"/>
    <w:rPr>
      <w:rFonts w:cs="Times New Roman"/>
      <w:b/>
      <w:smallCaps/>
      <w:color w:val="C0504D"/>
      <w:spacing w:val="5"/>
      <w:u w:val="single"/>
    </w:rPr>
  </w:style>
  <w:style w:type="paragraph" w:customStyle="1" w:styleId="1fd">
    <w:name w:val="Основной текст1"/>
    <w:uiPriority w:val="99"/>
    <w:rsid w:val="00C322F3"/>
    <w:pPr>
      <w:widowControl w:val="0"/>
    </w:pPr>
    <w:rPr>
      <w:color w:val="000000"/>
      <w:sz w:val="24"/>
      <w:szCs w:val="20"/>
    </w:rPr>
  </w:style>
  <w:style w:type="paragraph" w:customStyle="1" w:styleId="2f0">
    <w:name w:val="Основной текст2"/>
    <w:uiPriority w:val="99"/>
    <w:rsid w:val="00C322F3"/>
    <w:pPr>
      <w:widowControl w:val="0"/>
    </w:pPr>
    <w:rPr>
      <w:color w:val="000000"/>
      <w:sz w:val="24"/>
      <w:szCs w:val="20"/>
    </w:rPr>
  </w:style>
  <w:style w:type="paragraph" w:styleId="affff5">
    <w:name w:val="TOC Heading"/>
    <w:basedOn w:val="10"/>
    <w:next w:val="a"/>
    <w:uiPriority w:val="99"/>
    <w:qFormat/>
    <w:rsid w:val="00C322F3"/>
    <w:pPr>
      <w:keepLines/>
      <w:suppressAutoHyphens w:val="0"/>
      <w:spacing w:before="480" w:after="0" w:line="276" w:lineRule="auto"/>
      <w:jc w:val="left"/>
      <w:outlineLvl w:val="9"/>
    </w:pPr>
    <w:rPr>
      <w:rFonts w:ascii="Calibri Light" w:hAnsi="Calibri Light"/>
      <w:b w:val="0"/>
      <w:bCs/>
      <w:color w:val="2E74B5"/>
      <w:kern w:val="0"/>
      <w:sz w:val="28"/>
      <w:szCs w:val="28"/>
      <w:lang w:eastAsia="ru-RU"/>
    </w:rPr>
  </w:style>
  <w:style w:type="paragraph" w:customStyle="1" w:styleId="dash041e0431044b0447043d044b0439">
    <w:name w:val="dash041e_0431_044b_0447_043d_044b_0439"/>
    <w:basedOn w:val="a"/>
    <w:uiPriority w:val="99"/>
    <w:rsid w:val="00C322F3"/>
    <w:pPr>
      <w:suppressAutoHyphens w:val="0"/>
      <w:spacing w:after="0"/>
      <w:jc w:val="left"/>
    </w:pPr>
    <w:rPr>
      <w:lang w:eastAsia="ru-RU"/>
    </w:rPr>
  </w:style>
  <w:style w:type="character" w:customStyle="1" w:styleId="dash041e0431044b0447043d044b0439char1">
    <w:name w:val="dash041e_0431_044b_0447_043d_044b_0439__char1"/>
    <w:uiPriority w:val="99"/>
    <w:rsid w:val="00C322F3"/>
    <w:rPr>
      <w:rFonts w:ascii="Times New Roman" w:hAnsi="Times New Roman"/>
      <w:sz w:val="24"/>
      <w:u w:val="none"/>
      <w:effect w:val="none"/>
    </w:rPr>
  </w:style>
  <w:style w:type="paragraph" w:customStyle="1" w:styleId="dash041e0441043d043e0432043d043e0439002004420435043a04410442">
    <w:name w:val="dash041e_0441_043d_043e_0432_043d_043e_0439_0020_0442_0435_043a_0441_0442"/>
    <w:basedOn w:val="a"/>
    <w:uiPriority w:val="99"/>
    <w:rsid w:val="00C322F3"/>
    <w:pPr>
      <w:suppressAutoHyphens w:val="0"/>
      <w:spacing w:after="120"/>
      <w:jc w:val="left"/>
    </w:pPr>
    <w:rPr>
      <w:lang w:eastAsia="ru-RU"/>
    </w:rPr>
  </w:style>
  <w:style w:type="character" w:customStyle="1" w:styleId="dash0426043204350442043e0432043e043500200432044b04340435043b0435043d04380435char1">
    <w:name w:val="dash0426_0432_0435_0442_043e_0432_043e_0435_0020_0432_044b_0434_0435_043b_0435_043d_0438_0435__char1"/>
    <w:uiPriority w:val="99"/>
    <w:rsid w:val="00C322F3"/>
    <w:rPr>
      <w:b/>
      <w:color w:val="000080"/>
      <w:sz w:val="20"/>
    </w:rPr>
  </w:style>
  <w:style w:type="character" w:customStyle="1" w:styleId="dash04130438043f0435044004410441044b043b043a0430char1">
    <w:name w:val="dash0413_0438_043f_0435_0440_0441_0441_044b_043b_043a_0430__char1"/>
    <w:uiPriority w:val="99"/>
    <w:rsid w:val="00C322F3"/>
    <w:rPr>
      <w:color w:val="0000FF"/>
      <w:u w:val="single"/>
    </w:rPr>
  </w:style>
  <w:style w:type="paragraph" w:customStyle="1" w:styleId="dash041e0431044b0447043d044b0439002000280432043504310029">
    <w:name w:val="dash041e_0431_044b_0447_043d_044b_0439_0020_0028_0432_0435_0431_0029"/>
    <w:basedOn w:val="a"/>
    <w:uiPriority w:val="99"/>
    <w:rsid w:val="00C322F3"/>
    <w:pPr>
      <w:suppressAutoHyphens w:val="0"/>
      <w:spacing w:before="100" w:after="100"/>
      <w:jc w:val="left"/>
    </w:pPr>
    <w:rPr>
      <w:lang w:eastAsia="ru-RU"/>
    </w:rPr>
  </w:style>
  <w:style w:type="character" w:customStyle="1" w:styleId="dash041e0431044b0447043d044b0439002000280432043504310029char1">
    <w:name w:val="dash041e_0431_044b_0447_043d_044b_0439_0020_0028_0432_0435_0431_0029__char1"/>
    <w:uiPriority w:val="99"/>
    <w:rsid w:val="00C322F3"/>
    <w:rPr>
      <w:rFonts w:ascii="Times New Roman" w:hAnsi="Times New Roman"/>
      <w:sz w:val="24"/>
      <w:u w:val="none"/>
      <w:effect w:val="none"/>
    </w:rPr>
  </w:style>
  <w:style w:type="paragraph" w:customStyle="1" w:styleId="dash041e0431044b0447043d044b04391">
    <w:name w:val="dash041e_0431_044b_0447_043d_044b_04391"/>
    <w:basedOn w:val="a"/>
    <w:uiPriority w:val="99"/>
    <w:rsid w:val="00C322F3"/>
    <w:pPr>
      <w:suppressAutoHyphens w:val="0"/>
      <w:spacing w:after="0"/>
      <w:jc w:val="left"/>
    </w:pPr>
    <w:rPr>
      <w:lang w:eastAsia="ru-RU"/>
    </w:rPr>
  </w:style>
  <w:style w:type="paragraph" w:customStyle="1" w:styleId="affff6">
    <w:name w:val="РД Название приложения"/>
    <w:basedOn w:val="a"/>
    <w:uiPriority w:val="99"/>
    <w:rsid w:val="00C322F3"/>
    <w:pPr>
      <w:suppressAutoHyphens w:val="0"/>
      <w:spacing w:before="600" w:after="0"/>
      <w:jc w:val="center"/>
    </w:pPr>
    <w:rPr>
      <w:b/>
      <w:sz w:val="28"/>
      <w:szCs w:val="28"/>
      <w:lang w:eastAsia="ru-RU"/>
    </w:rPr>
  </w:style>
  <w:style w:type="paragraph" w:customStyle="1" w:styleId="Heading">
    <w:name w:val="Heading"/>
    <w:uiPriority w:val="99"/>
    <w:rsid w:val="00C322F3"/>
    <w:rPr>
      <w:rFonts w:ascii="Arial" w:hAnsi="Arial"/>
      <w:b/>
      <w:szCs w:val="20"/>
    </w:rPr>
  </w:style>
  <w:style w:type="paragraph" w:customStyle="1" w:styleId="ConsTitle">
    <w:name w:val="ConsTitle"/>
    <w:uiPriority w:val="99"/>
    <w:rsid w:val="00C322F3"/>
    <w:pPr>
      <w:widowControl w:val="0"/>
      <w:autoSpaceDE w:val="0"/>
      <w:autoSpaceDN w:val="0"/>
    </w:pPr>
    <w:rPr>
      <w:rFonts w:ascii="Arial" w:hAnsi="Arial" w:cs="Arial"/>
      <w:b/>
      <w:bCs/>
      <w:sz w:val="16"/>
      <w:szCs w:val="16"/>
    </w:rPr>
  </w:style>
  <w:style w:type="character" w:customStyle="1" w:styleId="affff7">
    <w:name w:val="Гипертекстовая ссылка"/>
    <w:uiPriority w:val="99"/>
    <w:rsid w:val="00C322F3"/>
    <w:rPr>
      <w:color w:val="008000"/>
      <w:sz w:val="20"/>
      <w:u w:val="single"/>
    </w:rPr>
  </w:style>
  <w:style w:type="character" w:customStyle="1" w:styleId="affff8">
    <w:name w:val="Цветовое выделение"/>
    <w:uiPriority w:val="99"/>
    <w:rsid w:val="00C322F3"/>
    <w:rPr>
      <w:b/>
      <w:color w:val="000080"/>
      <w:sz w:val="20"/>
    </w:rPr>
  </w:style>
  <w:style w:type="paragraph" w:customStyle="1" w:styleId="affff9">
    <w:name w:val="Верхний колонтитул слева"/>
    <w:basedOn w:val="a"/>
    <w:uiPriority w:val="99"/>
    <w:rsid w:val="00C322F3"/>
    <w:pPr>
      <w:suppressLineNumbers/>
      <w:tabs>
        <w:tab w:val="center" w:pos="4818"/>
        <w:tab w:val="right" w:pos="9637"/>
      </w:tabs>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7443">
      <w:bodyDiv w:val="1"/>
      <w:marLeft w:val="0"/>
      <w:marRight w:val="0"/>
      <w:marTop w:val="0"/>
      <w:marBottom w:val="0"/>
      <w:divBdr>
        <w:top w:val="none" w:sz="0" w:space="0" w:color="auto"/>
        <w:left w:val="none" w:sz="0" w:space="0" w:color="auto"/>
        <w:bottom w:val="none" w:sz="0" w:space="0" w:color="auto"/>
        <w:right w:val="none" w:sz="0" w:space="0" w:color="auto"/>
      </w:divBdr>
      <w:divsChild>
        <w:div w:id="1751654172">
          <w:marLeft w:val="0"/>
          <w:marRight w:val="0"/>
          <w:marTop w:val="0"/>
          <w:marBottom w:val="0"/>
          <w:divBdr>
            <w:top w:val="none" w:sz="0" w:space="0" w:color="auto"/>
            <w:left w:val="none" w:sz="0" w:space="0" w:color="auto"/>
            <w:bottom w:val="none" w:sz="0" w:space="0" w:color="auto"/>
            <w:right w:val="none" w:sz="0" w:space="0" w:color="auto"/>
          </w:divBdr>
          <w:divsChild>
            <w:div w:id="995761994">
              <w:marLeft w:val="0"/>
              <w:marRight w:val="0"/>
              <w:marTop w:val="0"/>
              <w:marBottom w:val="0"/>
              <w:divBdr>
                <w:top w:val="none" w:sz="0" w:space="0" w:color="auto"/>
                <w:left w:val="none" w:sz="0" w:space="0" w:color="auto"/>
                <w:bottom w:val="none" w:sz="0" w:space="0" w:color="auto"/>
                <w:right w:val="none" w:sz="0" w:space="0" w:color="auto"/>
              </w:divBdr>
              <w:divsChild>
                <w:div w:id="911741177">
                  <w:marLeft w:val="0"/>
                  <w:marRight w:val="0"/>
                  <w:marTop w:val="0"/>
                  <w:marBottom w:val="0"/>
                  <w:divBdr>
                    <w:top w:val="none" w:sz="0" w:space="0" w:color="auto"/>
                    <w:left w:val="none" w:sz="0" w:space="0" w:color="auto"/>
                    <w:bottom w:val="none" w:sz="0" w:space="0" w:color="auto"/>
                    <w:right w:val="none" w:sz="0" w:space="0" w:color="auto"/>
                  </w:divBdr>
                  <w:divsChild>
                    <w:div w:id="11204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06849">
      <w:bodyDiv w:val="1"/>
      <w:marLeft w:val="0"/>
      <w:marRight w:val="0"/>
      <w:marTop w:val="0"/>
      <w:marBottom w:val="0"/>
      <w:divBdr>
        <w:top w:val="none" w:sz="0" w:space="0" w:color="auto"/>
        <w:left w:val="none" w:sz="0" w:space="0" w:color="auto"/>
        <w:bottom w:val="none" w:sz="0" w:space="0" w:color="auto"/>
        <w:right w:val="none" w:sz="0" w:space="0" w:color="auto"/>
      </w:divBdr>
    </w:div>
    <w:div w:id="2074544421">
      <w:marLeft w:val="0"/>
      <w:marRight w:val="0"/>
      <w:marTop w:val="0"/>
      <w:marBottom w:val="0"/>
      <w:divBdr>
        <w:top w:val="none" w:sz="0" w:space="0" w:color="auto"/>
        <w:left w:val="none" w:sz="0" w:space="0" w:color="auto"/>
        <w:bottom w:val="none" w:sz="0" w:space="0" w:color="auto"/>
        <w:right w:val="none" w:sz="0" w:space="0" w:color="auto"/>
      </w:divBdr>
    </w:div>
    <w:div w:id="2074544422">
      <w:marLeft w:val="0"/>
      <w:marRight w:val="0"/>
      <w:marTop w:val="0"/>
      <w:marBottom w:val="0"/>
      <w:divBdr>
        <w:top w:val="none" w:sz="0" w:space="0" w:color="auto"/>
        <w:left w:val="none" w:sz="0" w:space="0" w:color="auto"/>
        <w:bottom w:val="none" w:sz="0" w:space="0" w:color="auto"/>
        <w:right w:val="none" w:sz="0" w:space="0" w:color="auto"/>
      </w:divBdr>
    </w:div>
    <w:div w:id="2074544423">
      <w:marLeft w:val="0"/>
      <w:marRight w:val="0"/>
      <w:marTop w:val="0"/>
      <w:marBottom w:val="0"/>
      <w:divBdr>
        <w:top w:val="none" w:sz="0" w:space="0" w:color="auto"/>
        <w:left w:val="none" w:sz="0" w:space="0" w:color="auto"/>
        <w:bottom w:val="none" w:sz="0" w:space="0" w:color="auto"/>
        <w:right w:val="none" w:sz="0" w:space="0" w:color="auto"/>
      </w:divBdr>
    </w:div>
    <w:div w:id="2074544424">
      <w:marLeft w:val="0"/>
      <w:marRight w:val="0"/>
      <w:marTop w:val="0"/>
      <w:marBottom w:val="0"/>
      <w:divBdr>
        <w:top w:val="none" w:sz="0" w:space="0" w:color="auto"/>
        <w:left w:val="none" w:sz="0" w:space="0" w:color="auto"/>
        <w:bottom w:val="none" w:sz="0" w:space="0" w:color="auto"/>
        <w:right w:val="none" w:sz="0" w:space="0" w:color="auto"/>
      </w:divBdr>
    </w:div>
    <w:div w:id="2074544425">
      <w:marLeft w:val="0"/>
      <w:marRight w:val="0"/>
      <w:marTop w:val="0"/>
      <w:marBottom w:val="0"/>
      <w:divBdr>
        <w:top w:val="none" w:sz="0" w:space="0" w:color="auto"/>
        <w:left w:val="none" w:sz="0" w:space="0" w:color="auto"/>
        <w:bottom w:val="none" w:sz="0" w:space="0" w:color="auto"/>
        <w:right w:val="none" w:sz="0" w:space="0" w:color="auto"/>
      </w:divBdr>
    </w:div>
    <w:div w:id="2074544427">
      <w:marLeft w:val="0"/>
      <w:marRight w:val="0"/>
      <w:marTop w:val="0"/>
      <w:marBottom w:val="0"/>
      <w:divBdr>
        <w:top w:val="none" w:sz="0" w:space="0" w:color="auto"/>
        <w:left w:val="none" w:sz="0" w:space="0" w:color="auto"/>
        <w:bottom w:val="none" w:sz="0" w:space="0" w:color="auto"/>
        <w:right w:val="none" w:sz="0" w:space="0" w:color="auto"/>
      </w:divBdr>
    </w:div>
    <w:div w:id="2074544428">
      <w:marLeft w:val="0"/>
      <w:marRight w:val="0"/>
      <w:marTop w:val="0"/>
      <w:marBottom w:val="0"/>
      <w:divBdr>
        <w:top w:val="none" w:sz="0" w:space="0" w:color="auto"/>
        <w:left w:val="none" w:sz="0" w:space="0" w:color="auto"/>
        <w:bottom w:val="none" w:sz="0" w:space="0" w:color="auto"/>
        <w:right w:val="none" w:sz="0" w:space="0" w:color="auto"/>
      </w:divBdr>
    </w:div>
    <w:div w:id="2074544429">
      <w:marLeft w:val="0"/>
      <w:marRight w:val="0"/>
      <w:marTop w:val="0"/>
      <w:marBottom w:val="0"/>
      <w:divBdr>
        <w:top w:val="none" w:sz="0" w:space="0" w:color="auto"/>
        <w:left w:val="none" w:sz="0" w:space="0" w:color="auto"/>
        <w:bottom w:val="none" w:sz="0" w:space="0" w:color="auto"/>
        <w:right w:val="none" w:sz="0" w:space="0" w:color="auto"/>
      </w:divBdr>
    </w:div>
    <w:div w:id="2074544430">
      <w:marLeft w:val="0"/>
      <w:marRight w:val="0"/>
      <w:marTop w:val="0"/>
      <w:marBottom w:val="0"/>
      <w:divBdr>
        <w:top w:val="none" w:sz="0" w:space="0" w:color="auto"/>
        <w:left w:val="none" w:sz="0" w:space="0" w:color="auto"/>
        <w:bottom w:val="none" w:sz="0" w:space="0" w:color="auto"/>
        <w:right w:val="none" w:sz="0" w:space="0" w:color="auto"/>
      </w:divBdr>
    </w:div>
    <w:div w:id="2074544431">
      <w:marLeft w:val="0"/>
      <w:marRight w:val="0"/>
      <w:marTop w:val="0"/>
      <w:marBottom w:val="0"/>
      <w:divBdr>
        <w:top w:val="none" w:sz="0" w:space="0" w:color="auto"/>
        <w:left w:val="none" w:sz="0" w:space="0" w:color="auto"/>
        <w:bottom w:val="none" w:sz="0" w:space="0" w:color="auto"/>
        <w:right w:val="none" w:sz="0" w:space="0" w:color="auto"/>
      </w:divBdr>
    </w:div>
    <w:div w:id="2074544432">
      <w:marLeft w:val="0"/>
      <w:marRight w:val="0"/>
      <w:marTop w:val="0"/>
      <w:marBottom w:val="0"/>
      <w:divBdr>
        <w:top w:val="none" w:sz="0" w:space="0" w:color="auto"/>
        <w:left w:val="none" w:sz="0" w:space="0" w:color="auto"/>
        <w:bottom w:val="none" w:sz="0" w:space="0" w:color="auto"/>
        <w:right w:val="none" w:sz="0" w:space="0" w:color="auto"/>
      </w:divBdr>
    </w:div>
    <w:div w:id="2074544433">
      <w:marLeft w:val="0"/>
      <w:marRight w:val="0"/>
      <w:marTop w:val="0"/>
      <w:marBottom w:val="0"/>
      <w:divBdr>
        <w:top w:val="none" w:sz="0" w:space="0" w:color="auto"/>
        <w:left w:val="none" w:sz="0" w:space="0" w:color="auto"/>
        <w:bottom w:val="none" w:sz="0" w:space="0" w:color="auto"/>
        <w:right w:val="none" w:sz="0" w:space="0" w:color="auto"/>
      </w:divBdr>
    </w:div>
    <w:div w:id="2074544434">
      <w:marLeft w:val="0"/>
      <w:marRight w:val="0"/>
      <w:marTop w:val="0"/>
      <w:marBottom w:val="0"/>
      <w:divBdr>
        <w:top w:val="none" w:sz="0" w:space="0" w:color="auto"/>
        <w:left w:val="none" w:sz="0" w:space="0" w:color="auto"/>
        <w:bottom w:val="none" w:sz="0" w:space="0" w:color="auto"/>
        <w:right w:val="none" w:sz="0" w:space="0" w:color="auto"/>
      </w:divBdr>
    </w:div>
    <w:div w:id="2074544435">
      <w:marLeft w:val="0"/>
      <w:marRight w:val="0"/>
      <w:marTop w:val="0"/>
      <w:marBottom w:val="0"/>
      <w:divBdr>
        <w:top w:val="none" w:sz="0" w:space="0" w:color="auto"/>
        <w:left w:val="none" w:sz="0" w:space="0" w:color="auto"/>
        <w:bottom w:val="none" w:sz="0" w:space="0" w:color="auto"/>
        <w:right w:val="none" w:sz="0" w:space="0" w:color="auto"/>
      </w:divBdr>
    </w:div>
    <w:div w:id="2074544436">
      <w:marLeft w:val="0"/>
      <w:marRight w:val="0"/>
      <w:marTop w:val="0"/>
      <w:marBottom w:val="0"/>
      <w:divBdr>
        <w:top w:val="none" w:sz="0" w:space="0" w:color="auto"/>
        <w:left w:val="none" w:sz="0" w:space="0" w:color="auto"/>
        <w:bottom w:val="none" w:sz="0" w:space="0" w:color="auto"/>
        <w:right w:val="none" w:sz="0" w:space="0" w:color="auto"/>
      </w:divBdr>
    </w:div>
    <w:div w:id="2074544437">
      <w:marLeft w:val="0"/>
      <w:marRight w:val="0"/>
      <w:marTop w:val="0"/>
      <w:marBottom w:val="0"/>
      <w:divBdr>
        <w:top w:val="none" w:sz="0" w:space="0" w:color="auto"/>
        <w:left w:val="none" w:sz="0" w:space="0" w:color="auto"/>
        <w:bottom w:val="none" w:sz="0" w:space="0" w:color="auto"/>
        <w:right w:val="none" w:sz="0" w:space="0" w:color="auto"/>
      </w:divBdr>
    </w:div>
    <w:div w:id="2074544439">
      <w:marLeft w:val="0"/>
      <w:marRight w:val="0"/>
      <w:marTop w:val="0"/>
      <w:marBottom w:val="0"/>
      <w:divBdr>
        <w:top w:val="none" w:sz="0" w:space="0" w:color="auto"/>
        <w:left w:val="none" w:sz="0" w:space="0" w:color="auto"/>
        <w:bottom w:val="none" w:sz="0" w:space="0" w:color="auto"/>
        <w:right w:val="none" w:sz="0" w:space="0" w:color="auto"/>
      </w:divBdr>
    </w:div>
    <w:div w:id="2074544440">
      <w:marLeft w:val="0"/>
      <w:marRight w:val="0"/>
      <w:marTop w:val="0"/>
      <w:marBottom w:val="0"/>
      <w:divBdr>
        <w:top w:val="none" w:sz="0" w:space="0" w:color="auto"/>
        <w:left w:val="none" w:sz="0" w:space="0" w:color="auto"/>
        <w:bottom w:val="none" w:sz="0" w:space="0" w:color="auto"/>
        <w:right w:val="none" w:sz="0" w:space="0" w:color="auto"/>
      </w:divBdr>
    </w:div>
    <w:div w:id="2074544441">
      <w:marLeft w:val="0"/>
      <w:marRight w:val="0"/>
      <w:marTop w:val="0"/>
      <w:marBottom w:val="0"/>
      <w:divBdr>
        <w:top w:val="none" w:sz="0" w:space="0" w:color="auto"/>
        <w:left w:val="none" w:sz="0" w:space="0" w:color="auto"/>
        <w:bottom w:val="none" w:sz="0" w:space="0" w:color="auto"/>
        <w:right w:val="none" w:sz="0" w:space="0" w:color="auto"/>
      </w:divBdr>
    </w:div>
    <w:div w:id="2074544442">
      <w:marLeft w:val="0"/>
      <w:marRight w:val="0"/>
      <w:marTop w:val="0"/>
      <w:marBottom w:val="0"/>
      <w:divBdr>
        <w:top w:val="none" w:sz="0" w:space="0" w:color="auto"/>
        <w:left w:val="none" w:sz="0" w:space="0" w:color="auto"/>
        <w:bottom w:val="none" w:sz="0" w:space="0" w:color="auto"/>
        <w:right w:val="none" w:sz="0" w:space="0" w:color="auto"/>
      </w:divBdr>
    </w:div>
    <w:div w:id="2074544443">
      <w:marLeft w:val="0"/>
      <w:marRight w:val="0"/>
      <w:marTop w:val="0"/>
      <w:marBottom w:val="0"/>
      <w:divBdr>
        <w:top w:val="none" w:sz="0" w:space="0" w:color="auto"/>
        <w:left w:val="none" w:sz="0" w:space="0" w:color="auto"/>
        <w:bottom w:val="none" w:sz="0" w:space="0" w:color="auto"/>
        <w:right w:val="none" w:sz="0" w:space="0" w:color="auto"/>
      </w:divBdr>
    </w:div>
    <w:div w:id="2074544444">
      <w:marLeft w:val="0"/>
      <w:marRight w:val="0"/>
      <w:marTop w:val="0"/>
      <w:marBottom w:val="0"/>
      <w:divBdr>
        <w:top w:val="none" w:sz="0" w:space="0" w:color="auto"/>
        <w:left w:val="none" w:sz="0" w:space="0" w:color="auto"/>
        <w:bottom w:val="none" w:sz="0" w:space="0" w:color="auto"/>
        <w:right w:val="none" w:sz="0" w:space="0" w:color="auto"/>
      </w:divBdr>
    </w:div>
    <w:div w:id="2074544445">
      <w:marLeft w:val="0"/>
      <w:marRight w:val="0"/>
      <w:marTop w:val="0"/>
      <w:marBottom w:val="0"/>
      <w:divBdr>
        <w:top w:val="none" w:sz="0" w:space="0" w:color="auto"/>
        <w:left w:val="none" w:sz="0" w:space="0" w:color="auto"/>
        <w:bottom w:val="none" w:sz="0" w:space="0" w:color="auto"/>
        <w:right w:val="none" w:sz="0" w:space="0" w:color="auto"/>
      </w:divBdr>
    </w:div>
    <w:div w:id="2074544446">
      <w:marLeft w:val="0"/>
      <w:marRight w:val="0"/>
      <w:marTop w:val="0"/>
      <w:marBottom w:val="0"/>
      <w:divBdr>
        <w:top w:val="none" w:sz="0" w:space="0" w:color="auto"/>
        <w:left w:val="none" w:sz="0" w:space="0" w:color="auto"/>
        <w:bottom w:val="none" w:sz="0" w:space="0" w:color="auto"/>
        <w:right w:val="none" w:sz="0" w:space="0" w:color="auto"/>
      </w:divBdr>
    </w:div>
    <w:div w:id="2074544447">
      <w:marLeft w:val="0"/>
      <w:marRight w:val="0"/>
      <w:marTop w:val="0"/>
      <w:marBottom w:val="0"/>
      <w:divBdr>
        <w:top w:val="none" w:sz="0" w:space="0" w:color="auto"/>
        <w:left w:val="none" w:sz="0" w:space="0" w:color="auto"/>
        <w:bottom w:val="none" w:sz="0" w:space="0" w:color="auto"/>
        <w:right w:val="none" w:sz="0" w:space="0" w:color="auto"/>
      </w:divBdr>
    </w:div>
    <w:div w:id="2074544448">
      <w:marLeft w:val="0"/>
      <w:marRight w:val="0"/>
      <w:marTop w:val="0"/>
      <w:marBottom w:val="0"/>
      <w:divBdr>
        <w:top w:val="none" w:sz="0" w:space="0" w:color="auto"/>
        <w:left w:val="none" w:sz="0" w:space="0" w:color="auto"/>
        <w:bottom w:val="none" w:sz="0" w:space="0" w:color="auto"/>
        <w:right w:val="none" w:sz="0" w:space="0" w:color="auto"/>
      </w:divBdr>
    </w:div>
    <w:div w:id="2074544449">
      <w:marLeft w:val="0"/>
      <w:marRight w:val="0"/>
      <w:marTop w:val="0"/>
      <w:marBottom w:val="0"/>
      <w:divBdr>
        <w:top w:val="none" w:sz="0" w:space="0" w:color="auto"/>
        <w:left w:val="none" w:sz="0" w:space="0" w:color="auto"/>
        <w:bottom w:val="none" w:sz="0" w:space="0" w:color="auto"/>
        <w:right w:val="none" w:sz="0" w:space="0" w:color="auto"/>
      </w:divBdr>
    </w:div>
    <w:div w:id="2074544450">
      <w:marLeft w:val="0"/>
      <w:marRight w:val="0"/>
      <w:marTop w:val="0"/>
      <w:marBottom w:val="0"/>
      <w:divBdr>
        <w:top w:val="none" w:sz="0" w:space="0" w:color="auto"/>
        <w:left w:val="none" w:sz="0" w:space="0" w:color="auto"/>
        <w:bottom w:val="none" w:sz="0" w:space="0" w:color="auto"/>
        <w:right w:val="none" w:sz="0" w:space="0" w:color="auto"/>
      </w:divBdr>
    </w:div>
    <w:div w:id="2074544452">
      <w:marLeft w:val="0"/>
      <w:marRight w:val="0"/>
      <w:marTop w:val="0"/>
      <w:marBottom w:val="0"/>
      <w:divBdr>
        <w:top w:val="none" w:sz="0" w:space="0" w:color="auto"/>
        <w:left w:val="none" w:sz="0" w:space="0" w:color="auto"/>
        <w:bottom w:val="none" w:sz="0" w:space="0" w:color="auto"/>
        <w:right w:val="none" w:sz="0" w:space="0" w:color="auto"/>
      </w:divBdr>
    </w:div>
    <w:div w:id="2074544453">
      <w:marLeft w:val="0"/>
      <w:marRight w:val="0"/>
      <w:marTop w:val="0"/>
      <w:marBottom w:val="0"/>
      <w:divBdr>
        <w:top w:val="none" w:sz="0" w:space="0" w:color="auto"/>
        <w:left w:val="none" w:sz="0" w:space="0" w:color="auto"/>
        <w:bottom w:val="none" w:sz="0" w:space="0" w:color="auto"/>
        <w:right w:val="none" w:sz="0" w:space="0" w:color="auto"/>
      </w:divBdr>
    </w:div>
    <w:div w:id="2074544454">
      <w:marLeft w:val="0"/>
      <w:marRight w:val="0"/>
      <w:marTop w:val="0"/>
      <w:marBottom w:val="0"/>
      <w:divBdr>
        <w:top w:val="none" w:sz="0" w:space="0" w:color="auto"/>
        <w:left w:val="none" w:sz="0" w:space="0" w:color="auto"/>
        <w:bottom w:val="none" w:sz="0" w:space="0" w:color="auto"/>
        <w:right w:val="none" w:sz="0" w:space="0" w:color="auto"/>
      </w:divBdr>
    </w:div>
    <w:div w:id="2074544456">
      <w:marLeft w:val="0"/>
      <w:marRight w:val="0"/>
      <w:marTop w:val="0"/>
      <w:marBottom w:val="0"/>
      <w:divBdr>
        <w:top w:val="none" w:sz="0" w:space="0" w:color="auto"/>
        <w:left w:val="none" w:sz="0" w:space="0" w:color="auto"/>
        <w:bottom w:val="none" w:sz="0" w:space="0" w:color="auto"/>
        <w:right w:val="none" w:sz="0" w:space="0" w:color="auto"/>
      </w:divBdr>
    </w:div>
    <w:div w:id="2074544457">
      <w:marLeft w:val="0"/>
      <w:marRight w:val="0"/>
      <w:marTop w:val="0"/>
      <w:marBottom w:val="0"/>
      <w:divBdr>
        <w:top w:val="none" w:sz="0" w:space="0" w:color="auto"/>
        <w:left w:val="none" w:sz="0" w:space="0" w:color="auto"/>
        <w:bottom w:val="none" w:sz="0" w:space="0" w:color="auto"/>
        <w:right w:val="none" w:sz="0" w:space="0" w:color="auto"/>
      </w:divBdr>
    </w:div>
    <w:div w:id="2074544458">
      <w:marLeft w:val="0"/>
      <w:marRight w:val="0"/>
      <w:marTop w:val="0"/>
      <w:marBottom w:val="0"/>
      <w:divBdr>
        <w:top w:val="none" w:sz="0" w:space="0" w:color="auto"/>
        <w:left w:val="none" w:sz="0" w:space="0" w:color="auto"/>
        <w:bottom w:val="none" w:sz="0" w:space="0" w:color="auto"/>
        <w:right w:val="none" w:sz="0" w:space="0" w:color="auto"/>
      </w:divBdr>
    </w:div>
    <w:div w:id="2074544459">
      <w:marLeft w:val="0"/>
      <w:marRight w:val="0"/>
      <w:marTop w:val="0"/>
      <w:marBottom w:val="0"/>
      <w:divBdr>
        <w:top w:val="none" w:sz="0" w:space="0" w:color="auto"/>
        <w:left w:val="none" w:sz="0" w:space="0" w:color="auto"/>
        <w:bottom w:val="none" w:sz="0" w:space="0" w:color="auto"/>
        <w:right w:val="none" w:sz="0" w:space="0" w:color="auto"/>
      </w:divBdr>
    </w:div>
    <w:div w:id="2074544460">
      <w:marLeft w:val="0"/>
      <w:marRight w:val="0"/>
      <w:marTop w:val="0"/>
      <w:marBottom w:val="0"/>
      <w:divBdr>
        <w:top w:val="none" w:sz="0" w:space="0" w:color="auto"/>
        <w:left w:val="none" w:sz="0" w:space="0" w:color="auto"/>
        <w:bottom w:val="none" w:sz="0" w:space="0" w:color="auto"/>
        <w:right w:val="none" w:sz="0" w:space="0" w:color="auto"/>
      </w:divBdr>
    </w:div>
    <w:div w:id="2074544461">
      <w:marLeft w:val="0"/>
      <w:marRight w:val="0"/>
      <w:marTop w:val="0"/>
      <w:marBottom w:val="0"/>
      <w:divBdr>
        <w:top w:val="none" w:sz="0" w:space="0" w:color="auto"/>
        <w:left w:val="none" w:sz="0" w:space="0" w:color="auto"/>
        <w:bottom w:val="none" w:sz="0" w:space="0" w:color="auto"/>
        <w:right w:val="none" w:sz="0" w:space="0" w:color="auto"/>
      </w:divBdr>
    </w:div>
    <w:div w:id="2074544463">
      <w:marLeft w:val="0"/>
      <w:marRight w:val="0"/>
      <w:marTop w:val="0"/>
      <w:marBottom w:val="0"/>
      <w:divBdr>
        <w:top w:val="none" w:sz="0" w:space="0" w:color="auto"/>
        <w:left w:val="none" w:sz="0" w:space="0" w:color="auto"/>
        <w:bottom w:val="none" w:sz="0" w:space="0" w:color="auto"/>
        <w:right w:val="none" w:sz="0" w:space="0" w:color="auto"/>
      </w:divBdr>
    </w:div>
    <w:div w:id="2074544464">
      <w:marLeft w:val="0"/>
      <w:marRight w:val="0"/>
      <w:marTop w:val="0"/>
      <w:marBottom w:val="0"/>
      <w:divBdr>
        <w:top w:val="none" w:sz="0" w:space="0" w:color="auto"/>
        <w:left w:val="none" w:sz="0" w:space="0" w:color="auto"/>
        <w:bottom w:val="none" w:sz="0" w:space="0" w:color="auto"/>
        <w:right w:val="none" w:sz="0" w:space="0" w:color="auto"/>
      </w:divBdr>
    </w:div>
    <w:div w:id="2074544465">
      <w:marLeft w:val="0"/>
      <w:marRight w:val="0"/>
      <w:marTop w:val="0"/>
      <w:marBottom w:val="0"/>
      <w:divBdr>
        <w:top w:val="none" w:sz="0" w:space="0" w:color="auto"/>
        <w:left w:val="none" w:sz="0" w:space="0" w:color="auto"/>
        <w:bottom w:val="none" w:sz="0" w:space="0" w:color="auto"/>
        <w:right w:val="none" w:sz="0" w:space="0" w:color="auto"/>
      </w:divBdr>
    </w:div>
    <w:div w:id="2074544467">
      <w:marLeft w:val="0"/>
      <w:marRight w:val="0"/>
      <w:marTop w:val="0"/>
      <w:marBottom w:val="0"/>
      <w:divBdr>
        <w:top w:val="none" w:sz="0" w:space="0" w:color="auto"/>
        <w:left w:val="none" w:sz="0" w:space="0" w:color="auto"/>
        <w:bottom w:val="none" w:sz="0" w:space="0" w:color="auto"/>
        <w:right w:val="none" w:sz="0" w:space="0" w:color="auto"/>
      </w:divBdr>
    </w:div>
    <w:div w:id="2074544468">
      <w:marLeft w:val="0"/>
      <w:marRight w:val="0"/>
      <w:marTop w:val="0"/>
      <w:marBottom w:val="0"/>
      <w:divBdr>
        <w:top w:val="none" w:sz="0" w:space="0" w:color="auto"/>
        <w:left w:val="none" w:sz="0" w:space="0" w:color="auto"/>
        <w:bottom w:val="none" w:sz="0" w:space="0" w:color="auto"/>
        <w:right w:val="none" w:sz="0" w:space="0" w:color="auto"/>
      </w:divBdr>
      <w:divsChild>
        <w:div w:id="2074544473">
          <w:marLeft w:val="0"/>
          <w:marRight w:val="0"/>
          <w:marTop w:val="0"/>
          <w:marBottom w:val="0"/>
          <w:divBdr>
            <w:top w:val="none" w:sz="0" w:space="0" w:color="auto"/>
            <w:left w:val="none" w:sz="0" w:space="0" w:color="auto"/>
            <w:bottom w:val="none" w:sz="0" w:space="0" w:color="auto"/>
            <w:right w:val="none" w:sz="0" w:space="0" w:color="auto"/>
          </w:divBdr>
          <w:divsChild>
            <w:div w:id="2074544438">
              <w:marLeft w:val="0"/>
              <w:marRight w:val="0"/>
              <w:marTop w:val="0"/>
              <w:marBottom w:val="0"/>
              <w:divBdr>
                <w:top w:val="none" w:sz="0" w:space="0" w:color="auto"/>
                <w:left w:val="none" w:sz="0" w:space="0" w:color="auto"/>
                <w:bottom w:val="none" w:sz="0" w:space="0" w:color="auto"/>
                <w:right w:val="none" w:sz="0" w:space="0" w:color="auto"/>
              </w:divBdr>
              <w:divsChild>
                <w:div w:id="2074544426">
                  <w:marLeft w:val="0"/>
                  <w:marRight w:val="0"/>
                  <w:marTop w:val="0"/>
                  <w:marBottom w:val="0"/>
                  <w:divBdr>
                    <w:top w:val="none" w:sz="0" w:space="0" w:color="auto"/>
                    <w:left w:val="none" w:sz="0" w:space="0" w:color="auto"/>
                    <w:bottom w:val="none" w:sz="0" w:space="0" w:color="auto"/>
                    <w:right w:val="none" w:sz="0" w:space="0" w:color="auto"/>
                  </w:divBdr>
                  <w:divsChild>
                    <w:div w:id="20745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4469">
      <w:marLeft w:val="0"/>
      <w:marRight w:val="0"/>
      <w:marTop w:val="0"/>
      <w:marBottom w:val="0"/>
      <w:divBdr>
        <w:top w:val="none" w:sz="0" w:space="0" w:color="auto"/>
        <w:left w:val="none" w:sz="0" w:space="0" w:color="auto"/>
        <w:bottom w:val="none" w:sz="0" w:space="0" w:color="auto"/>
        <w:right w:val="none" w:sz="0" w:space="0" w:color="auto"/>
      </w:divBdr>
    </w:div>
    <w:div w:id="2074544470">
      <w:marLeft w:val="0"/>
      <w:marRight w:val="0"/>
      <w:marTop w:val="0"/>
      <w:marBottom w:val="0"/>
      <w:divBdr>
        <w:top w:val="none" w:sz="0" w:space="0" w:color="auto"/>
        <w:left w:val="none" w:sz="0" w:space="0" w:color="auto"/>
        <w:bottom w:val="none" w:sz="0" w:space="0" w:color="auto"/>
        <w:right w:val="none" w:sz="0" w:space="0" w:color="auto"/>
      </w:divBdr>
    </w:div>
    <w:div w:id="2074544471">
      <w:marLeft w:val="0"/>
      <w:marRight w:val="0"/>
      <w:marTop w:val="0"/>
      <w:marBottom w:val="0"/>
      <w:divBdr>
        <w:top w:val="none" w:sz="0" w:space="0" w:color="auto"/>
        <w:left w:val="none" w:sz="0" w:space="0" w:color="auto"/>
        <w:bottom w:val="none" w:sz="0" w:space="0" w:color="auto"/>
        <w:right w:val="none" w:sz="0" w:space="0" w:color="auto"/>
      </w:divBdr>
    </w:div>
    <w:div w:id="2074544472">
      <w:marLeft w:val="0"/>
      <w:marRight w:val="0"/>
      <w:marTop w:val="0"/>
      <w:marBottom w:val="0"/>
      <w:divBdr>
        <w:top w:val="none" w:sz="0" w:space="0" w:color="auto"/>
        <w:left w:val="none" w:sz="0" w:space="0" w:color="auto"/>
        <w:bottom w:val="none" w:sz="0" w:space="0" w:color="auto"/>
        <w:right w:val="none" w:sz="0" w:space="0" w:color="auto"/>
      </w:divBdr>
    </w:div>
    <w:div w:id="2074544474">
      <w:marLeft w:val="0"/>
      <w:marRight w:val="0"/>
      <w:marTop w:val="0"/>
      <w:marBottom w:val="0"/>
      <w:divBdr>
        <w:top w:val="none" w:sz="0" w:space="0" w:color="auto"/>
        <w:left w:val="none" w:sz="0" w:space="0" w:color="auto"/>
        <w:bottom w:val="none" w:sz="0" w:space="0" w:color="auto"/>
        <w:right w:val="none" w:sz="0" w:space="0" w:color="auto"/>
      </w:divBdr>
    </w:div>
    <w:div w:id="2074544475">
      <w:marLeft w:val="0"/>
      <w:marRight w:val="0"/>
      <w:marTop w:val="0"/>
      <w:marBottom w:val="0"/>
      <w:divBdr>
        <w:top w:val="none" w:sz="0" w:space="0" w:color="auto"/>
        <w:left w:val="none" w:sz="0" w:space="0" w:color="auto"/>
        <w:bottom w:val="none" w:sz="0" w:space="0" w:color="auto"/>
        <w:right w:val="none" w:sz="0" w:space="0" w:color="auto"/>
      </w:divBdr>
    </w:div>
    <w:div w:id="2074544477">
      <w:marLeft w:val="0"/>
      <w:marRight w:val="0"/>
      <w:marTop w:val="0"/>
      <w:marBottom w:val="0"/>
      <w:divBdr>
        <w:top w:val="none" w:sz="0" w:space="0" w:color="auto"/>
        <w:left w:val="none" w:sz="0" w:space="0" w:color="auto"/>
        <w:bottom w:val="none" w:sz="0" w:space="0" w:color="auto"/>
        <w:right w:val="none" w:sz="0" w:space="0" w:color="auto"/>
      </w:divBdr>
    </w:div>
    <w:div w:id="2074544478">
      <w:marLeft w:val="0"/>
      <w:marRight w:val="0"/>
      <w:marTop w:val="0"/>
      <w:marBottom w:val="0"/>
      <w:divBdr>
        <w:top w:val="none" w:sz="0" w:space="0" w:color="auto"/>
        <w:left w:val="none" w:sz="0" w:space="0" w:color="auto"/>
        <w:bottom w:val="none" w:sz="0" w:space="0" w:color="auto"/>
        <w:right w:val="none" w:sz="0" w:space="0" w:color="auto"/>
      </w:divBdr>
    </w:div>
    <w:div w:id="2074544479">
      <w:marLeft w:val="0"/>
      <w:marRight w:val="0"/>
      <w:marTop w:val="0"/>
      <w:marBottom w:val="0"/>
      <w:divBdr>
        <w:top w:val="none" w:sz="0" w:space="0" w:color="auto"/>
        <w:left w:val="none" w:sz="0" w:space="0" w:color="auto"/>
        <w:bottom w:val="none" w:sz="0" w:space="0" w:color="auto"/>
        <w:right w:val="none" w:sz="0" w:space="0" w:color="auto"/>
      </w:divBdr>
    </w:div>
    <w:div w:id="2074544480">
      <w:marLeft w:val="0"/>
      <w:marRight w:val="0"/>
      <w:marTop w:val="0"/>
      <w:marBottom w:val="0"/>
      <w:divBdr>
        <w:top w:val="none" w:sz="0" w:space="0" w:color="auto"/>
        <w:left w:val="none" w:sz="0" w:space="0" w:color="auto"/>
        <w:bottom w:val="none" w:sz="0" w:space="0" w:color="auto"/>
        <w:right w:val="none" w:sz="0" w:space="0" w:color="auto"/>
      </w:divBdr>
    </w:div>
    <w:div w:id="2074544484">
      <w:marLeft w:val="0"/>
      <w:marRight w:val="0"/>
      <w:marTop w:val="0"/>
      <w:marBottom w:val="0"/>
      <w:divBdr>
        <w:top w:val="none" w:sz="0" w:space="0" w:color="auto"/>
        <w:left w:val="none" w:sz="0" w:space="0" w:color="auto"/>
        <w:bottom w:val="none" w:sz="0" w:space="0" w:color="auto"/>
        <w:right w:val="none" w:sz="0" w:space="0" w:color="auto"/>
      </w:divBdr>
    </w:div>
    <w:div w:id="2074544485">
      <w:marLeft w:val="0"/>
      <w:marRight w:val="0"/>
      <w:marTop w:val="0"/>
      <w:marBottom w:val="0"/>
      <w:divBdr>
        <w:top w:val="none" w:sz="0" w:space="0" w:color="auto"/>
        <w:left w:val="none" w:sz="0" w:space="0" w:color="auto"/>
        <w:bottom w:val="none" w:sz="0" w:space="0" w:color="auto"/>
        <w:right w:val="none" w:sz="0" w:space="0" w:color="auto"/>
      </w:divBdr>
    </w:div>
    <w:div w:id="2074544486">
      <w:marLeft w:val="0"/>
      <w:marRight w:val="0"/>
      <w:marTop w:val="0"/>
      <w:marBottom w:val="0"/>
      <w:divBdr>
        <w:top w:val="none" w:sz="0" w:space="0" w:color="auto"/>
        <w:left w:val="none" w:sz="0" w:space="0" w:color="auto"/>
        <w:bottom w:val="none" w:sz="0" w:space="0" w:color="auto"/>
        <w:right w:val="none" w:sz="0" w:space="0" w:color="auto"/>
      </w:divBdr>
    </w:div>
    <w:div w:id="2074544487">
      <w:marLeft w:val="0"/>
      <w:marRight w:val="0"/>
      <w:marTop w:val="0"/>
      <w:marBottom w:val="0"/>
      <w:divBdr>
        <w:top w:val="none" w:sz="0" w:space="0" w:color="auto"/>
        <w:left w:val="none" w:sz="0" w:space="0" w:color="auto"/>
        <w:bottom w:val="none" w:sz="0" w:space="0" w:color="auto"/>
        <w:right w:val="none" w:sz="0" w:space="0" w:color="auto"/>
      </w:divBdr>
    </w:div>
    <w:div w:id="2074544488">
      <w:marLeft w:val="0"/>
      <w:marRight w:val="0"/>
      <w:marTop w:val="0"/>
      <w:marBottom w:val="0"/>
      <w:divBdr>
        <w:top w:val="none" w:sz="0" w:space="0" w:color="auto"/>
        <w:left w:val="none" w:sz="0" w:space="0" w:color="auto"/>
        <w:bottom w:val="none" w:sz="0" w:space="0" w:color="auto"/>
        <w:right w:val="none" w:sz="0" w:space="0" w:color="auto"/>
      </w:divBdr>
    </w:div>
    <w:div w:id="2074544489">
      <w:marLeft w:val="0"/>
      <w:marRight w:val="0"/>
      <w:marTop w:val="0"/>
      <w:marBottom w:val="0"/>
      <w:divBdr>
        <w:top w:val="none" w:sz="0" w:space="0" w:color="auto"/>
        <w:left w:val="none" w:sz="0" w:space="0" w:color="auto"/>
        <w:bottom w:val="none" w:sz="0" w:space="0" w:color="auto"/>
        <w:right w:val="none" w:sz="0" w:space="0" w:color="auto"/>
      </w:divBdr>
    </w:div>
    <w:div w:id="2074544490">
      <w:marLeft w:val="0"/>
      <w:marRight w:val="0"/>
      <w:marTop w:val="0"/>
      <w:marBottom w:val="0"/>
      <w:divBdr>
        <w:top w:val="none" w:sz="0" w:space="0" w:color="auto"/>
        <w:left w:val="none" w:sz="0" w:space="0" w:color="auto"/>
        <w:bottom w:val="none" w:sz="0" w:space="0" w:color="auto"/>
        <w:right w:val="none" w:sz="0" w:space="0" w:color="auto"/>
      </w:divBdr>
    </w:div>
    <w:div w:id="2074544491">
      <w:marLeft w:val="0"/>
      <w:marRight w:val="0"/>
      <w:marTop w:val="0"/>
      <w:marBottom w:val="0"/>
      <w:divBdr>
        <w:top w:val="none" w:sz="0" w:space="0" w:color="auto"/>
        <w:left w:val="none" w:sz="0" w:space="0" w:color="auto"/>
        <w:bottom w:val="none" w:sz="0" w:space="0" w:color="auto"/>
        <w:right w:val="none" w:sz="0" w:space="0" w:color="auto"/>
      </w:divBdr>
    </w:div>
    <w:div w:id="2074544492">
      <w:marLeft w:val="0"/>
      <w:marRight w:val="0"/>
      <w:marTop w:val="0"/>
      <w:marBottom w:val="0"/>
      <w:divBdr>
        <w:top w:val="none" w:sz="0" w:space="0" w:color="auto"/>
        <w:left w:val="none" w:sz="0" w:space="0" w:color="auto"/>
        <w:bottom w:val="none" w:sz="0" w:space="0" w:color="auto"/>
        <w:right w:val="none" w:sz="0" w:space="0" w:color="auto"/>
      </w:divBdr>
    </w:div>
    <w:div w:id="2074544493">
      <w:marLeft w:val="0"/>
      <w:marRight w:val="0"/>
      <w:marTop w:val="0"/>
      <w:marBottom w:val="0"/>
      <w:divBdr>
        <w:top w:val="none" w:sz="0" w:space="0" w:color="auto"/>
        <w:left w:val="none" w:sz="0" w:space="0" w:color="auto"/>
        <w:bottom w:val="none" w:sz="0" w:space="0" w:color="auto"/>
        <w:right w:val="none" w:sz="0" w:space="0" w:color="auto"/>
      </w:divBdr>
      <w:divsChild>
        <w:div w:id="2074544497">
          <w:marLeft w:val="0"/>
          <w:marRight w:val="0"/>
          <w:marTop w:val="0"/>
          <w:marBottom w:val="0"/>
          <w:divBdr>
            <w:top w:val="none" w:sz="0" w:space="0" w:color="auto"/>
            <w:left w:val="none" w:sz="0" w:space="0" w:color="auto"/>
            <w:bottom w:val="none" w:sz="0" w:space="0" w:color="auto"/>
            <w:right w:val="none" w:sz="0" w:space="0" w:color="auto"/>
          </w:divBdr>
          <w:divsChild>
            <w:div w:id="2074544481">
              <w:marLeft w:val="0"/>
              <w:marRight w:val="0"/>
              <w:marTop w:val="0"/>
              <w:marBottom w:val="0"/>
              <w:divBdr>
                <w:top w:val="none" w:sz="0" w:space="0" w:color="auto"/>
                <w:left w:val="none" w:sz="0" w:space="0" w:color="auto"/>
                <w:bottom w:val="none" w:sz="0" w:space="0" w:color="auto"/>
                <w:right w:val="none" w:sz="0" w:space="0" w:color="auto"/>
              </w:divBdr>
              <w:divsChild>
                <w:div w:id="2074544455">
                  <w:marLeft w:val="0"/>
                  <w:marRight w:val="0"/>
                  <w:marTop w:val="0"/>
                  <w:marBottom w:val="0"/>
                  <w:divBdr>
                    <w:top w:val="none" w:sz="0" w:space="0" w:color="auto"/>
                    <w:left w:val="none" w:sz="0" w:space="0" w:color="auto"/>
                    <w:bottom w:val="none" w:sz="0" w:space="0" w:color="auto"/>
                    <w:right w:val="none" w:sz="0" w:space="0" w:color="auto"/>
                  </w:divBdr>
                  <w:divsChild>
                    <w:div w:id="20745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4494">
      <w:marLeft w:val="0"/>
      <w:marRight w:val="0"/>
      <w:marTop w:val="0"/>
      <w:marBottom w:val="0"/>
      <w:divBdr>
        <w:top w:val="none" w:sz="0" w:space="0" w:color="auto"/>
        <w:left w:val="none" w:sz="0" w:space="0" w:color="auto"/>
        <w:bottom w:val="none" w:sz="0" w:space="0" w:color="auto"/>
        <w:right w:val="none" w:sz="0" w:space="0" w:color="auto"/>
      </w:divBdr>
    </w:div>
    <w:div w:id="2074544495">
      <w:marLeft w:val="0"/>
      <w:marRight w:val="0"/>
      <w:marTop w:val="0"/>
      <w:marBottom w:val="0"/>
      <w:divBdr>
        <w:top w:val="none" w:sz="0" w:space="0" w:color="auto"/>
        <w:left w:val="none" w:sz="0" w:space="0" w:color="auto"/>
        <w:bottom w:val="none" w:sz="0" w:space="0" w:color="auto"/>
        <w:right w:val="none" w:sz="0" w:space="0" w:color="auto"/>
      </w:divBdr>
    </w:div>
    <w:div w:id="2074544496">
      <w:marLeft w:val="0"/>
      <w:marRight w:val="0"/>
      <w:marTop w:val="0"/>
      <w:marBottom w:val="0"/>
      <w:divBdr>
        <w:top w:val="none" w:sz="0" w:space="0" w:color="auto"/>
        <w:left w:val="none" w:sz="0" w:space="0" w:color="auto"/>
        <w:bottom w:val="none" w:sz="0" w:space="0" w:color="auto"/>
        <w:right w:val="none" w:sz="0" w:space="0" w:color="auto"/>
      </w:divBdr>
    </w:div>
    <w:div w:id="2074544498">
      <w:marLeft w:val="0"/>
      <w:marRight w:val="0"/>
      <w:marTop w:val="0"/>
      <w:marBottom w:val="0"/>
      <w:divBdr>
        <w:top w:val="none" w:sz="0" w:space="0" w:color="auto"/>
        <w:left w:val="none" w:sz="0" w:space="0" w:color="auto"/>
        <w:bottom w:val="none" w:sz="0" w:space="0" w:color="auto"/>
        <w:right w:val="none" w:sz="0" w:space="0" w:color="auto"/>
      </w:divBdr>
    </w:div>
    <w:div w:id="2074544499">
      <w:marLeft w:val="0"/>
      <w:marRight w:val="0"/>
      <w:marTop w:val="0"/>
      <w:marBottom w:val="0"/>
      <w:divBdr>
        <w:top w:val="none" w:sz="0" w:space="0" w:color="auto"/>
        <w:left w:val="none" w:sz="0" w:space="0" w:color="auto"/>
        <w:bottom w:val="none" w:sz="0" w:space="0" w:color="auto"/>
        <w:right w:val="none" w:sz="0" w:space="0" w:color="auto"/>
      </w:divBdr>
    </w:div>
    <w:div w:id="2074544500">
      <w:marLeft w:val="0"/>
      <w:marRight w:val="0"/>
      <w:marTop w:val="0"/>
      <w:marBottom w:val="0"/>
      <w:divBdr>
        <w:top w:val="none" w:sz="0" w:space="0" w:color="auto"/>
        <w:left w:val="none" w:sz="0" w:space="0" w:color="auto"/>
        <w:bottom w:val="none" w:sz="0" w:space="0" w:color="auto"/>
        <w:right w:val="none" w:sz="0" w:space="0" w:color="auto"/>
      </w:divBdr>
      <w:divsChild>
        <w:div w:id="2074544482">
          <w:marLeft w:val="0"/>
          <w:marRight w:val="0"/>
          <w:marTop w:val="0"/>
          <w:marBottom w:val="0"/>
          <w:divBdr>
            <w:top w:val="none" w:sz="0" w:space="0" w:color="auto"/>
            <w:left w:val="none" w:sz="0" w:space="0" w:color="auto"/>
            <w:bottom w:val="none" w:sz="0" w:space="0" w:color="auto"/>
            <w:right w:val="none" w:sz="0" w:space="0" w:color="auto"/>
          </w:divBdr>
          <w:divsChild>
            <w:div w:id="2074544483">
              <w:marLeft w:val="0"/>
              <w:marRight w:val="0"/>
              <w:marTop w:val="0"/>
              <w:marBottom w:val="0"/>
              <w:divBdr>
                <w:top w:val="none" w:sz="0" w:space="0" w:color="auto"/>
                <w:left w:val="none" w:sz="0" w:space="0" w:color="auto"/>
                <w:bottom w:val="none" w:sz="0" w:space="0" w:color="auto"/>
                <w:right w:val="none" w:sz="0" w:space="0" w:color="auto"/>
              </w:divBdr>
              <w:divsChild>
                <w:div w:id="2074544466">
                  <w:marLeft w:val="0"/>
                  <w:marRight w:val="0"/>
                  <w:marTop w:val="0"/>
                  <w:marBottom w:val="0"/>
                  <w:divBdr>
                    <w:top w:val="none" w:sz="0" w:space="0" w:color="auto"/>
                    <w:left w:val="none" w:sz="0" w:space="0" w:color="auto"/>
                    <w:bottom w:val="none" w:sz="0" w:space="0" w:color="auto"/>
                    <w:right w:val="none" w:sz="0" w:space="0" w:color="auto"/>
                  </w:divBdr>
                  <w:divsChild>
                    <w:div w:id="20745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4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dc-01/owa/WebReadyViewBody.aspx?t=att&amp;id=RgAAAACQ%2BO6napOTSLmsNhczwSKzBwBcqTGfGfzxRpH4jilzuHGyAA4wwpCPAABcqTGfGfzxRpH4jilzuHGyABYTGdD3AAAJ&amp;attid0=EADBMxnQyjLWSJ9WIkthQlGP&amp;attcnt=1&amp;pn=1"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20AA-2209-4D9D-9A7C-C7C6FFF1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23168</Words>
  <Characters>132059</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
  <LinksUpToDate>false</LinksUpToDate>
  <CharactersWithSpaces>154918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BorodinaNE</dc:creator>
  <cp:lastModifiedBy>Пользователь</cp:lastModifiedBy>
  <cp:revision>2</cp:revision>
  <cp:lastPrinted>2016-12-20T07:38:00Z</cp:lastPrinted>
  <dcterms:created xsi:type="dcterms:W3CDTF">2016-12-20T10:41:00Z</dcterms:created>
  <dcterms:modified xsi:type="dcterms:W3CDTF">2016-12-20T10:41:00Z</dcterms:modified>
</cp:coreProperties>
</file>